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vitrine: "01" vitrine_nome: "Método Sócia Invisível" modulo: "12" modulo_nome: "Desbravando as Demandas" aula: "03" titulo: "O Ciclo da Realização: Como Receber" duracao: "1:09" link_area_membros: "https://alunos.demandasinvisiveis.com/member/1/12" tipo: "procedimento (cadastrar chave Pix no Vinte Conto)" grafias_extras: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"Vinte Conto / Vinte e Conto (transcrição) / VinteConto"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"como receber / pagamentos / dados de pagamento / chave Pix / Pix"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"taxa / taxinha"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"salvar preferências"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xd4351ok3e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 Ciclo da Realização: Como Receber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Método Sócia Invisível › Módulo 12 – Desbravando as Demandas › Aula 03</w:t>
      </w:r>
      <w:r w:rsidDel="00000000" w:rsidR="00000000" w:rsidRPr="00000000">
        <w:rPr>
          <w:rtl w:val="0"/>
        </w:rPr>
        <w:t xml:space="preserve"> · 1:09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Abrir na área de membros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qcnxkb21zd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uma aula curtíssima, com gravação de tela, que ensina a </w:t>
      </w:r>
      <w:r w:rsidDel="00000000" w:rsidR="00000000" w:rsidRPr="00000000">
        <w:rPr>
          <w:b w:val="1"/>
          <w:bCs w:val="1"/>
          <w:rtl w:val="0"/>
        </w:rPr>
        <w:t xml:space="preserve">cadastrar a chave Pix no Vinte Conto</w:t>
      </w:r>
      <w:r w:rsidDel="00000000" w:rsidR="00000000" w:rsidRPr="00000000">
        <w:rPr>
          <w:rtl w:val="0"/>
        </w:rPr>
        <w:t xml:space="preserve"> para receber pelos microprojetos. A aula menciona que a plataforma </w:t>
      </w:r>
      <w:r w:rsidDel="00000000" w:rsidR="00000000" w:rsidRPr="00000000">
        <w:rPr>
          <w:b w:val="1"/>
          <w:bCs w:val="1"/>
          <w:rtl w:val="0"/>
        </w:rPr>
        <w:t xml:space="preserve">pode cobrar uma "taxinha"</w:t>
      </w:r>
      <w:r w:rsidDel="00000000" w:rsidR="00000000" w:rsidRPr="00000000">
        <w:rPr>
          <w:rtl w:val="0"/>
        </w:rPr>
        <w:t xml:space="preserve"> sobre os serviços, mas não confirma o valor.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8yt4tpc9lr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Procedimento: passo a passo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Clicar no </w:t>
      </w:r>
      <w:r w:rsidDel="00000000" w:rsidR="00000000" w:rsidRPr="00000000">
        <w:rPr>
          <w:b w:val="1"/>
          <w:bCs w:val="1"/>
          <w:rtl w:val="0"/>
        </w:rPr>
        <w:t xml:space="preserve">seu nome</w:t>
      </w:r>
      <w:r w:rsidDel="00000000" w:rsidR="00000000" w:rsidRPr="00000000">
        <w:rPr>
          <w:rtl w:val="0"/>
        </w:rPr>
        <w:t xml:space="preserve">, no topo da página.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Ir em </w:t>
      </w:r>
      <w:r w:rsidDel="00000000" w:rsidR="00000000" w:rsidRPr="00000000">
        <w:rPr>
          <w:b w:val="1"/>
          <w:bCs w:val="1"/>
          <w:rtl w:val="0"/>
        </w:rPr>
        <w:t xml:space="preserve">"Pagamentos"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Cadastrar a </w:t>
      </w:r>
      <w:r w:rsidDel="00000000" w:rsidR="00000000" w:rsidRPr="00000000">
        <w:rPr>
          <w:b w:val="1"/>
          <w:bCs w:val="1"/>
          <w:rtl w:val="0"/>
        </w:rPr>
        <w:t xml:space="preserve">chave Pix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Clicar em </w:t>
      </w:r>
      <w:r w:rsidDel="00000000" w:rsidR="00000000" w:rsidRPr="00000000">
        <w:rPr>
          <w:b w:val="1"/>
          <w:bCs w:val="1"/>
          <w:rtl w:val="0"/>
        </w:rPr>
        <w:t xml:space="preserve">Salvar preferências</w:t>
      </w:r>
      <w:r w:rsidDel="00000000" w:rsidR="00000000" w:rsidRPr="00000000">
        <w:rPr>
          <w:rtl w:val="0"/>
        </w:rPr>
        <w:t xml:space="preserve">. Aparece a confirmação de que os detalhes de pagamento foram atualizados.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partir daí, cada microprojeto feito é </w:t>
      </w:r>
      <w:r w:rsidDel="00000000" w:rsidR="00000000" w:rsidRPr="00000000">
        <w:rPr>
          <w:b w:val="1"/>
          <w:bCs w:val="1"/>
          <w:rtl w:val="0"/>
        </w:rPr>
        <w:t xml:space="preserve">pago dentro da plataforma, via Pix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rqtaoujrsgf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para o suporte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"Como cadastro meu Pix no Vinte Conto?"</w:t>
      </w:r>
      <w:r w:rsidDel="00000000" w:rsidR="00000000" w:rsidRPr="00000000">
        <w:rPr>
          <w:rtl w:val="0"/>
        </w:rPr>
        <w:t xml:space="preserve"> Clicar no seu nome › </w:t>
      </w:r>
      <w:r w:rsidDel="00000000" w:rsidR="00000000" w:rsidRPr="00000000">
        <w:rPr>
          <w:b w:val="1"/>
          <w:bCs w:val="1"/>
          <w:rtl w:val="0"/>
        </w:rPr>
        <w:t xml:space="preserve">Pagamentos</w:t>
      </w:r>
      <w:r w:rsidDel="00000000" w:rsidR="00000000" w:rsidRPr="00000000">
        <w:rPr>
          <w:rtl w:val="0"/>
        </w:rPr>
        <w:t xml:space="preserve"> › chave Pix › </w:t>
      </w:r>
      <w:r w:rsidDel="00000000" w:rsidR="00000000" w:rsidRPr="00000000">
        <w:rPr>
          <w:b w:val="1"/>
          <w:bCs w:val="1"/>
          <w:rtl w:val="0"/>
        </w:rPr>
        <w:t xml:space="preserve">Salvar preferências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"O Vinte Conto cobra taxa?"</w:t>
      </w:r>
      <w:r w:rsidDel="00000000" w:rsidR="00000000" w:rsidRPr="00000000">
        <w:rPr>
          <w:rtl w:val="0"/>
        </w:rPr>
        <w:t xml:space="preserve"> A aula diz que </w:t>
      </w:r>
      <w:r w:rsidDel="00000000" w:rsidR="00000000" w:rsidRPr="00000000">
        <w:rPr>
          <w:b w:val="1"/>
          <w:bCs w:val="1"/>
          <w:rtl w:val="0"/>
        </w:rPr>
        <w:t xml:space="preserve">pode cobrar</w:t>
      </w:r>
      <w:r w:rsidDel="00000000" w:rsidR="00000000" w:rsidRPr="00000000">
        <w:rPr>
          <w:rtl w:val="0"/>
        </w:rPr>
        <w:t xml:space="preserve"> uma taxa sobre os serviços. Segundo fonte externa, é de </w:t>
      </w:r>
      <w:r w:rsidDel="00000000" w:rsidR="00000000" w:rsidRPr="00000000">
        <w:rPr>
          <w:b w:val="1"/>
          <w:bCs w:val="1"/>
          <w:rtl w:val="0"/>
        </w:rPr>
        <w:t xml:space="preserve">cerca de 12%</w:t>
      </w:r>
      <w:r w:rsidDel="00000000" w:rsidR="00000000" w:rsidRPr="00000000">
        <w:rPr>
          <w:rtl w:val="0"/>
        </w:rPr>
        <w:t xml:space="preserve"> por serviço. Confirmar no site.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"Quando recebo?"</w:t>
      </w:r>
      <w:r w:rsidDel="00000000" w:rsidR="00000000" w:rsidRPr="00000000">
        <w:rPr>
          <w:rtl w:val="0"/>
        </w:rPr>
        <w:t xml:space="preserve"> A aula não informa. Segundo fonte externa, o valor é liberado </w:t>
      </w:r>
      <w:r w:rsidDel="00000000" w:rsidR="00000000" w:rsidRPr="00000000">
        <w:rPr>
          <w:b w:val="1"/>
          <w:bCs w:val="1"/>
          <w:rtl w:val="0"/>
        </w:rPr>
        <w:t xml:space="preserve">7 dias depois</w:t>
      </w:r>
      <w:r w:rsidDel="00000000" w:rsidR="00000000" w:rsidRPr="00000000">
        <w:rPr>
          <w:rtl w:val="0"/>
        </w:rPr>
        <w:t xml:space="preserve"> da conclusão do serviço. Confirmar no site.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"Não recebi meu pagamento."</w:t>
      </w:r>
      <w:r w:rsidDel="00000000" w:rsidR="00000000" w:rsidRPr="00000000">
        <w:rPr>
          <w:rtl w:val="0"/>
        </w:rPr>
        <w:t xml:space="preserve"> Conferir se a chave Pix foi salva corretamente e orientar a aluna a contatar o suporte do Vinte Conto. Ver o alerta de reputação na Aula 01 deste módulo.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uowzjr3z59u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a validar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Falta a aula de cadastrar os serviços:</w:t>
      </w:r>
      <w:r w:rsidDel="00000000" w:rsidR="00000000" w:rsidRPr="00000000">
        <w:rPr>
          <w:rtl w:val="0"/>
        </w:rPr>
        <w:t xml:space="preserve"> esta aula começa dizendo </w:t>
      </w:r>
      <w:r w:rsidDel="00000000" w:rsidR="00000000" w:rsidRPr="00000000">
        <w:rPr>
          <w:i w:val="1"/>
          <w:iCs w:val="1"/>
          <w:rtl w:val="0"/>
        </w:rPr>
        <w:t xml:space="preserve">"agora que a gente já aprendeu a se cadastrar 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também a cadastrar os nossos microprojetos</w:t>
      </w:r>
      <w:r w:rsidDel="00000000" w:rsidR="00000000" w:rsidRPr="00000000">
        <w:rPr>
          <w:i w:val="1"/>
          <w:iCs w:val="1"/>
          <w:rtl w:val="0"/>
        </w:rPr>
        <w:t xml:space="preserve">"</w:t>
      </w:r>
      <w:r w:rsidDel="00000000" w:rsidR="00000000" w:rsidRPr="00000000">
        <w:rPr>
          <w:rtl w:val="0"/>
        </w:rPr>
        <w:t xml:space="preserve">, mas a </w:t>
      </w:r>
      <w:r w:rsidDel="00000000" w:rsidR="00000000" w:rsidRPr="00000000">
        <w:rPr>
          <w:b w:val="1"/>
          <w:bCs w:val="1"/>
          <w:rtl w:val="0"/>
        </w:rPr>
        <w:t xml:space="preserve">Aula 02</w:t>
      </w:r>
      <w:r w:rsidDel="00000000" w:rsidR="00000000" w:rsidRPr="00000000">
        <w:rPr>
          <w:rtl w:val="0"/>
        </w:rPr>
        <w:t xml:space="preserve"> terminou prometendo esse conteúdo </w:t>
      </w:r>
      <w:r w:rsidDel="00000000" w:rsidR="00000000" w:rsidRPr="00000000">
        <w:rPr>
          <w:b w:val="1"/>
          <w:bCs w:val="1"/>
          <w:rtl w:val="0"/>
        </w:rPr>
        <w:t xml:space="preserve">para a aula seguinte</w:t>
      </w:r>
      <w:r w:rsidDel="00000000" w:rsidR="00000000" w:rsidRPr="00000000">
        <w:rPr>
          <w:rtl w:val="0"/>
        </w:rPr>
        <w:t xml:space="preserve">, que é esta, e ele não aparece aqui. </w:t>
      </w:r>
      <w:r w:rsidDel="00000000" w:rsidR="00000000" w:rsidRPr="00000000">
        <w:rPr>
          <w:b w:val="1"/>
          <w:bCs w:val="1"/>
          <w:rtl w:val="0"/>
        </w:rPr>
        <w:t xml:space="preserve">Parece faltar uma aula</w:t>
      </w:r>
      <w:r w:rsidDel="00000000" w:rsidR="00000000" w:rsidRPr="00000000">
        <w:rPr>
          <w:rtl w:val="0"/>
        </w:rPr>
        <w:t xml:space="preserve"> (ou ela está em outra posição) sobre </w:t>
      </w:r>
      <w:r w:rsidDel="00000000" w:rsidR="00000000" w:rsidRPr="00000000">
        <w:rPr>
          <w:b w:val="1"/>
          <w:bCs w:val="1"/>
          <w:rtl w:val="0"/>
        </w:rPr>
        <w:t xml:space="preserve">como publicar os serviços</w:t>
      </w:r>
      <w:r w:rsidDel="00000000" w:rsidR="00000000" w:rsidRPr="00000000">
        <w:rPr>
          <w:rtl w:val="0"/>
        </w:rPr>
        <w:t xml:space="preserve"> no Vinte Conto. Sem isso, a aluna não aparece para os clientes.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Taxa e prazo vagos:</w:t>
      </w:r>
      <w:r w:rsidDel="00000000" w:rsidR="00000000" w:rsidRPr="00000000">
        <w:rPr>
          <w:rtl w:val="0"/>
        </w:rPr>
        <w:t xml:space="preserve"> "pode acontecer de cobrarem… pode acontecer deles nem cobrarem". O suporte precisa de uma informação </w:t>
      </w:r>
      <w:r w:rsidDel="00000000" w:rsidR="00000000" w:rsidRPr="00000000">
        <w:rPr>
          <w:b w:val="1"/>
          <w:bCs w:val="1"/>
          <w:rtl w:val="0"/>
        </w:rPr>
        <w:t xml:space="preserve">certa</w:t>
      </w:r>
      <w:r w:rsidDel="00000000" w:rsidR="00000000" w:rsidRPr="00000000">
        <w:rPr>
          <w:rtl w:val="0"/>
        </w:rPr>
        <w:t xml:space="preserve">. Conferir no site a </w:t>
      </w:r>
      <w:r w:rsidDel="00000000" w:rsidR="00000000" w:rsidRPr="00000000">
        <w:rPr>
          <w:b w:val="1"/>
          <w:bCs w:val="1"/>
          <w:rtl w:val="0"/>
        </w:rPr>
        <w:t xml:space="preserve">taxa</w:t>
      </w:r>
      <w:r w:rsidDel="00000000" w:rsidR="00000000" w:rsidRPr="00000000">
        <w:rPr>
          <w:rtl w:val="0"/>
        </w:rPr>
        <w:t xml:space="preserve"> e o </w:t>
      </w:r>
      <w:r w:rsidDel="00000000" w:rsidR="00000000" w:rsidRPr="00000000">
        <w:rPr>
          <w:b w:val="1"/>
          <w:bCs w:val="1"/>
          <w:rtl w:val="0"/>
        </w:rPr>
        <w:t xml:space="preserve">prazo de liberação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Reputação da plataforma:</w:t>
      </w:r>
      <w:r w:rsidDel="00000000" w:rsidR="00000000" w:rsidRPr="00000000">
        <w:rPr>
          <w:rtl w:val="0"/>
        </w:rPr>
        <w:t xml:space="preserve"> ver o alerta da Aula 01 deste módulo, com queixas de </w:t>
      </w:r>
      <w:r w:rsidDel="00000000" w:rsidR="00000000" w:rsidRPr="00000000">
        <w:rPr>
          <w:b w:val="1"/>
          <w:bCs w:val="1"/>
          <w:rtl w:val="0"/>
        </w:rPr>
        <w:t xml:space="preserve">atraso em saques</w:t>
      </w:r>
      <w:r w:rsidDel="00000000" w:rsidR="00000000" w:rsidRPr="00000000">
        <w:rPr>
          <w:rtl w:val="0"/>
        </w:rPr>
        <w:t xml:space="preserve"> no Reclame Aqui. É relevante justamente para esta aula de recebimento.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Nome do arquivo da transcrição:</w:t>
      </w:r>
      <w:r w:rsidDel="00000000" w:rsidR="00000000" w:rsidRPr="00000000">
        <w:rPr>
          <w:rtl w:val="0"/>
        </w:rPr>
        <w:t xml:space="preserve"> veio como "original (1)", sem o título da aula. Conferir se é mesmo a transcrição correta.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lunos.demandasinvisiveis.com/member/1/12" TargetMode="External"/><Relationship Id="rId7" Type="http://schemas.openxmlformats.org/officeDocument/2006/relationships/hyperlink" Target="https://alunos.demandasinvisiveis.com/member/1/1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