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"03" modulo_nome: "ROTA DA LIBERDADE" aula: "04" titulo: "Home Office Master &amp; Produtividade Inteligente" duracao: "6:20" link_area_membros: "https://alunos.demandasinvisiveis.com/member/1/3" tipo: "procedimento (organização de rotina e produtividade)"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"Home Office / Home Oficce (grafia do arquivo) / home office master"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"produtividade inteligente / rotina / organização do tempo"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"seu porquê / propósito / 'escreva os que eu proposto' (erro de transcrição de 'escreva o seu propósito')"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"blocos de foco / pomodoro / cronômetro"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 única coisa / responsabilidade mais importante do dia"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"espaço sagrado / cantinho de trabalho"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"por bens (erro de transcrição de 'por vez')"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6qv0vk6ie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Office Master &amp; Produtividade Inteligente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03 – Rota da Liberdade › Aula 04</w:t>
      </w:r>
      <w:r w:rsidDel="00000000" w:rsidR="00000000" w:rsidRPr="00000000">
        <w:rPr>
          <w:rtl w:val="0"/>
        </w:rPr>
        <w:t xml:space="preserve"> · 6:20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k8b4mpuzy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 sobre </w:t>
      </w:r>
      <w:r w:rsidDel="00000000" w:rsidR="00000000" w:rsidRPr="00000000">
        <w:rPr>
          <w:b w:val="1"/>
          <w:bCs w:val="1"/>
          <w:rtl w:val="0"/>
        </w:rPr>
        <w:t xml:space="preserve">organizar a rotina para fazer as demandas</w:t>
      </w:r>
      <w:r w:rsidDel="00000000" w:rsidR="00000000" w:rsidRPr="00000000">
        <w:rPr>
          <w:rtl w:val="0"/>
        </w:rPr>
        <w:t xml:space="preserve">, pensada para quem concilia CLT, filhos e casa com pouco apoio. A Gabriela ensina 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 deixar à vista o </w:t>
      </w:r>
      <w:r w:rsidDel="00000000" w:rsidR="00000000" w:rsidRPr="00000000">
        <w:rPr>
          <w:b w:val="1"/>
          <w:bCs w:val="1"/>
          <w:rtl w:val="0"/>
        </w:rPr>
        <w:t xml:space="preserve">seu porquê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ou delegar</w:t>
      </w:r>
      <w:r w:rsidDel="00000000" w:rsidR="00000000" w:rsidRPr="00000000">
        <w:rPr>
          <w:rtl w:val="0"/>
        </w:rPr>
        <w:t xml:space="preserve"> o que não é essencial;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em </w:t>
      </w:r>
      <w:r w:rsidDel="00000000" w:rsidR="00000000" w:rsidRPr="00000000">
        <w:rPr>
          <w:b w:val="1"/>
          <w:bCs w:val="1"/>
          <w:rtl w:val="0"/>
        </w:rPr>
        <w:t xml:space="preserve">blocos de foco de 25 a 50 minutos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começar o dia pela </w:t>
      </w:r>
      <w:r w:rsidDel="00000000" w:rsidR="00000000" w:rsidRPr="00000000">
        <w:rPr>
          <w:b w:val="1"/>
          <w:bCs w:val="1"/>
          <w:rtl w:val="0"/>
        </w:rPr>
        <w:t xml:space="preserve">responsabilidade mais importante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bCs w:val="1"/>
          <w:rtl w:val="0"/>
        </w:rPr>
        <w:t xml:space="preserve">espaço sagrado</w:t>
      </w:r>
      <w:r w:rsidDel="00000000" w:rsidR="00000000" w:rsidRPr="00000000">
        <w:rPr>
          <w:rtl w:val="0"/>
        </w:rPr>
        <w:t xml:space="preserve"> de trabalho;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pedir apoio à família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frase-chave é: </w:t>
      </w:r>
      <w:r w:rsidDel="00000000" w:rsidR="00000000" w:rsidRPr="00000000">
        <w:rPr>
          <w:i w:val="1"/>
          <w:iCs w:val="1"/>
          <w:rtl w:val="0"/>
        </w:rPr>
        <w:t xml:space="preserve">"Produtividade inteligente não é trabalhar mais, é trabalhar melhor."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z0vv5jap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 seu porquê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Escrever num papel, de forma específica, o motivo de estar fazendo isso. Exemplo: </w:t>
      </w:r>
      <w:r w:rsidDel="00000000" w:rsidR="00000000" w:rsidRPr="00000000">
        <w:rPr>
          <w:i w:val="1"/>
          <w:iCs w:val="1"/>
          <w:rtl w:val="0"/>
        </w:rPr>
        <w:t xml:space="preserve">"Quero ter liberdade financeira para passar mais tempo com os meus filhos e dar a eles uma vida melhor."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Colar num lugar visível (espelho do banheiro, mesa de trabalho) e reler quando bater o desânimo.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o essencial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todas as responsabilidades.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uma, perguntar: </w:t>
      </w:r>
      <w:r w:rsidDel="00000000" w:rsidR="00000000" w:rsidRPr="00000000">
        <w:rPr>
          <w:i w:val="1"/>
          <w:iCs w:val="1"/>
          <w:rtl w:val="0"/>
        </w:rPr>
        <w:t xml:space="preserve">isso realmente precisa ser feito? Isso me leva mais perto do meu objetivo?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resposta for não, </w:t>
      </w:r>
      <w:r w:rsidDel="00000000" w:rsidR="00000000" w:rsidRPr="00000000">
        <w:rPr>
          <w:b w:val="1"/>
          <w:bCs w:val="1"/>
          <w:rtl w:val="0"/>
        </w:rPr>
        <w:t xml:space="preserve">eliminar ou delegar</w:t>
      </w:r>
      <w:r w:rsidDel="00000000" w:rsidR="00000000" w:rsidRPr="00000000">
        <w:rPr>
          <w:rtl w:val="0"/>
        </w:rPr>
        <w:t xml:space="preserve">. Não ter medo de dizer não.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Trabalhar em blocos de foco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Blocos de </w:t>
      </w:r>
      <w:r w:rsidDel="00000000" w:rsidR="00000000" w:rsidRPr="00000000">
        <w:rPr>
          <w:b w:val="1"/>
          <w:bCs w:val="1"/>
          <w:rtl w:val="0"/>
        </w:rPr>
        <w:t xml:space="preserve">25 a 50 minutos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uma tarefa por vez</w:t>
      </w:r>
      <w:r w:rsidDel="00000000" w:rsidR="00000000" w:rsidRPr="00000000">
        <w:rPr>
          <w:rtl w:val="0"/>
        </w:rPr>
        <w:t xml:space="preserve">. Exemplo: com 2 horas por dia, dividir em blocos.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Durante o bloco: desligar as notificações, fechar as redes sociais e avisar a família.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um </w:t>
      </w:r>
      <w:r w:rsidDel="00000000" w:rsidR="00000000" w:rsidRPr="00000000">
        <w:rPr>
          <w:b w:val="1"/>
          <w:bCs w:val="1"/>
          <w:rtl w:val="0"/>
        </w:rPr>
        <w:t xml:space="preserve">cronômetro</w:t>
      </w:r>
      <w:r w:rsidDel="00000000" w:rsidR="00000000" w:rsidRPr="00000000">
        <w:rPr>
          <w:rtl w:val="0"/>
        </w:rPr>
        <w:t xml:space="preserve"> para marcar cada bloco.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pela "única coisa"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 dia, perguntar: </w:t>
      </w:r>
      <w:r w:rsidDel="00000000" w:rsidR="00000000" w:rsidRPr="00000000">
        <w:rPr>
          <w:i w:val="1"/>
          <w:iCs w:val="1"/>
          <w:rtl w:val="0"/>
        </w:rPr>
        <w:t xml:space="preserve">qual é a única coisa que, feita, torna o resto mais fácil ou desnecessário?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Fazer isso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abrir WhatsApp, redes sociais ou e-mail.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 nas demandas: revisar o fluxo de trabalho e </w:t>
      </w:r>
      <w:r w:rsidDel="00000000" w:rsidR="00000000" w:rsidRPr="00000000">
        <w:rPr>
          <w:b w:val="1"/>
          <w:bCs w:val="1"/>
          <w:rtl w:val="0"/>
        </w:rPr>
        <w:t xml:space="preserve">terminar as demandas já começadas</w:t>
      </w:r>
      <w:r w:rsidDel="00000000" w:rsidR="00000000" w:rsidRPr="00000000">
        <w:rPr>
          <w:rtl w:val="0"/>
        </w:rPr>
        <w:t xml:space="preserve"> antes de responder mensagens.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espaço sagrado de trabalho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 ser uma mesa na sala ou um cantinho no quarto.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Deixar claro para quem mora com você que ali é o momento de foco.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Pedir apoio à família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o que você está construindo, negociar e dividir as tarefas da casa.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Delegar tarefas domésticas quando possível.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os horários estratégicos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Aproveitar quando os filhos estão dormindo ou entretidos para as tarefas mais importantes.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Avançar em pequenas etapas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Dividir objetivos grandes. Exemplo da aula: 20 propostas viram 5 por dia.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Comemorar cada vitória, respeitar o próprio ritmo e se comparar só com a sua versão de ontem.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yo2zpwj5x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de saída (3 ações)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o seu propósito e deixá-lo em um lugar visível.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 responsabilidade mais importante do dia e começar por ela.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uma responsabilidade que não leva ao objetivo.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c9v6aauka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"Trabalho CLT e tenho filhos, não tenho tempo."</w:t>
      </w:r>
      <w:r w:rsidDel="00000000" w:rsidR="00000000" w:rsidRPr="00000000">
        <w:rPr>
          <w:rtl w:val="0"/>
        </w:rPr>
        <w:t xml:space="preserve"> A aula foi feita para esse caso: blocos de foco curtos (25 a 50 min), horários em que os filhos dormem e dividir tarefas com a família.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organizo meu dia?"</w:t>
      </w:r>
      <w:r w:rsidDel="00000000" w:rsidR="00000000" w:rsidRPr="00000000">
        <w:rPr>
          <w:rtl w:val="0"/>
        </w:rPr>
        <w:t xml:space="preserve"> Começar pela tarefa mais importante (por exemplo, terminar as demandas em andamento) antes de abrir WhatsApp e redes sociais, trabalhando em blocos com cronômetro.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desanimada."</w:t>
      </w:r>
      <w:r w:rsidDel="00000000" w:rsidR="00000000" w:rsidRPr="00000000">
        <w:rPr>
          <w:rtl w:val="0"/>
        </w:rPr>
        <w:t xml:space="preserve"> Reler o "porquê" escrito no papel. Pequenas ações constantes valem mais do que fazer tudo de uma vez.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y3knjnpt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"Enviar 20 propostas":</w:t>
      </w:r>
      <w:r w:rsidDel="00000000" w:rsidR="00000000" w:rsidRPr="00000000">
        <w:rPr>
          <w:rtl w:val="0"/>
        </w:rPr>
        <w:t xml:space="preserve"> o exemplo parece de freelancer ou de outra oferta. Não fica claro se "propostas" se aplica às demandas do método. Vale conferir se o termo aparece nas aulas práticas.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aula começa com "Seja muito bem-vindo", como em aulas anteriores.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"por bens" (é "por vez") e "escreva os que eu proposto" (é "escreva o seu propósito").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3" TargetMode="External"/><Relationship Id="rId7" Type="http://schemas.openxmlformats.org/officeDocument/2006/relationships/hyperlink" Target="https://alunos.demandasinvisiveis.com/member/1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