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"07" vitrine_nome: "I BÔNUS - Skill's das Demandas Lucrativas" modulo: "02" modulo_nome: "Comunicação Viral: O Código da Persuasão Digital" aula: "01" titulo: "Por que suas palavras não vendem (e como mudar isso hoje)" duracao: "1:56" link_area_membros: "https://alunos.demandasinvisiveis.com/member/2/19" tipo: "procedimento (princípio de escrita persuasiva: vender a transformação)" grafias_extras: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"Comunicação viral / código da persuasão digital / persuasão / copywriting / copy"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"Dominando a Arte da Comunicação Simples (nome citado no M07 A05)"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"palavras que vendem / textos de venda / propostas / anúncios"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"transformação / vida depois do produto / benefício × característica"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dh0qmkvl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 que suas palavras não vendem (e como mudar isso hoje)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 BÔNUS – Skill's das Demandas Lucrativas › Módulo 02 – Comunicação Viral: O Código da Persuasão Digital › Aula 01</w:t>
      </w:r>
      <w:r w:rsidDel="00000000" w:rsidR="00000000" w:rsidRPr="00000000">
        <w:rPr>
          <w:rtl w:val="0"/>
        </w:rPr>
        <w:t xml:space="preserve"> · 1:56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gtf4mb9q3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É uma aula curta de abertura do módulo de </w:t>
      </w:r>
      <w:r w:rsidDel="00000000" w:rsidR="00000000" w:rsidRPr="00000000">
        <w:rPr>
          <w:b w:val="1"/>
          <w:bCs w:val="1"/>
          <w:rtl w:val="0"/>
        </w:rPr>
        <w:t xml:space="preserve">escrita persuasiva</w:t>
      </w:r>
      <w:r w:rsidDel="00000000" w:rsidR="00000000" w:rsidRPr="00000000">
        <w:rPr>
          <w:rtl w:val="0"/>
        </w:rPr>
        <w:t xml:space="preserve">, que vale para produtos, </w:t>
      </w:r>
      <w:r w:rsidDel="00000000" w:rsidR="00000000" w:rsidRPr="00000000">
        <w:rPr>
          <w:b w:val="1"/>
          <w:bCs w:val="1"/>
          <w:rtl w:val="0"/>
        </w:rPr>
        <w:t xml:space="preserve">propostas</w:t>
      </w:r>
      <w:r w:rsidDel="00000000" w:rsidR="00000000" w:rsidRPr="00000000">
        <w:rPr>
          <w:rtl w:val="0"/>
        </w:rPr>
        <w:t xml:space="preserve"> e textos de venda para clientes. A professora conta que, há cerca de 3 anos, estava "quebrada" e escrevia e-mails, posts e anúncios que não vendiam, até descobrir que o problema era </w:t>
      </w:r>
      <w:r w:rsidDel="00000000" w:rsidR="00000000" w:rsidRPr="00000000">
        <w:rPr>
          <w:b w:val="1"/>
          <w:bCs w:val="1"/>
          <w:rtl w:val="0"/>
        </w:rPr>
        <w:t xml:space="preserve">como</w:t>
      </w:r>
      <w:r w:rsidDel="00000000" w:rsidR="00000000" w:rsidRPr="00000000">
        <w:rPr>
          <w:rtl w:val="0"/>
        </w:rPr>
        <w:t xml:space="preserve"> ela falava. A lição central: </w:t>
      </w:r>
      <w:r w:rsidDel="00000000" w:rsidR="00000000" w:rsidRPr="00000000">
        <w:rPr>
          <w:b w:val="1"/>
          <w:bCs w:val="1"/>
          <w:rtl w:val="0"/>
        </w:rPr>
        <w:t xml:space="preserve">quem vende fala da transformação, da vida depois do produto; quem não vende lista características.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90kkopbqi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princípio</w:t>
      </w:r>
    </w:p>
    <w:tbl>
      <w:tblPr>
        <w:tblStyle w:val="Table1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4655"/>
        <w:tblGridChange w:id="0">
          <w:tblGrid>
            <w:gridCol w:w="2615"/>
            <w:gridCol w:w="465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Quem não vende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Quem vende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Fala 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Fala 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transformação</w:t>
            </w:r>
            <w:r w:rsidDel="00000000" w:rsidR="00000000" w:rsidRPr="00000000">
              <w:rPr>
                <w:rtl w:val="0"/>
              </w:rPr>
              <w:t xml:space="preserve"> que o produto entrega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Lista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Descreve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vida depois</w:t>
            </w:r>
            <w:r w:rsidDel="00000000" w:rsidR="00000000" w:rsidRPr="00000000">
              <w:rPr>
                <w:rtl w:val="0"/>
              </w:rPr>
              <w:t xml:space="preserve"> do produto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Pensa no que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quer dizer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Pensa no que a pessoa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precisa ouvir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Tenta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Tenta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ajudar</w:t>
            </w:r>
            <w:r w:rsidDel="00000000" w:rsidR="00000000" w:rsidRPr="00000000">
              <w:rPr>
                <w:rtl w:val="0"/>
              </w:rPr>
              <w:t xml:space="preserve">, e as vendas aparecem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 da aula:</w:t>
      </w:r>
      <w:r w:rsidDel="00000000" w:rsidR="00000000" w:rsidRPr="00000000">
        <w:rPr>
          <w:rtl w:val="0"/>
        </w:rPr>
        <w:t xml:space="preserve"> um curso de inglês não vende "aulas de inglês". Vende a sensação de </w:t>
      </w:r>
      <w:r w:rsidDel="00000000" w:rsidR="00000000" w:rsidRPr="00000000">
        <w:rPr>
          <w:b w:val="1"/>
          <w:bCs w:val="1"/>
          <w:rtl w:val="0"/>
        </w:rPr>
        <w:t xml:space="preserve">chegar num país estrangeiro e se sentir em casa</w:t>
      </w:r>
      <w:r w:rsidDel="00000000" w:rsidR="00000000" w:rsidRPr="00000000">
        <w:rPr>
          <w:rtl w:val="0"/>
        </w:rPr>
        <w:t xml:space="preserve">, ou de </w:t>
      </w:r>
      <w:r w:rsidDel="00000000" w:rsidR="00000000" w:rsidRPr="00000000">
        <w:rPr>
          <w:b w:val="1"/>
          <w:bCs w:val="1"/>
          <w:rtl w:val="0"/>
        </w:rPr>
        <w:t xml:space="preserve">assistir a um filme sem legenda e entender cada piada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x81ttk5pc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a primeira lição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escrever </w:t>
      </w:r>
      <w:r w:rsidDel="00000000" w:rsidR="00000000" w:rsidRPr="00000000">
        <w:rPr>
          <w:b w:val="1"/>
          <w:bCs w:val="1"/>
          <w:rtl w:val="0"/>
        </w:rPr>
        <w:t xml:space="preserve">qualquer</w:t>
      </w:r>
      <w:r w:rsidDel="00000000" w:rsidR="00000000" w:rsidRPr="00000000">
        <w:rPr>
          <w:rtl w:val="0"/>
        </w:rPr>
        <w:t xml:space="preserve"> texto (proposta, anúncio, post, descrição de serviço), perguntar: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"Como a vida dessa pessoa vai estar diferente depois que ela usar o meu produto ou serviço?"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Responder com honestidade e escrever a partir dessa resposta.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Próxima aula:</w:t>
      </w:r>
      <w:r w:rsidDel="00000000" w:rsidR="00000000" w:rsidRPr="00000000">
        <w:rPr>
          <w:rtl w:val="0"/>
        </w:rPr>
        <w:t xml:space="preserve"> identificar </w:t>
      </w:r>
      <w:r w:rsidDel="00000000" w:rsidR="00000000" w:rsidRPr="00000000">
        <w:rPr>
          <w:b w:val="1"/>
          <w:bCs w:val="1"/>
          <w:rtl w:val="0"/>
        </w:rPr>
        <w:t xml:space="preserve">quem é a pessoa</w:t>
      </w:r>
      <w:r w:rsidDel="00000000" w:rsidR="00000000" w:rsidRPr="00000000">
        <w:rPr>
          <w:rtl w:val="0"/>
        </w:rPr>
        <w:t xml:space="preserve"> que você precisa convencer.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vbllvr9fr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"Minhas propostas não são aceitas / meus textos não vendem."</w:t>
      </w:r>
      <w:r w:rsidDel="00000000" w:rsidR="00000000" w:rsidRPr="00000000">
        <w:rPr>
          <w:rtl w:val="0"/>
        </w:rPr>
        <w:t xml:space="preserve"> Indicar este módulo: falar da </w:t>
      </w:r>
      <w:r w:rsidDel="00000000" w:rsidR="00000000" w:rsidRPr="00000000">
        <w:rPr>
          <w:b w:val="1"/>
          <w:bCs w:val="1"/>
          <w:rtl w:val="0"/>
        </w:rPr>
        <w:t xml:space="preserve">transformação</w:t>
      </w:r>
      <w:r w:rsidDel="00000000" w:rsidR="00000000" w:rsidRPr="00000000">
        <w:rPr>
          <w:rtl w:val="0"/>
        </w:rPr>
        <w:t xml:space="preserve">, e não da tarefa. Complementa o </w:t>
      </w:r>
      <w:r w:rsidDel="00000000" w:rsidR="00000000" w:rsidRPr="00000000">
        <w:rPr>
          <w:b w:val="1"/>
          <w:bCs w:val="1"/>
          <w:rtl w:val="0"/>
        </w:rPr>
        <w:t xml:space="preserve">Bônus 01 do M07</w:t>
      </w:r>
      <w:r w:rsidDel="00000000" w:rsidR="00000000" w:rsidRPr="00000000">
        <w:rPr>
          <w:rtl w:val="0"/>
        </w:rPr>
        <w:t xml:space="preserve"> (propostas irresistíveis) e o M13 A05 (soluções completas).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fica o módulo de comunicação indicado no Bônus 01 do M07?"</w:t>
      </w:r>
      <w:r w:rsidDel="00000000" w:rsidR="00000000" w:rsidRPr="00000000">
        <w:rPr>
          <w:rtl w:val="0"/>
        </w:rPr>
        <w:t xml:space="preserve"> É este: bônus Skill's das Demandas Lucrativas › </w:t>
      </w:r>
      <w:r w:rsidDel="00000000" w:rsidR="00000000" w:rsidRPr="00000000">
        <w:rPr>
          <w:b w:val="1"/>
          <w:bCs w:val="1"/>
          <w:rtl w:val="0"/>
        </w:rPr>
        <w:t xml:space="preserve">Módulo 02</w:t>
      </w:r>
      <w:r w:rsidDel="00000000" w:rsidR="00000000" w:rsidRPr="00000000">
        <w:rPr>
          <w:rtl w:val="0"/>
        </w:rPr>
        <w:t xml:space="preserve">. No M07 A05, ele foi citado como "Dominando a Arte da Comunicação Simples". Ver o ponto a validar.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737wt1ksp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módulo divergente: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M07 A05</w:t>
      </w:r>
      <w:r w:rsidDel="00000000" w:rsidR="00000000" w:rsidRPr="00000000">
        <w:rPr>
          <w:rtl w:val="0"/>
        </w:rPr>
        <w:t xml:space="preserve"> indica "bônus 1, Skills das Subdemandas, </w:t>
      </w:r>
      <w:r w:rsidDel="00000000" w:rsidR="00000000" w:rsidRPr="00000000">
        <w:rPr>
          <w:b w:val="1"/>
          <w:bCs w:val="1"/>
          <w:rtl w:val="0"/>
        </w:rPr>
        <w:t xml:space="preserve">módulo 2, Dominando a Arte da Comunicação Simples</w:t>
      </w:r>
      <w:r w:rsidDel="00000000" w:rsidR="00000000" w:rsidRPr="00000000">
        <w:rPr>
          <w:rtl w:val="0"/>
        </w:rPr>
        <w:t xml:space="preserve">", mas o módulo se chama </w:t>
      </w:r>
      <w:r w:rsidDel="00000000" w:rsidR="00000000" w:rsidRPr="00000000">
        <w:rPr>
          <w:b w:val="1"/>
          <w:bCs w:val="1"/>
          <w:rtl w:val="0"/>
        </w:rPr>
        <w:t xml:space="preserve">"Comunicação Viral: O Código da Persuasão Digital"</w:t>
      </w:r>
      <w:r w:rsidDel="00000000" w:rsidR="00000000" w:rsidRPr="00000000">
        <w:rPr>
          <w:rtl w:val="0"/>
        </w:rPr>
        <w:t xml:space="preserve">. Ajustar a referência no M07.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História pessoal:</w:t>
      </w:r>
      <w:r w:rsidDel="00000000" w:rsidR="00000000" w:rsidRPr="00000000">
        <w:rPr>
          <w:rtl w:val="0"/>
        </w:rPr>
        <w:t xml:space="preserve"> "há uns 3 anos eu estava quebrada, sem dinheiro para comprar um pão francês". Conferir se é coerente com a história da Gabriela contada no M02 e no M03 (dificuldade em 2022, começo nas subdemandas). Se for outra professora, identificar.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Estatísticas sem fonte:</w:t>
      </w:r>
      <w:r w:rsidDel="00000000" w:rsidR="00000000" w:rsidRPr="00000000">
        <w:rPr>
          <w:rtl w:val="0"/>
        </w:rPr>
        <w:t xml:space="preserve"> "99% das pessoas cometem o mesmo erro" e "você já está na frente de 90% da concorrência".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de transcrição:</w:t>
      </w:r>
      <w:r w:rsidDel="00000000" w:rsidR="00000000" w:rsidRPr="00000000">
        <w:rPr>
          <w:rtl w:val="0"/>
        </w:rPr>
        <w:t xml:space="preserve"> "assistir um filme sem legenda e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entender cada piada" deve ser "e entender cada piada".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2/19" TargetMode="External"/><Relationship Id="rId7" Type="http://schemas.openxmlformats.org/officeDocument/2006/relationships/hyperlink" Target="https://alunos.demandasinvisiveis.com/member/2/1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