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81"/>
        <w:gridCol w:w="215"/>
        <w:gridCol w:w="701"/>
        <w:gridCol w:w="421"/>
        <w:gridCol w:w="85"/>
        <w:gridCol w:w="594"/>
        <w:gridCol w:w="602"/>
        <w:gridCol w:w="669"/>
        <w:gridCol w:w="324"/>
        <w:gridCol w:w="203"/>
        <w:gridCol w:w="290"/>
        <w:gridCol w:w="679"/>
        <w:gridCol w:w="60"/>
        <w:gridCol w:w="168"/>
        <w:gridCol w:w="850"/>
        <w:gridCol w:w="70"/>
        <w:gridCol w:w="276"/>
        <w:gridCol w:w="556"/>
        <w:gridCol w:w="20"/>
        <w:gridCol w:w="620"/>
        <w:gridCol w:w="292"/>
        <w:gridCol w:w="913"/>
      </w:tblGrid>
      <w:tr>
        <w:trPr>
          <w:trHeight w:val="397"/>
        </w:trPr>
        <w:tc>
          <w:tcPr>
            <w:tcW w:w="9590" w:type="dxa"/>
            <w:gridSpan w:val="2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100" w:hanging="100"/>
            </w:pPr>
            <w:r>
              <w:rPr>
                <w:rFonts w:ascii="돋움체"/>
                <w:sz w:val="16"/>
                <w:shd w:val="clear" w:color="000000"/>
              </w:rPr>
              <w:t>■</w:t>
            </w:r>
            <w:r>
              <w:rPr>
                <w:rFonts w:ascii="돋움체" w:eastAsia="돋움체"/>
                <w:sz w:val="16"/>
                <w:shd w:val="clear" w:color="000000"/>
              </w:rPr>
              <w:t xml:space="preserve"> 국민건강보험법 시행규칙 [별지 제39호서식]</w:t>
            </w:r>
            <w:r>
              <w:rPr>
                <w:rFonts w:ascii="돋움체" w:eastAsia="돋움체"/>
                <w:color w:val="0000ff"/>
                <w:sz w:val="18"/>
                <w:shd w:val="clear" w:color="000000"/>
              </w:rPr>
              <w:t xml:space="preserve"> &lt;개정 2023. 11. 14.&gt;</w:t>
            </w:r>
          </w:p>
        </w:tc>
      </w:tr>
      <w:tr>
        <w:trPr>
          <w:trHeight w:val="765"/>
        </w:trPr>
        <w:tc>
          <w:tcPr>
            <w:tcW w:w="4269" w:type="dxa"/>
            <w:gridSpan w:val="8"/>
            <w:tcBorders>
              <w:top w:val="none" w:color="000000" w:sz="3"/>
              <w:left w:val="none" w:color="000000" w:sz="3"/>
              <w:bottom w:val="none" w:color="5d5d5d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84" w:lineRule="auto"/>
              <w:jc w:val="right"/>
            </w:pPr>
            <w:r>
              <w:rPr>
                <w:rFonts w:ascii="한양견고딕" w:eastAsia="한양견고딕"/>
                <w:sz w:val="32"/>
                <w:shd w:val="clear" w:color="000000"/>
              </w:rPr>
              <w:t xml:space="preserve">임의계속 </w:t>
            </w:r>
          </w:p>
        </w:tc>
        <w:tc>
          <w:tcPr>
            <w:tcW w:w="1496" w:type="dxa"/>
            <w:gridSpan w:val="4"/>
            <w:tcBorders>
              <w:top w:val="none" w:color="000000" w:sz="3"/>
              <w:left w:val="none" w:color="000000" w:sz="3"/>
              <w:bottom w:val="none" w:color="5d5d5d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ind w:firstLine="69"/>
              <w:jc w:val="both"/>
            </w:pPr>
            <w:r>
              <w:rPr>
                <w:rFonts w:ascii="한양견고딕" w:eastAsia="한양견고딕"/>
                <w:shd w:val="clear" w:color="000000"/>
              </w:rPr>
              <w:t xml:space="preserve"> [ ] 가입</w:t>
            </w:r>
          </w:p>
          <w:p>
            <w:pPr>
              <w:pStyle w:val="0"/>
              <w:widowControl w:val="off"/>
              <w:snapToGrid w:val="off"/>
              <w:spacing w:line="384" w:lineRule="auto"/>
              <w:ind w:firstLine="69"/>
              <w:jc w:val="both"/>
            </w:pPr>
            <w:r>
              <w:rPr>
                <w:rFonts w:ascii="한양견고딕" w:eastAsia="한양견고딕"/>
                <w:shd w:val="clear" w:color="000000"/>
              </w:rPr>
              <w:t xml:space="preserve"> [ ] 탈퇴 </w:t>
            </w:r>
          </w:p>
        </w:tc>
        <w:tc>
          <w:tcPr>
            <w:tcW w:w="3825" w:type="dxa"/>
            <w:gridSpan w:val="10"/>
            <w:tcBorders>
              <w:top w:val="none" w:color="000000" w:sz="3"/>
              <w:left w:val="none" w:color="000000" w:sz="3"/>
              <w:bottom w:val="none" w:color="5d5d5d" w:sz="3"/>
              <w:right w:val="none" w:color="5d5d5d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84" w:lineRule="auto"/>
              <w:jc w:val="both"/>
            </w:pPr>
            <w:r>
              <w:rPr>
                <w:rFonts w:eastAsia="한양견고딕"/>
                <w:sz w:val="32"/>
                <w:shd w:val="clear" w:color="000000"/>
              </w:rPr>
              <w:t>신청서</w:t>
            </w:r>
          </w:p>
        </w:tc>
      </w:tr>
      <w:tr>
        <w:trPr>
          <w:trHeight w:val="387"/>
        </w:trPr>
        <w:tc>
          <w:tcPr>
            <w:tcW w:w="7189" w:type="dxa"/>
            <w:gridSpan w:val="17"/>
            <w:tcBorders>
              <w:top w:val="none" w:color="5d5d5d" w:sz="3"/>
              <w:left w:val="none" w:color="000000" w:sz="3"/>
              <w:bottom w:val="single" w:color="5d5d5d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84" w:lineRule="auto"/>
              <w:jc w:val="both"/>
            </w:pPr>
            <w:r>
              <w:rPr>
                <w:rFonts w:ascii="돋움"/>
                <w:spacing w:val="-6"/>
                <w:w w:val="97"/>
                <w:sz w:val="16"/>
                <w:shd w:val="clear" w:color="000000"/>
              </w:rPr>
              <w:t>※</w:t>
            </w: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 xml:space="preserve"> 유의사항 및 작성방법은 뒤쪽을 참고하시기 바라며, 바탕색이 어두운 난은 신청인이 적지 않습니다.</w:t>
            </w:r>
          </w:p>
        </w:tc>
        <w:tc>
          <w:tcPr>
            <w:tcW w:w="2401" w:type="dxa"/>
            <w:gridSpan w:val="5"/>
            <w:tcBorders>
              <w:top w:val="none" w:color="5d5d5d" w:sz="3"/>
              <w:left w:val="none" w:color="000000" w:sz="3"/>
              <w:bottom w:val="single" w:color="5d5d5d" w:sz="3"/>
              <w:right w:val="none" w:color="000000" w:sz="3"/>
            </w:tcBorders>
            <w:vAlign w:val="bottom"/>
          </w:tcPr>
          <w:p>
            <w:pPr>
              <w:pStyle w:val="0"/>
              <w:widowControl w:val="off"/>
              <w:wordWrap w:val="1"/>
              <w:snapToGrid w:val="off"/>
              <w:spacing w:line="384" w:lineRule="auto"/>
              <w:jc w:val="right"/>
            </w:pP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(앞쪽)</w:t>
            </w:r>
          </w:p>
        </w:tc>
      </w:tr>
      <w:tr>
        <w:trPr>
          <w:trHeight w:val="425"/>
        </w:trPr>
        <w:tc>
          <w:tcPr>
            <w:tcW w:w="981" w:type="dxa"/>
            <w:tcBorders>
              <w:top w:val="single" w:color="5d5d5d" w:sz="3"/>
              <w:left w:val="none" w:color="000000" w:sz="9"/>
              <w:bottom w:val="single" w:color="5d5d5d" w:sz="3"/>
              <w:right w:val="none" w:color="5d5d5d" w:sz="3"/>
            </w:tcBorders>
            <w:shd w:val="clear" w:fill="b2b2b2"/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napToGrid w:val="off"/>
              <w:spacing w:line="384" w:lineRule="auto"/>
              <w:jc w:val="both"/>
            </w:pPr>
            <w:r>
              <w:rPr>
                <w:rFonts w:eastAsia="돋움"/>
                <w:spacing w:val="-6"/>
                <w:w w:val="97"/>
                <w:sz w:val="18"/>
                <w:shd w:val="clear" w:color="000000"/>
              </w:rPr>
              <w:t>접수번호</w:t>
            </w:r>
          </w:p>
        </w:tc>
        <w:tc>
          <w:tcPr>
            <w:tcW w:w="1423" w:type="dxa"/>
            <w:gridSpan w:val="4"/>
            <w:tcBorders>
              <w:top w:val="single" w:color="5d5d5d" w:sz="3"/>
              <w:left w:val="none" w:color="5d5d5d" w:sz="3"/>
              <w:bottom w:val="single" w:color="5d5d5d" w:sz="3"/>
              <w:right w:val="single" w:color="5d5d5d" w:sz="3"/>
            </w:tcBorders>
            <w:shd w:val="clear" w:fill="b2b2b2"/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napToGrid w:val="off"/>
              <w:spacing w:line="384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196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shd w:val="clear" w:fill="b2b2b2"/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napToGrid w:val="off"/>
              <w:spacing w:line="384" w:lineRule="auto"/>
              <w:jc w:val="both"/>
            </w:pPr>
            <w:r>
              <w:rPr>
                <w:rFonts w:eastAsia="돋움"/>
                <w:spacing w:val="-6"/>
                <w:w w:val="97"/>
                <w:sz w:val="18"/>
                <w:shd w:val="clear" w:color="000000"/>
              </w:rPr>
              <w:t>접수일</w:t>
            </w:r>
          </w:p>
        </w:tc>
        <w:tc>
          <w:tcPr>
            <w:tcW w:w="1196" w:type="dxa"/>
            <w:gridSpan w:val="3"/>
            <w:tcBorders>
              <w:top w:val="single" w:color="5d5d5d" w:sz="3"/>
              <w:left w:val="none" w:color="5d5d5d" w:sz="3"/>
              <w:bottom w:val="single" w:color="5d5d5d" w:sz="3"/>
              <w:right w:val="none" w:color="5d5d5d" w:sz="3"/>
            </w:tcBorders>
            <w:shd w:val="clear" w:fill="b2b2b2"/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napToGrid w:val="off"/>
              <w:spacing w:line="384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196" w:type="dxa"/>
            <w:gridSpan w:val="4"/>
            <w:tcBorders>
              <w:top w:val="single" w:color="5d5d5d" w:sz="3"/>
              <w:left w:val="none" w:color="5d5d5d" w:sz="3"/>
              <w:bottom w:val="single" w:color="5d5d5d" w:sz="3"/>
              <w:right w:val="none" w:color="5d5d5d" w:sz="3"/>
            </w:tcBorders>
            <w:shd w:val="clear" w:fill="b2b2b2"/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napToGrid w:val="off"/>
              <w:spacing w:line="384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196" w:type="dxa"/>
            <w:gridSpan w:val="3"/>
            <w:tcBorders>
              <w:top w:val="single" w:color="5d5d5d" w:sz="3"/>
              <w:left w:val="none" w:color="5d5d5d" w:sz="3"/>
              <w:bottom w:val="single" w:color="5d5d5d" w:sz="3"/>
              <w:right w:val="single" w:color="5d5d5d" w:sz="3"/>
            </w:tcBorders>
            <w:shd w:val="clear" w:fill="b2b2b2"/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napToGrid w:val="off"/>
              <w:spacing w:line="384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196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shd w:val="clear" w:fill="b2b2b2"/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napToGrid w:val="off"/>
              <w:spacing w:line="384" w:lineRule="auto"/>
              <w:jc w:val="both"/>
            </w:pP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 xml:space="preserve">처리기간  </w:t>
            </w:r>
          </w:p>
        </w:tc>
        <w:tc>
          <w:tcPr>
            <w:tcW w:w="1205" w:type="dxa"/>
            <w:gridSpan w:val="2"/>
            <w:tcBorders>
              <w:top w:val="single" w:color="5d5d5d" w:sz="3"/>
              <w:left w:val="none" w:color="5d5d5d" w:sz="3"/>
              <w:bottom w:val="single" w:color="5d5d5d" w:sz="3"/>
              <w:right w:val="none" w:color="000000" w:sz="9"/>
            </w:tcBorders>
            <w:shd w:val="clear" w:fill="b2b2b2"/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napToGrid w:val="off"/>
              <w:spacing w:line="384" w:lineRule="auto"/>
              <w:jc w:val="both"/>
            </w:pPr>
            <w:r>
              <w:rPr>
                <w:rFonts w:eastAsia="돋움"/>
                <w:spacing w:val="-6"/>
                <w:w w:val="97"/>
                <w:sz w:val="18"/>
                <w:shd w:val="clear" w:color="000000"/>
              </w:rPr>
              <w:t>즉시</w:t>
            </w:r>
          </w:p>
        </w:tc>
      </w:tr>
      <w:tr>
        <w:trPr>
          <w:trHeight w:val="113"/>
        </w:trPr>
        <w:tc>
          <w:tcPr>
            <w:tcW w:w="9590" w:type="dxa"/>
            <w:gridSpan w:val="22"/>
            <w:tcBorders>
              <w:top w:val="single" w:color="5d5d5d" w:sz="3"/>
              <w:left w:val="none" w:color="000000" w:sz="9"/>
              <w:bottom w:val="single" w:color="000000" w:sz="7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40" w:lineRule="auto"/>
              <w:ind w:left="1338" w:hanging="1338"/>
              <w:jc w:val="both"/>
              <w:rPr>
                <w:rFonts w:ascii="돋움" w:eastAsia="돋움"/>
                <w:color w:val="000000"/>
                <w:spacing w:val="-1"/>
                <w:w w:val="97"/>
                <w:sz w:val="4"/>
                <w:shd w:val="clear" w:color="000000"/>
              </w:rPr>
            </w:pPr>
          </w:p>
        </w:tc>
      </w:tr>
      <w:tr>
        <w:trPr>
          <w:trHeight w:val="604"/>
        </w:trPr>
        <w:tc>
          <w:tcPr>
            <w:tcW w:w="981" w:type="dxa"/>
            <w:vMerge w:val="restart"/>
            <w:tcBorders>
              <w:top w:val="single" w:color="000000" w:sz="7"/>
              <w:left w:val="none" w:color="000000" w:sz="11"/>
              <w:bottom w:val="single" w:color="000000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264" w:lineRule="auto"/>
              <w:jc w:val="center"/>
            </w:pPr>
            <w:r>
              <w:rPr>
                <w:rFonts w:eastAsia="돋움"/>
                <w:w w:val="97"/>
                <w:sz w:val="22"/>
                <w:shd w:val="clear" w:color="000000"/>
              </w:rPr>
              <w:t>가입자</w:t>
            </w:r>
          </w:p>
        </w:tc>
        <w:tc>
          <w:tcPr>
            <w:tcW w:w="3815" w:type="dxa"/>
            <w:gridSpan w:val="9"/>
            <w:tcBorders>
              <w:top w:val="single" w:color="000000" w:sz="7"/>
              <w:left w:val="single" w:color="5d5d5d" w:sz="3"/>
              <w:bottom w:val="single" w:color="000000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napToGrid w:val="off"/>
              <w:spacing w:line="264" w:lineRule="auto"/>
              <w:jc w:val="both"/>
            </w:pPr>
            <w:r>
              <w:rPr>
                <w:rFonts w:ascii="돋움"/>
                <w:w w:val="97"/>
                <w:shd w:val="clear" w:color="000000"/>
              </w:rPr>
              <w:t>①</w:t>
            </w:r>
            <w:r>
              <w:rPr>
                <w:rFonts w:ascii="돋움" w:eastAsia="돋움"/>
                <w:w w:val="97"/>
                <w:shd w:val="clear" w:color="000000"/>
              </w:rPr>
              <w:t xml:space="preserve"> 성명</w:t>
            </w:r>
          </w:p>
        </w:tc>
        <w:tc>
          <w:tcPr>
            <w:tcW w:w="4794" w:type="dxa"/>
            <w:gridSpan w:val="12"/>
            <w:tcBorders>
              <w:top w:val="single" w:color="000000" w:sz="7"/>
              <w:left w:val="single" w:color="5d5d5d" w:sz="3"/>
              <w:bottom w:val="single" w:color="000000" w:sz="3"/>
              <w:right w:val="none" w:color="000000" w:sz="11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Style w:val="41"/>
              <w:widowControl w:val="off"/>
              <w:spacing w:line="264" w:lineRule="auto"/>
            </w:pPr>
            <w:r>
              <w:rPr>
                <w:rFonts w:ascii="돋움"/>
                <w:w w:val="97"/>
              </w:rPr>
              <w:t>②</w:t>
            </w:r>
            <w:r>
              <w:rPr>
                <w:rFonts w:ascii="돋움" w:eastAsia="돋움"/>
                <w:w w:val="97"/>
              </w:rPr>
              <w:t xml:space="preserve"> 주민등록번호</w:t>
            </w:r>
            <w:r>
              <w:rPr>
                <w:rFonts w:ascii="돋움" w:eastAsia="돋움"/>
                <w:w w:val="97"/>
                <w:sz w:val="18"/>
              </w:rPr>
              <w:t>(외국인등록번호ㆍ국내거소신고번호)</w:t>
            </w:r>
          </w:p>
        </w:tc>
      </w:tr>
      <w:tr>
        <w:trPr>
          <w:trHeight w:val="604"/>
        </w:trPr>
        <w:tc>
          <w:tcPr>
            <w:tcW w:w="981" w:type="dxa"/>
            <w:vMerge/>
            <w:tcBorders>
              <w:top w:val="single" w:color="000000" w:sz="7"/>
              <w:left w:val="none" w:color="000000" w:sz="11"/>
              <w:bottom w:val="single" w:color="000000" w:sz="3"/>
              <w:right w:val="single" w:color="5d5d5d" w:sz="3"/>
            </w:tcBorders>
          </w:tcPr>
          <w:p/>
        </w:tc>
        <w:tc>
          <w:tcPr>
            <w:tcW w:w="8609" w:type="dxa"/>
            <w:gridSpan w:val="21"/>
            <w:tcBorders>
              <w:top w:val="single" w:color="000000" w:sz="3"/>
              <w:left w:val="single" w:color="5d5d5d" w:sz="3"/>
              <w:bottom w:val="single" w:color="000000" w:sz="3"/>
              <w:right w:val="none" w:color="000000" w:sz="11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napToGrid w:val="off"/>
              <w:spacing w:line="264" w:lineRule="auto"/>
              <w:jc w:val="both"/>
            </w:pPr>
            <w:r>
              <w:rPr>
                <w:rFonts w:ascii="돋움"/>
                <w:w w:val="97"/>
                <w:shd w:val="clear" w:color="000000"/>
              </w:rPr>
              <w:t>③</w:t>
            </w:r>
            <w:r>
              <w:rPr>
                <w:rFonts w:ascii="돋움" w:eastAsia="돋움"/>
                <w:w w:val="97"/>
                <w:shd w:val="clear" w:color="000000"/>
              </w:rPr>
              <w:t xml:space="preserve"> 주소</w:t>
            </w:r>
          </w:p>
        </w:tc>
      </w:tr>
      <w:tr>
        <w:trPr>
          <w:trHeight w:val="604"/>
        </w:trPr>
        <w:tc>
          <w:tcPr>
            <w:tcW w:w="981" w:type="dxa"/>
            <w:vMerge/>
            <w:tcBorders>
              <w:top w:val="single" w:color="000000" w:sz="7"/>
              <w:left w:val="none" w:color="000000" w:sz="11"/>
              <w:bottom w:val="single" w:color="000000" w:sz="3"/>
              <w:right w:val="single" w:color="5d5d5d" w:sz="3"/>
            </w:tcBorders>
          </w:tcPr>
          <w:p/>
        </w:tc>
        <w:tc>
          <w:tcPr>
            <w:tcW w:w="3815" w:type="dxa"/>
            <w:gridSpan w:val="9"/>
            <w:tcBorders>
              <w:top w:val="single" w:color="000000" w:sz="3"/>
              <w:left w:val="single" w:color="5d5d5d" w:sz="3"/>
              <w:bottom w:val="single" w:color="000000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napToGrid w:val="off"/>
              <w:spacing w:line="264" w:lineRule="auto"/>
              <w:jc w:val="both"/>
            </w:pPr>
            <w:r>
              <w:rPr>
                <w:rFonts w:ascii="돋움"/>
                <w:w w:val="97"/>
                <w:shd w:val="clear" w:color="000000"/>
              </w:rPr>
              <w:t>④</w:t>
            </w:r>
            <w:r>
              <w:rPr>
                <w:rFonts w:ascii="돋움" w:eastAsia="돋움"/>
                <w:w w:val="97"/>
                <w:shd w:val="clear" w:color="000000"/>
              </w:rPr>
              <w:t xml:space="preserve"> 전화번호</w:t>
            </w:r>
          </w:p>
        </w:tc>
        <w:tc>
          <w:tcPr>
            <w:tcW w:w="2392" w:type="dxa"/>
            <w:gridSpan w:val="7"/>
            <w:tcBorders>
              <w:top w:val="single" w:color="000000" w:sz="3"/>
              <w:left w:val="single" w:color="5d5d5d" w:sz="3"/>
              <w:bottom w:val="single" w:color="000000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napToGrid w:val="off"/>
              <w:spacing w:line="264" w:lineRule="auto"/>
              <w:jc w:val="both"/>
            </w:pPr>
            <w:r>
              <w:rPr>
                <w:rFonts w:eastAsia="돋움"/>
                <w:w w:val="97"/>
                <w:shd w:val="clear" w:color="000000"/>
              </w:rPr>
              <w:t>휴대전화</w:t>
            </w:r>
          </w:p>
        </w:tc>
        <w:tc>
          <w:tcPr>
            <w:tcW w:w="2401" w:type="dxa"/>
            <w:gridSpan w:val="5"/>
            <w:tcBorders>
              <w:top w:val="single" w:color="000000" w:sz="3"/>
              <w:left w:val="single" w:color="5d5d5d" w:sz="3"/>
              <w:bottom w:val="single" w:color="000000" w:sz="3"/>
              <w:right w:val="none" w:color="000000" w:sz="11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napToGrid w:val="off"/>
              <w:spacing w:line="264" w:lineRule="auto"/>
              <w:jc w:val="both"/>
            </w:pPr>
            <w:r>
              <w:rPr>
                <w:rFonts w:ascii="돋움" w:eastAsia="돋움"/>
                <w:w w:val="97"/>
                <w:shd w:val="clear" w:color="000000"/>
              </w:rPr>
              <w:t>FAX번호</w:t>
            </w:r>
          </w:p>
        </w:tc>
      </w:tr>
      <w:tr>
        <w:trPr>
          <w:trHeight w:val="604"/>
        </w:trPr>
        <w:tc>
          <w:tcPr>
            <w:tcW w:w="981" w:type="dxa"/>
            <w:vMerge w:val="restart"/>
            <w:tcBorders>
              <w:top w:val="single" w:color="000000" w:sz="3"/>
              <w:left w:val="none" w:color="000000" w:sz="11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264" w:lineRule="auto"/>
              <w:jc w:val="center"/>
            </w:pPr>
            <w:r>
              <w:rPr>
                <w:rFonts w:eastAsia="돋움"/>
                <w:w w:val="97"/>
                <w:sz w:val="22"/>
                <w:shd w:val="clear" w:color="000000"/>
              </w:rPr>
              <w:t>퇴직</w:t>
            </w:r>
          </w:p>
          <w:p>
            <w:pPr>
              <w:pStyle w:val="0"/>
              <w:widowControl w:val="off"/>
              <w:wordWrap w:val="1"/>
              <w:snapToGrid w:val="off"/>
              <w:spacing w:line="264" w:lineRule="auto"/>
              <w:jc w:val="center"/>
            </w:pPr>
            <w:r>
              <w:rPr>
                <w:rFonts w:eastAsia="돋움"/>
                <w:w w:val="97"/>
                <w:sz w:val="22"/>
                <w:shd w:val="clear" w:color="000000"/>
              </w:rPr>
              <w:t>사업장</w:t>
            </w:r>
          </w:p>
          <w:p>
            <w:pPr>
              <w:pStyle w:val="0"/>
              <w:widowControl w:val="off"/>
              <w:wordWrap w:val="1"/>
              <w:snapToGrid w:val="off"/>
              <w:spacing w:line="264" w:lineRule="auto"/>
              <w:jc w:val="center"/>
            </w:pPr>
            <w:r>
              <w:rPr>
                <w:rFonts w:ascii="돋움" w:eastAsia="돋움"/>
                <w:w w:val="97"/>
                <w:sz w:val="22"/>
                <w:shd w:val="clear" w:color="000000"/>
              </w:rPr>
              <w:t>(기관)</w:t>
            </w:r>
          </w:p>
        </w:tc>
        <w:tc>
          <w:tcPr>
            <w:tcW w:w="3815" w:type="dxa"/>
            <w:gridSpan w:val="9"/>
            <w:tcBorders>
              <w:top w:val="single" w:color="000000" w:sz="3"/>
              <w:left w:val="single" w:color="5d5d5d" w:sz="3"/>
              <w:bottom w:val="single" w:color="000000" w:sz="3"/>
              <w:right w:val="single" w:color="5d5d5d" w:sz="3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264" w:lineRule="auto"/>
              <w:jc w:val="both"/>
            </w:pPr>
            <w:r>
              <w:rPr>
                <w:rFonts w:ascii="돋움"/>
                <w:spacing w:val="-7"/>
                <w:w w:val="97"/>
                <w:shd w:val="clear" w:color="000000"/>
              </w:rPr>
              <w:t>⑤</w:t>
            </w:r>
            <w:r>
              <w:rPr>
                <w:rFonts w:ascii="돋움" w:eastAsia="돋움"/>
                <w:spacing w:val="-7"/>
                <w:w w:val="97"/>
                <w:shd w:val="clear" w:color="000000"/>
              </w:rPr>
              <w:t xml:space="preserve"> 명칭</w:t>
            </w:r>
          </w:p>
        </w:tc>
        <w:tc>
          <w:tcPr>
            <w:tcW w:w="4794" w:type="dxa"/>
            <w:gridSpan w:val="12"/>
            <w:tcBorders>
              <w:top w:val="single" w:color="000000" w:sz="3"/>
              <w:left w:val="single" w:color="5d5d5d" w:sz="3"/>
              <w:bottom w:val="single" w:color="000000" w:sz="3"/>
              <w:right w:val="none" w:color="000000" w:sz="11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264" w:lineRule="auto"/>
              <w:jc w:val="both"/>
              <w:rPr>
                <w:rFonts w:ascii="돋움" w:eastAsia="돋움"/>
                <w:color w:val="000000"/>
                <w:spacing w:val="-19"/>
                <w:w w:val="97"/>
                <w:shd w:val="clear" w:color="000000"/>
              </w:rPr>
            </w:pPr>
          </w:p>
        </w:tc>
      </w:tr>
      <w:tr>
        <w:trPr>
          <w:trHeight w:val="604"/>
        </w:trPr>
        <w:tc>
          <w:tcPr>
            <w:tcW w:w="981" w:type="dxa"/>
            <w:vMerge/>
            <w:tcBorders>
              <w:top w:val="single" w:color="000000" w:sz="3"/>
              <w:left w:val="none" w:color="000000" w:sz="11"/>
              <w:bottom w:val="single" w:color="000000" w:sz="7"/>
              <w:right w:val="single" w:color="5d5d5d" w:sz="3"/>
            </w:tcBorders>
          </w:tcPr>
          <w:p/>
        </w:tc>
        <w:tc>
          <w:tcPr>
            <w:tcW w:w="3815" w:type="dxa"/>
            <w:gridSpan w:val="9"/>
            <w:tcBorders>
              <w:top w:val="single" w:color="000000" w:sz="3"/>
              <w:left w:val="single" w:color="5d5d5d" w:sz="3"/>
              <w:bottom w:val="single" w:color="000000" w:sz="7"/>
              <w:right w:val="single" w:color="5d5d5d" w:sz="3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264" w:lineRule="auto"/>
              <w:jc w:val="both"/>
            </w:pPr>
            <w:r>
              <w:rPr>
                <w:rFonts w:ascii="돋움"/>
                <w:spacing w:val="-7"/>
                <w:w w:val="97"/>
                <w:shd w:val="clear" w:color="000000"/>
              </w:rPr>
              <w:t>⑥</w:t>
            </w:r>
            <w:r>
              <w:rPr>
                <w:rFonts w:ascii="돋움" w:eastAsia="돋움"/>
                <w:spacing w:val="-7"/>
                <w:w w:val="97"/>
                <w:shd w:val="clear" w:color="000000"/>
              </w:rPr>
              <w:t xml:space="preserve"> 재직기간</w:t>
            </w:r>
          </w:p>
        </w:tc>
        <w:tc>
          <w:tcPr>
            <w:tcW w:w="3589" w:type="dxa"/>
            <w:gridSpan w:val="10"/>
            <w:tcBorders>
              <w:top w:val="single" w:color="000000" w:sz="3"/>
              <w:left w:val="single" w:color="5d5d5d" w:sz="3"/>
              <w:bottom w:val="single" w:color="000000" w:sz="7"/>
              <w:right w:val="single" w:color="5d5d5d" w:sz="3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264" w:lineRule="auto"/>
              <w:jc w:val="center"/>
            </w:pPr>
            <w:r>
              <w:rPr>
                <w:rFonts w:ascii="돋움"/>
                <w:spacing w:val="-19"/>
                <w:w w:val="97"/>
                <w:shd w:val="clear" w:color="000000"/>
              </w:rPr>
              <w:t xml:space="preserve">        .     .    .  </w:t>
            </w:r>
            <w:r>
              <w:rPr>
                <w:rFonts w:ascii="돋움"/>
                <w:spacing w:val="-19"/>
                <w:w w:val="97"/>
                <w:shd w:val="clear" w:color="000000"/>
              </w:rPr>
              <w:t>∼</w:t>
            </w:r>
            <w:r>
              <w:rPr>
                <w:rFonts w:ascii="돋움"/>
                <w:spacing w:val="-19"/>
                <w:w w:val="97"/>
                <w:shd w:val="clear" w:color="000000"/>
              </w:rPr>
              <w:t xml:space="preserve">         .     .    .</w:t>
            </w:r>
          </w:p>
        </w:tc>
        <w:tc>
          <w:tcPr>
            <w:tcW w:w="1205" w:type="dxa"/>
            <w:gridSpan w:val="2"/>
            <w:tcBorders>
              <w:top w:val="single" w:color="000000" w:sz="3"/>
              <w:left w:val="none" w:color="5d5d5d" w:sz="3"/>
              <w:bottom w:val="single" w:color="000000" w:sz="7"/>
              <w:right w:val="none" w:color="000000" w:sz="11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264" w:lineRule="auto"/>
              <w:jc w:val="both"/>
            </w:pPr>
            <w:r>
              <w:rPr>
                <w:rFonts w:ascii="돋움" w:eastAsia="돋움"/>
                <w:spacing w:val="-19"/>
                <w:w w:val="97"/>
                <w:shd w:val="clear" w:color="000000"/>
              </w:rPr>
              <w:t>(        개월)</w:t>
            </w:r>
          </w:p>
        </w:tc>
      </w:tr>
      <w:tr>
        <w:trPr>
          <w:trHeight w:val="113"/>
        </w:trPr>
        <w:tc>
          <w:tcPr>
            <w:tcW w:w="9590" w:type="dxa"/>
            <w:gridSpan w:val="22"/>
            <w:tcBorders>
              <w:top w:val="single" w:color="000000" w:sz="7"/>
              <w:left w:val="none" w:color="000000" w:sz="9"/>
              <w:bottom w:val="single" w:color="000000" w:sz="7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40" w:lineRule="auto"/>
              <w:ind w:left="1338" w:hanging="1338"/>
              <w:jc w:val="both"/>
              <w:rPr>
                <w:rFonts w:ascii="돋움" w:eastAsia="돋움"/>
                <w:color w:val="000000"/>
                <w:spacing w:val="-1"/>
                <w:w w:val="97"/>
                <w:sz w:val="4"/>
                <w:shd w:val="clear" w:color="000000"/>
              </w:rPr>
            </w:pPr>
          </w:p>
        </w:tc>
      </w:tr>
      <w:tr>
        <w:trPr>
          <w:trHeight w:val="312"/>
        </w:trPr>
        <w:tc>
          <w:tcPr>
            <w:tcW w:w="1196" w:type="dxa"/>
            <w:gridSpan w:val="2"/>
            <w:vMerge w:val="restart"/>
            <w:tcBorders>
              <w:top w:val="single" w:color="000000" w:sz="7"/>
              <w:left w:val="none" w:color="000000" w:sz="11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  <w:shd w:val="clear" w:color="000000"/>
              </w:rPr>
              <w:t>피부양자</w:t>
            </w:r>
          </w:p>
        </w:tc>
        <w:tc>
          <w:tcPr>
            <w:tcW w:w="701" w:type="dxa"/>
            <w:vMerge w:val="restart"/>
            <w:tcBorders>
              <w:top w:val="single" w:color="000000" w:sz="7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jc w:val="center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⑦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 xml:space="preserve"> 관계</w:t>
            </w:r>
          </w:p>
        </w:tc>
        <w:tc>
          <w:tcPr>
            <w:tcW w:w="1100" w:type="dxa"/>
            <w:gridSpan w:val="3"/>
            <w:vMerge w:val="restart"/>
            <w:tcBorders>
              <w:top w:val="single" w:color="000000" w:sz="7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jc w:val="center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⑧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 xml:space="preserve"> 성명</w:t>
            </w:r>
          </w:p>
        </w:tc>
        <w:tc>
          <w:tcPr>
            <w:tcW w:w="1798" w:type="dxa"/>
            <w:gridSpan w:val="4"/>
            <w:vMerge w:val="restart"/>
            <w:tcBorders>
              <w:top w:val="single" w:color="000000" w:sz="7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41"/>
              <w:widowControl w:val="off"/>
              <w:wordWrap w:val="1"/>
              <w:spacing w:line="336" w:lineRule="auto"/>
              <w:jc w:val="center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⑨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 xml:space="preserve"> 주민등록번호</w:t>
            </w:r>
          </w:p>
          <w:p>
            <w:pPr>
              <w:pStyle w:val="41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(외국인등록번호·</w:t>
            </w:r>
          </w:p>
          <w:p>
            <w:pPr>
              <w:pStyle w:val="41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국내거소신고번호)</w:t>
            </w:r>
          </w:p>
        </w:tc>
        <w:tc>
          <w:tcPr>
            <w:tcW w:w="2046" w:type="dxa"/>
            <w:gridSpan w:val="5"/>
            <w:tcBorders>
              <w:top w:val="single" w:color="000000" w:sz="7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jc w:val="center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⑩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 xml:space="preserve"> 장애인·국가유공자</w:t>
            </w:r>
          </w:p>
        </w:tc>
        <w:tc>
          <w:tcPr>
            <w:tcW w:w="2747" w:type="dxa"/>
            <w:gridSpan w:val="7"/>
            <w:tcBorders>
              <w:top w:val="single" w:color="000000" w:sz="7"/>
              <w:left w:val="single" w:color="5d5d5d" w:sz="3"/>
              <w:bottom w:val="single" w:color="5d5d5d" w:sz="3"/>
              <w:right w:val="none" w:color="000000" w:sz="11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jc w:val="center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⑪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 xml:space="preserve"> 외국인</w:t>
            </w:r>
          </w:p>
        </w:tc>
      </w:tr>
      <w:tr>
        <w:trPr>
          <w:trHeight w:val="407"/>
        </w:trPr>
        <w:tc>
          <w:tcPr>
            <w:tcW w:w="1196" w:type="dxa"/>
            <w:gridSpan w:val="2"/>
            <w:vMerge/>
            <w:tcBorders>
              <w:top w:val="single" w:color="000000" w:sz="7"/>
              <w:left w:val="none" w:color="000000" w:sz="11"/>
              <w:bottom w:val="single" w:color="000000" w:sz="7"/>
              <w:right w:val="single" w:color="5d5d5d" w:sz="3"/>
            </w:tcBorders>
          </w:tcPr>
          <w:p/>
        </w:tc>
        <w:tc>
          <w:tcPr>
            <w:tcW w:w="701" w:type="dxa"/>
            <w:vMerge/>
            <w:tcBorders>
              <w:top w:val="single" w:color="000000" w:sz="7"/>
              <w:left w:val="single" w:color="5d5d5d" w:sz="3"/>
              <w:bottom w:val="single" w:color="5d5d5d" w:sz="3"/>
              <w:right w:val="single" w:color="5d5d5d" w:sz="3"/>
            </w:tcBorders>
          </w:tcPr>
          <w:p/>
        </w:tc>
        <w:tc>
          <w:tcPr>
            <w:tcW w:w="1100" w:type="dxa"/>
            <w:gridSpan w:val="3"/>
            <w:vMerge/>
            <w:tcBorders>
              <w:top w:val="single" w:color="000000" w:sz="7"/>
              <w:left w:val="single" w:color="5d5d5d" w:sz="3"/>
              <w:bottom w:val="single" w:color="5d5d5d" w:sz="3"/>
              <w:right w:val="single" w:color="5d5d5d" w:sz="3"/>
            </w:tcBorders>
          </w:tcPr>
          <w:p/>
        </w:tc>
        <w:tc>
          <w:tcPr>
            <w:tcW w:w="1798" w:type="dxa"/>
            <w:gridSpan w:val="4"/>
            <w:vMerge/>
            <w:tcBorders>
              <w:top w:val="single" w:color="000000" w:sz="7"/>
              <w:left w:val="single" w:color="5d5d5d" w:sz="3"/>
              <w:bottom w:val="single" w:color="5d5d5d" w:sz="3"/>
              <w:right w:val="single" w:color="5d5d5d" w:sz="3"/>
            </w:tcBorders>
          </w:tcPr>
          <w:p/>
        </w:tc>
        <w:tc>
          <w:tcPr>
            <w:tcW w:w="1029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b2b2b2" w:sz="3"/>
              <w:tr2bl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종류 부호</w:t>
            </w:r>
          </w:p>
        </w:tc>
        <w:tc>
          <w:tcPr>
            <w:tcW w:w="1018" w:type="dxa"/>
            <w:gridSpan w:val="2"/>
            <w:tcBorders>
              <w:top w:val="single" w:color="5d5d5d" w:sz="3"/>
              <w:left w:val="single" w:color="b2b2b2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  <w:shd w:val="clear" w:color="000000"/>
              </w:rPr>
              <w:t>등록일</w:t>
            </w:r>
          </w:p>
        </w:tc>
        <w:tc>
          <w:tcPr>
            <w:tcW w:w="92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b2b2b2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  <w:shd w:val="clear" w:color="000000"/>
              </w:rPr>
              <w:t>국적</w:t>
            </w:r>
          </w:p>
        </w:tc>
        <w:tc>
          <w:tcPr>
            <w:tcW w:w="913" w:type="dxa"/>
            <w:gridSpan w:val="2"/>
            <w:tcBorders>
              <w:top w:val="single" w:color="5d5d5d" w:sz="3"/>
              <w:left w:val="single" w:color="b2b2b2" w:sz="3"/>
              <w:bottom w:val="single" w:color="5d5d5d" w:sz="3"/>
              <w:right w:val="single" w:color="b2b2b2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  <w:shd w:val="clear" w:color="000000"/>
              </w:rPr>
              <w:t>체류자격</w:t>
            </w:r>
          </w:p>
        </w:tc>
        <w:tc>
          <w:tcPr>
            <w:tcW w:w="913" w:type="dxa"/>
            <w:tcBorders>
              <w:top w:val="single" w:color="5d5d5d" w:sz="3"/>
              <w:left w:val="single" w:color="b2b2b2" w:sz="3"/>
              <w:bottom w:val="single" w:color="5d5d5d" w:sz="3"/>
              <w:right w:val="none" w:color="000000" w:sz="11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  <w:shd w:val="clear" w:color="000000"/>
              </w:rPr>
              <w:t>체류기간</w:t>
            </w:r>
          </w:p>
        </w:tc>
      </w:tr>
      <w:tr>
        <w:trPr>
          <w:trHeight w:val="477"/>
        </w:trPr>
        <w:tc>
          <w:tcPr>
            <w:tcW w:w="1196" w:type="dxa"/>
            <w:gridSpan w:val="2"/>
            <w:vMerge/>
            <w:tcBorders>
              <w:top w:val="single" w:color="000000" w:sz="7"/>
              <w:left w:val="none" w:color="000000" w:sz="11"/>
              <w:bottom w:val="single" w:color="000000" w:sz="7"/>
              <w:right w:val="single" w:color="5d5d5d" w:sz="3"/>
            </w:tcBorders>
          </w:tcPr>
          <w:p/>
        </w:tc>
        <w:tc>
          <w:tcPr>
            <w:tcW w:w="701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100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798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029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b2b2b2" w:sz="3"/>
              <w:tr2bl w:val="non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018" w:type="dxa"/>
            <w:gridSpan w:val="2"/>
            <w:tcBorders>
              <w:top w:val="single" w:color="5d5d5d" w:sz="3"/>
              <w:left w:val="single" w:color="b2b2b2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92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b2b2b2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913" w:type="dxa"/>
            <w:gridSpan w:val="2"/>
            <w:tcBorders>
              <w:top w:val="single" w:color="5d5d5d" w:sz="3"/>
              <w:left w:val="single" w:color="b2b2b2" w:sz="3"/>
              <w:bottom w:val="single" w:color="5d5d5d" w:sz="3"/>
              <w:right w:val="single" w:color="b2b2b2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5d5d5d" w:sz="3"/>
              <w:left w:val="single" w:color="b2b2b2" w:sz="3"/>
              <w:bottom w:val="single" w:color="5d5d5d" w:sz="3"/>
              <w:right w:val="non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</w:tr>
      <w:tr>
        <w:trPr>
          <w:trHeight w:val="477"/>
        </w:trPr>
        <w:tc>
          <w:tcPr>
            <w:tcW w:w="1196" w:type="dxa"/>
            <w:gridSpan w:val="2"/>
            <w:vMerge/>
            <w:tcBorders>
              <w:top w:val="single" w:color="000000" w:sz="7"/>
              <w:left w:val="none" w:color="000000" w:sz="11"/>
              <w:bottom w:val="single" w:color="000000" w:sz="7"/>
              <w:right w:val="single" w:color="5d5d5d" w:sz="3"/>
            </w:tcBorders>
          </w:tcPr>
          <w:p/>
        </w:tc>
        <w:tc>
          <w:tcPr>
            <w:tcW w:w="701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100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798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029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b2b2b2" w:sz="3"/>
              <w:tr2bl w:val="non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018" w:type="dxa"/>
            <w:gridSpan w:val="2"/>
            <w:tcBorders>
              <w:top w:val="single" w:color="5d5d5d" w:sz="3"/>
              <w:left w:val="single" w:color="b2b2b2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92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b2b2b2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913" w:type="dxa"/>
            <w:gridSpan w:val="2"/>
            <w:tcBorders>
              <w:top w:val="single" w:color="5d5d5d" w:sz="3"/>
              <w:left w:val="single" w:color="b2b2b2" w:sz="3"/>
              <w:bottom w:val="single" w:color="5d5d5d" w:sz="3"/>
              <w:right w:val="single" w:color="b2b2b2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5d5d5d" w:sz="3"/>
              <w:left w:val="single" w:color="b2b2b2" w:sz="3"/>
              <w:bottom w:val="single" w:color="5d5d5d" w:sz="3"/>
              <w:right w:val="non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</w:tr>
      <w:tr>
        <w:trPr>
          <w:trHeight w:val="477"/>
        </w:trPr>
        <w:tc>
          <w:tcPr>
            <w:tcW w:w="1196" w:type="dxa"/>
            <w:gridSpan w:val="2"/>
            <w:vMerge/>
            <w:tcBorders>
              <w:top w:val="single" w:color="000000" w:sz="7"/>
              <w:left w:val="none" w:color="000000" w:sz="11"/>
              <w:bottom w:val="single" w:color="000000" w:sz="7"/>
              <w:right w:val="single" w:color="5d5d5d" w:sz="3"/>
            </w:tcBorders>
          </w:tcPr>
          <w:p/>
        </w:tc>
        <w:tc>
          <w:tcPr>
            <w:tcW w:w="701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100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798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029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b2b2b2" w:sz="3"/>
              <w:tr2bl w:val="non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018" w:type="dxa"/>
            <w:gridSpan w:val="2"/>
            <w:tcBorders>
              <w:top w:val="single" w:color="5d5d5d" w:sz="3"/>
              <w:left w:val="single" w:color="b2b2b2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92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b2b2b2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913" w:type="dxa"/>
            <w:gridSpan w:val="2"/>
            <w:tcBorders>
              <w:top w:val="single" w:color="5d5d5d" w:sz="3"/>
              <w:left w:val="single" w:color="b2b2b2" w:sz="3"/>
              <w:bottom w:val="single" w:color="5d5d5d" w:sz="3"/>
              <w:right w:val="single" w:color="b2b2b2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5d5d5d" w:sz="3"/>
              <w:left w:val="single" w:color="b2b2b2" w:sz="3"/>
              <w:bottom w:val="single" w:color="5d5d5d" w:sz="3"/>
              <w:right w:val="non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</w:tr>
      <w:tr>
        <w:trPr>
          <w:trHeight w:val="477"/>
        </w:trPr>
        <w:tc>
          <w:tcPr>
            <w:tcW w:w="1196" w:type="dxa"/>
            <w:gridSpan w:val="2"/>
            <w:vMerge/>
            <w:tcBorders>
              <w:top w:val="single" w:color="000000" w:sz="7"/>
              <w:left w:val="none" w:color="000000" w:sz="11"/>
              <w:bottom w:val="single" w:color="000000" w:sz="7"/>
              <w:right w:val="single" w:color="5d5d5d" w:sz="3"/>
            </w:tcBorders>
          </w:tcPr>
          <w:p/>
        </w:tc>
        <w:tc>
          <w:tcPr>
            <w:tcW w:w="701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100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798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029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b2b2b2" w:sz="3"/>
              <w:tr2bl w:val="non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018" w:type="dxa"/>
            <w:gridSpan w:val="2"/>
            <w:tcBorders>
              <w:top w:val="single" w:color="5d5d5d" w:sz="3"/>
              <w:left w:val="single" w:color="b2b2b2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92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b2b2b2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913" w:type="dxa"/>
            <w:gridSpan w:val="2"/>
            <w:tcBorders>
              <w:top w:val="single" w:color="5d5d5d" w:sz="3"/>
              <w:left w:val="single" w:color="b2b2b2" w:sz="3"/>
              <w:bottom w:val="single" w:color="5d5d5d" w:sz="3"/>
              <w:right w:val="single" w:color="b2b2b2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5d5d5d" w:sz="3"/>
              <w:left w:val="single" w:color="b2b2b2" w:sz="3"/>
              <w:bottom w:val="single" w:color="5d5d5d" w:sz="3"/>
              <w:right w:val="non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</w:tr>
      <w:tr>
        <w:trPr>
          <w:trHeight w:val="477"/>
        </w:trPr>
        <w:tc>
          <w:tcPr>
            <w:tcW w:w="1196" w:type="dxa"/>
            <w:gridSpan w:val="2"/>
            <w:vMerge/>
            <w:tcBorders>
              <w:top w:val="single" w:color="000000" w:sz="7"/>
              <w:left w:val="none" w:color="000000" w:sz="11"/>
              <w:bottom w:val="single" w:color="000000" w:sz="7"/>
              <w:right w:val="single" w:color="5d5d5d" w:sz="3"/>
            </w:tcBorders>
          </w:tcPr>
          <w:p/>
        </w:tc>
        <w:tc>
          <w:tcPr>
            <w:tcW w:w="701" w:type="dxa"/>
            <w:tcBorders>
              <w:top w:val="single" w:color="5d5d5d" w:sz="3"/>
              <w:left w:val="single" w:color="5d5d5d" w:sz="3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100" w:type="dxa"/>
            <w:gridSpan w:val="3"/>
            <w:tcBorders>
              <w:top w:val="single" w:color="5d5d5d" w:sz="3"/>
              <w:left w:val="single" w:color="5d5d5d" w:sz="3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798" w:type="dxa"/>
            <w:gridSpan w:val="4"/>
            <w:tcBorders>
              <w:top w:val="single" w:color="5d5d5d" w:sz="3"/>
              <w:left w:val="single" w:color="5d5d5d" w:sz="3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029" w:type="dxa"/>
            <w:gridSpan w:val="3"/>
            <w:tcBorders>
              <w:top w:val="single" w:color="5d5d5d" w:sz="3"/>
              <w:left w:val="single" w:color="5d5d5d" w:sz="3"/>
              <w:bottom w:val="single" w:color="000000" w:sz="7"/>
              <w:right w:val="single" w:color="b2b2b2" w:sz="3"/>
              <w:tr2bl w:val="non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1018" w:type="dxa"/>
            <w:gridSpan w:val="2"/>
            <w:tcBorders>
              <w:top w:val="single" w:color="5d5d5d" w:sz="3"/>
              <w:left w:val="single" w:color="b2b2b2" w:sz="3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922" w:type="dxa"/>
            <w:gridSpan w:val="4"/>
            <w:tcBorders>
              <w:top w:val="single" w:color="5d5d5d" w:sz="3"/>
              <w:left w:val="single" w:color="5d5d5d" w:sz="3"/>
              <w:bottom w:val="single" w:color="000000" w:sz="7"/>
              <w:right w:val="single" w:color="b2b2b2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913" w:type="dxa"/>
            <w:gridSpan w:val="2"/>
            <w:tcBorders>
              <w:top w:val="single" w:color="5d5d5d" w:sz="3"/>
              <w:left w:val="single" w:color="b2b2b2" w:sz="3"/>
              <w:bottom w:val="single" w:color="000000" w:sz="7"/>
              <w:right w:val="single" w:color="b2b2b2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913" w:type="dxa"/>
            <w:tcBorders>
              <w:top w:val="single" w:color="5d5d5d" w:sz="3"/>
              <w:left w:val="single" w:color="b2b2b2" w:sz="3"/>
              <w:bottom w:val="single" w:color="000000" w:sz="7"/>
              <w:right w:val="non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</w:tr>
      <w:tr>
        <w:trPr>
          <w:trHeight w:val="81"/>
        </w:trPr>
        <w:tc>
          <w:tcPr>
            <w:tcW w:w="9590" w:type="dxa"/>
            <w:gridSpan w:val="22"/>
            <w:tcBorders>
              <w:top w:val="single" w:color="000000" w:sz="7"/>
              <w:left w:val="none" w:color="000000" w:sz="11"/>
              <w:bottom w:val="single" w:color="000000" w:sz="7"/>
              <w:right w:val="none" w:color="000000" w:sz="11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jc w:val="center"/>
              <w:rPr>
                <w:rFonts w:ascii="돋움" w:eastAsia="돋움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402"/>
        </w:trPr>
        <w:tc>
          <w:tcPr>
            <w:tcW w:w="1196" w:type="dxa"/>
            <w:gridSpan w:val="2"/>
            <w:vMerge w:val="restart"/>
            <w:tcBorders>
              <w:top w:val="single" w:color="000000" w:sz="7"/>
              <w:left w:val="none" w:color="000000" w:sz="9"/>
              <w:bottom w:val="single" w:color="000000" w:sz="3"/>
              <w:right w:val="single" w:color="5d5d5d" w:sz="2"/>
            </w:tcBorders>
            <w:vAlign w:val="center"/>
          </w:tcPr>
          <w:p>
            <w:pPr>
              <w:pStyle w:val="41"/>
              <w:widowControl w:val="off"/>
              <w:spacing w:line="288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  <w:shd w:val="clear" w:color="000000"/>
              </w:rPr>
              <w:t>보험료</w:t>
            </w:r>
          </w:p>
          <w:p>
            <w:pPr>
              <w:pStyle w:val="41"/>
              <w:widowControl w:val="off"/>
              <w:spacing w:line="288" w:lineRule="auto"/>
              <w:jc w:val="center"/>
            </w:pPr>
            <w:r>
              <w:rPr>
                <w:rFonts w:eastAsia="돋움"/>
                <w:spacing w:val="-6"/>
                <w:w w:val="97"/>
                <w:sz w:val="18"/>
                <w:shd w:val="clear" w:color="000000"/>
              </w:rPr>
              <w:t>자동이체신청</w:t>
            </w:r>
          </w:p>
          <w:p>
            <w:pPr>
              <w:pStyle w:val="9"/>
              <w:widowControl w:val="off"/>
              <w:snapToGrid w:val="off"/>
              <w:spacing w:line="288" w:lineRule="auto"/>
              <w:ind w:left="478" w:hanging="478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 xml:space="preserve"> [ ] 자동이체계좌   </w:t>
            </w:r>
          </w:p>
          <w:p>
            <w:pPr>
              <w:pStyle w:val="9"/>
              <w:widowControl w:val="off"/>
              <w:snapToGrid w:val="off"/>
              <w:spacing w:line="288" w:lineRule="auto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 xml:space="preserve"> [ ] 환급계좌</w:t>
            </w:r>
          </w:p>
        </w:tc>
        <w:tc>
          <w:tcPr>
            <w:tcW w:w="3397" w:type="dxa"/>
            <w:gridSpan w:val="7"/>
            <w:tcBorders>
              <w:top w:val="single" w:color="000000" w:sz="7"/>
              <w:left w:val="single" w:color="5d5d5d" w:sz="2"/>
              <w:bottom w:val="single" w:color="b2b2b2" w:sz="3"/>
              <w:right w:val="single" w:color="b2b2b2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41"/>
              <w:widowControl w:val="off"/>
              <w:spacing w:line="288" w:lineRule="auto"/>
            </w:pPr>
            <w:r>
              <w:rPr>
                <w:rFonts w:eastAsia="돋움체"/>
                <w:spacing w:val="-6"/>
                <w:w w:val="97"/>
                <w:sz w:val="18"/>
                <w:shd w:val="clear" w:color="000000"/>
              </w:rPr>
              <w:t>금융기관명</w:t>
            </w:r>
          </w:p>
        </w:tc>
        <w:tc>
          <w:tcPr>
            <w:tcW w:w="4997" w:type="dxa"/>
            <w:gridSpan w:val="13"/>
            <w:tcBorders>
              <w:top w:val="single" w:color="000000" w:sz="7"/>
              <w:left w:val="single" w:color="b2b2b2" w:sz="3"/>
              <w:bottom w:val="single" w:color="b2b2b2" w:sz="3"/>
              <w:right w:val="none" w:color="5d5d5d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41"/>
              <w:widowControl w:val="off"/>
              <w:spacing w:line="288" w:lineRule="auto"/>
            </w:pPr>
            <w:r>
              <w:rPr>
                <w:rFonts w:eastAsia="돋움체"/>
                <w:spacing w:val="-6"/>
                <w:w w:val="97"/>
                <w:sz w:val="18"/>
                <w:shd w:val="clear" w:color="000000"/>
              </w:rPr>
              <w:t>계좌번호</w:t>
            </w:r>
          </w:p>
        </w:tc>
      </w:tr>
      <w:tr>
        <w:trPr>
          <w:trHeight w:val="481"/>
        </w:trPr>
        <w:tc>
          <w:tcPr>
            <w:tcW w:w="1196" w:type="dxa"/>
            <w:gridSpan w:val="2"/>
            <w:vMerge/>
            <w:tcBorders>
              <w:top w:val="single" w:color="000000" w:sz="7"/>
              <w:left w:val="none" w:color="000000" w:sz="9"/>
              <w:bottom w:val="single" w:color="000000" w:sz="3"/>
              <w:right w:val="single" w:color="5d5d5d" w:sz="2"/>
            </w:tcBorders>
          </w:tcPr>
          <w:p/>
        </w:tc>
        <w:tc>
          <w:tcPr>
            <w:tcW w:w="3397" w:type="dxa"/>
            <w:gridSpan w:val="7"/>
            <w:tcBorders>
              <w:top w:val="single" w:color="b2b2b2" w:sz="3"/>
              <w:left w:val="single" w:color="5d5d5d" w:sz="2"/>
              <w:bottom w:val="single" w:color="000000" w:sz="3"/>
              <w:right w:val="single" w:color="b2b2b2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41"/>
              <w:widowControl w:val="off"/>
              <w:spacing w:line="288" w:lineRule="auto"/>
            </w:pP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>예금주 성명</w:t>
            </w:r>
          </w:p>
        </w:tc>
        <w:tc>
          <w:tcPr>
            <w:tcW w:w="3151" w:type="dxa"/>
            <w:gridSpan w:val="9"/>
            <w:tcBorders>
              <w:top w:val="single" w:color="b2b2b2" w:sz="3"/>
              <w:left w:val="single" w:color="b2b2b2" w:sz="3"/>
              <w:bottom w:val="single" w:color="000000" w:sz="3"/>
              <w:right w:val="single" w:color="b2b2b2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41"/>
              <w:widowControl w:val="off"/>
              <w:spacing w:line="288" w:lineRule="auto"/>
            </w:pP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>예금주 주민등록번호</w:t>
            </w:r>
          </w:p>
        </w:tc>
        <w:tc>
          <w:tcPr>
            <w:tcW w:w="1846" w:type="dxa"/>
            <w:gridSpan w:val="4"/>
            <w:tcBorders>
              <w:top w:val="single" w:color="b2b2b2" w:sz="3"/>
              <w:left w:val="single" w:color="b2b2b2" w:sz="3"/>
              <w:bottom w:val="single" w:color="000000" w:sz="3"/>
              <w:right w:val="none" w:color="5d5d5d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41"/>
              <w:widowControl w:val="off"/>
              <w:spacing w:line="288" w:lineRule="auto"/>
            </w:pP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>가입자와의 관계</w:t>
            </w:r>
          </w:p>
          <w:p>
            <w:pPr>
              <w:pStyle w:val="41"/>
              <w:widowControl w:val="off"/>
              <w:spacing w:line="288" w:lineRule="auto"/>
              <w:rPr>
                <w:rFonts w:ascii="돋움체" w:eastAsia="돋움체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</w:tr>
      <w:tr>
        <w:trPr>
          <w:trHeight w:val="321"/>
        </w:trPr>
        <w:tc>
          <w:tcPr>
            <w:tcW w:w="1196" w:type="dxa"/>
            <w:gridSpan w:val="2"/>
            <w:vMerge/>
            <w:tcBorders>
              <w:top w:val="single" w:color="000000" w:sz="7"/>
              <w:left w:val="none" w:color="000000" w:sz="9"/>
              <w:bottom w:val="single" w:color="000000" w:sz="3"/>
              <w:right w:val="single" w:color="5d5d5d" w:sz="2"/>
            </w:tcBorders>
          </w:tcPr>
          <w:p/>
        </w:tc>
        <w:tc>
          <w:tcPr>
            <w:tcW w:w="8394" w:type="dxa"/>
            <w:gridSpan w:val="20"/>
            <w:tcBorders>
              <w:top w:val="single" w:color="000000" w:sz="3"/>
              <w:left w:val="single" w:color="5d5d5d" w:sz="2"/>
              <w:bottom w:val="single" w:color="000000" w:sz="3"/>
              <w:right w:val="none" w:color="5d5d5d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41"/>
              <w:widowControl w:val="off"/>
              <w:spacing w:line="288" w:lineRule="auto"/>
            </w:pP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 xml:space="preserve">이체 희망일                      </w:t>
            </w:r>
            <w:r>
              <w:rPr>
                <w:rFonts w:ascii="돋움체"/>
                <w:spacing w:val="-6"/>
                <w:w w:val="97"/>
                <w:sz w:val="18"/>
                <w:shd w:val="clear" w:color="000000"/>
              </w:rPr>
              <w:t>□</w:t>
            </w: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 xml:space="preserve"> 매월 10일              </w:t>
            </w:r>
            <w:r>
              <w:rPr>
                <w:rFonts w:ascii="돋움체"/>
                <w:spacing w:val="-6"/>
                <w:w w:val="97"/>
                <w:sz w:val="18"/>
                <w:shd w:val="clear" w:color="000000"/>
              </w:rPr>
              <w:t>□</w:t>
            </w: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 xml:space="preserve"> 말일</w:t>
            </w:r>
          </w:p>
        </w:tc>
      </w:tr>
      <w:tr>
        <w:trPr>
          <w:trHeight w:val="321"/>
        </w:trPr>
        <w:tc>
          <w:tcPr>
            <w:tcW w:w="1196" w:type="dxa"/>
            <w:gridSpan w:val="2"/>
            <w:vMerge/>
            <w:tcBorders>
              <w:top w:val="single" w:color="000000" w:sz="7"/>
              <w:left w:val="none" w:color="000000" w:sz="9"/>
              <w:bottom w:val="single" w:color="000000" w:sz="3"/>
              <w:right w:val="single" w:color="5d5d5d" w:sz="2"/>
            </w:tcBorders>
          </w:tcPr>
          <w:p/>
        </w:tc>
        <w:tc>
          <w:tcPr>
            <w:tcW w:w="8394" w:type="dxa"/>
            <w:gridSpan w:val="20"/>
            <w:tcBorders>
              <w:top w:val="single" w:color="000000" w:sz="3"/>
              <w:left w:val="single" w:color="5d5d5d" w:sz="2"/>
              <w:bottom w:val="single" w:color="000000" w:sz="3"/>
              <w:right w:val="none" w:color="5d5d5d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after="60" w:line="288"/>
              <w:ind w:left="145" w:hanging="145"/>
              <w:jc w:val="both"/>
            </w:pPr>
            <w:r>
              <w:rPr>
                <w:rFonts w:ascii="KoPub돋움체 Light"/>
                <w:spacing w:val="-3"/>
                <w:sz w:val="18"/>
              </w:rPr>
              <w:t>※</w:t>
            </w:r>
            <w:r>
              <w:rPr>
                <w:rFonts w:ascii="KoPub돋움체 Light"/>
                <w:spacing w:val="-3"/>
                <w:sz w:val="18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 xml:space="preserve">환급계좌는 임의계속가입자 본인계좌만 신청가능하며, 가입자가 탈퇴되면 환급계좌도 직권 해지됩니다. </w:t>
            </w:r>
            <w:r>
              <w:rPr>
                <w:rFonts w:ascii="KoPub돋움체 Light"/>
                <w:spacing w:val="-3"/>
                <w:sz w:val="18"/>
              </w:rPr>
              <w:t xml:space="preserve"> </w:t>
            </w:r>
          </w:p>
        </w:tc>
      </w:tr>
      <w:tr>
        <w:trPr>
          <w:trHeight w:val="77"/>
        </w:trPr>
        <w:tc>
          <w:tcPr>
            <w:tcW w:w="9590" w:type="dxa"/>
            <w:gridSpan w:val="22"/>
            <w:tcBorders>
              <w:top w:val="single" w:color="000000" w:sz="3"/>
              <w:left w:val="none" w:color="000000" w:sz="9"/>
              <w:bottom w:val="single" w:color="000000" w:sz="3"/>
              <w:right w:val="none" w:color="5d5d5d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widowControl w:val="off"/>
              <w:spacing w:line="264" w:lineRule="auto"/>
              <w:jc w:val="center"/>
              <w:rPr>
                <w:rFonts w:ascii="돋움체" w:eastAsia="돋움체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329"/>
        </w:trPr>
        <w:tc>
          <w:tcPr>
            <w:tcW w:w="1196" w:type="dxa"/>
            <w:gridSpan w:val="2"/>
            <w:vMerge w:val="restart"/>
            <w:tcBorders>
              <w:top w:val="single" w:color="000000" w:sz="3"/>
              <w:left w:val="none" w:color="000000" w:sz="11"/>
              <w:bottom w:val="single" w:color="000000" w:sz="7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41"/>
              <w:widowControl w:val="off"/>
              <w:spacing w:before="20" w:line="240"/>
              <w:jc w:val="center"/>
            </w:pPr>
            <w:r>
              <w:rPr>
                <w:rFonts w:eastAsia="돋움"/>
                <w:spacing w:val="-6"/>
                <w:w w:val="97"/>
                <w:sz w:val="18"/>
                <w:shd w:val="clear" w:color="000000"/>
              </w:rPr>
              <w:t>전자고지</w:t>
            </w:r>
          </w:p>
          <w:p>
            <w:pPr>
              <w:pStyle w:val="41"/>
              <w:widowControl w:val="off"/>
              <w:spacing w:before="20" w:line="240"/>
              <w:jc w:val="center"/>
            </w:pPr>
            <w:r>
              <w:rPr>
                <w:rFonts w:eastAsia="돋움"/>
                <w:spacing w:val="-6"/>
                <w:w w:val="97"/>
                <w:sz w:val="18"/>
                <w:shd w:val="clear" w:color="000000"/>
              </w:rPr>
              <w:t>신청</w:t>
            </w:r>
          </w:p>
        </w:tc>
        <w:tc>
          <w:tcPr>
            <w:tcW w:w="8394" w:type="dxa"/>
            <w:gridSpan w:val="20"/>
            <w:tcBorders>
              <w:top w:val="single" w:color="000000" w:sz="2"/>
              <w:left w:val="single" w:color="b2b2b2" w:sz="3"/>
              <w:bottom w:val="single" w:color="b2b2b2" w:sz="3"/>
              <w:right w:val="none" w:color="000000" w:sz="11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40"/>
              <w:widowControl w:val="off"/>
              <w:spacing w:before="20" w:line="240"/>
              <w:jc w:val="both"/>
            </w:pP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 xml:space="preserve"> [ ] 전자우편(전자우편주소:                                     )</w:t>
            </w:r>
          </w:p>
        </w:tc>
      </w:tr>
      <w:tr>
        <w:trPr>
          <w:trHeight w:val="329"/>
        </w:trPr>
        <w:tc>
          <w:tcPr>
            <w:tcW w:w="1196" w:type="dxa"/>
            <w:gridSpan w:val="2"/>
            <w:vMerge/>
            <w:tcBorders>
              <w:top w:val="single" w:color="000000" w:sz="3"/>
              <w:left w:val="none" w:color="000000" w:sz="11"/>
              <w:bottom w:val="single" w:color="000000" w:sz="7"/>
              <w:right w:val="single" w:color="5d5d5d" w:sz="3"/>
            </w:tcBorders>
          </w:tcPr>
          <w:p/>
        </w:tc>
        <w:tc>
          <w:tcPr>
            <w:tcW w:w="8394" w:type="dxa"/>
            <w:gridSpan w:val="20"/>
            <w:tcBorders>
              <w:top w:val="single" w:color="b2b2b2" w:sz="3"/>
              <w:left w:val="single" w:color="b2b2b2" w:sz="3"/>
              <w:bottom w:val="single" w:color="b2b2b2" w:sz="3"/>
              <w:right w:val="none" w:color="000000" w:sz="11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40"/>
              <w:widowControl w:val="off"/>
              <w:spacing w:before="20" w:line="240"/>
              <w:jc w:val="both"/>
            </w:pP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 xml:space="preserve"> [ ] 인터넷 홈페이지</w:t>
            </w:r>
          </w:p>
        </w:tc>
      </w:tr>
      <w:tr>
        <w:trPr>
          <w:trHeight w:val="329"/>
        </w:trPr>
        <w:tc>
          <w:tcPr>
            <w:tcW w:w="1196" w:type="dxa"/>
            <w:gridSpan w:val="2"/>
            <w:vMerge/>
            <w:tcBorders>
              <w:top w:val="single" w:color="000000" w:sz="3"/>
              <w:left w:val="none" w:color="000000" w:sz="11"/>
              <w:bottom w:val="single" w:color="000000" w:sz="7"/>
              <w:right w:val="single" w:color="5d5d5d" w:sz="3"/>
            </w:tcBorders>
          </w:tcPr>
          <w:p/>
        </w:tc>
        <w:tc>
          <w:tcPr>
            <w:tcW w:w="8394" w:type="dxa"/>
            <w:gridSpan w:val="20"/>
            <w:tcBorders>
              <w:top w:val="single" w:color="b2b2b2" w:sz="3"/>
              <w:left w:val="single" w:color="b2b2b2" w:sz="3"/>
              <w:bottom w:val="single" w:color="b2b2b2" w:sz="3"/>
              <w:right w:val="none" w:color="000000" w:sz="11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40"/>
              <w:widowControl w:val="off"/>
              <w:spacing w:before="20" w:line="240"/>
              <w:jc w:val="both"/>
            </w:pP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 xml:space="preserve"> [ ] 휴대전화(휴대전화번호:                                     )</w:t>
            </w:r>
          </w:p>
        </w:tc>
      </w:tr>
      <w:tr>
        <w:trPr>
          <w:trHeight w:val="329"/>
        </w:trPr>
        <w:tc>
          <w:tcPr>
            <w:tcW w:w="1196" w:type="dxa"/>
            <w:gridSpan w:val="2"/>
            <w:vMerge/>
            <w:tcBorders>
              <w:top w:val="single" w:color="000000" w:sz="3"/>
              <w:left w:val="none" w:color="000000" w:sz="11"/>
              <w:bottom w:val="single" w:color="000000" w:sz="7"/>
              <w:right w:val="single" w:color="5d5d5d" w:sz="3"/>
            </w:tcBorders>
          </w:tcPr>
          <w:p/>
        </w:tc>
        <w:tc>
          <w:tcPr>
            <w:tcW w:w="8394" w:type="dxa"/>
            <w:gridSpan w:val="20"/>
            <w:tcBorders>
              <w:top w:val="single" w:color="b2b2b2" w:sz="3"/>
              <w:left w:val="single" w:color="b2b2b2" w:sz="3"/>
              <w:bottom w:val="single" w:color="000000" w:sz="2"/>
              <w:right w:val="none" w:color="000000" w:sz="11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40"/>
              <w:widowControl w:val="off"/>
              <w:spacing w:before="20" w:line="240"/>
              <w:jc w:val="both"/>
            </w:pP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 xml:space="preserve"> [ ] 그 밖의 방법(공인전자문서중계자 등:                                     )</w:t>
            </w:r>
          </w:p>
        </w:tc>
      </w:tr>
      <w:tr>
        <w:trPr>
          <w:trHeight w:val="372"/>
        </w:trPr>
        <w:tc>
          <w:tcPr>
            <w:tcW w:w="1196" w:type="dxa"/>
            <w:gridSpan w:val="2"/>
            <w:vMerge/>
            <w:tcBorders>
              <w:top w:val="single" w:color="000000" w:sz="3"/>
              <w:left w:val="none" w:color="000000" w:sz="11"/>
              <w:bottom w:val="single" w:color="000000" w:sz="7"/>
              <w:right w:val="single" w:color="5d5d5d" w:sz="3"/>
            </w:tcBorders>
          </w:tcPr>
          <w:p/>
        </w:tc>
        <w:tc>
          <w:tcPr>
            <w:tcW w:w="1122" w:type="dxa"/>
            <w:gridSpan w:val="2"/>
            <w:tcBorders>
              <w:top w:val="single" w:color="b2b2b2" w:sz="3"/>
              <w:left w:val="single" w:color="5d5d5d" w:sz="3"/>
              <w:bottom w:val="single" w:color="000000" w:sz="7"/>
              <w:right w:val="none" w:color="000000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41"/>
              <w:widowControl w:val="off"/>
              <w:wordWrap w:val="1"/>
              <w:spacing w:before="20" w:line="240"/>
            </w:pP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수신자 성명</w:t>
            </w:r>
          </w:p>
        </w:tc>
        <w:tc>
          <w:tcPr>
            <w:tcW w:w="2478" w:type="dxa"/>
            <w:gridSpan w:val="6"/>
            <w:tcBorders>
              <w:top w:val="single" w:color="b2b2b2" w:sz="3"/>
              <w:left w:val="none" w:color="000000" w:sz="3"/>
              <w:bottom w:val="single" w:color="000000" w:sz="7"/>
              <w:right w:val="single" w:color="b2b2b2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41"/>
              <w:widowControl w:val="off"/>
              <w:spacing w:before="20" w:line="240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  <w:tc>
          <w:tcPr>
            <w:tcW w:w="2116" w:type="dxa"/>
            <w:gridSpan w:val="6"/>
            <w:tcBorders>
              <w:top w:val="single" w:color="b2b2b2" w:sz="3"/>
              <w:left w:val="single" w:color="b2b2b2" w:sz="3"/>
              <w:bottom w:val="single" w:color="000000" w:sz="7"/>
              <w:right w:val="none" w:color="000000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41"/>
              <w:widowControl w:val="off"/>
              <w:wordWrap w:val="1"/>
              <w:spacing w:before="20" w:line="240"/>
              <w:jc w:val="center"/>
            </w:pP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수신자 주민등록번호</w:t>
            </w:r>
          </w:p>
        </w:tc>
        <w:tc>
          <w:tcPr>
            <w:tcW w:w="2677" w:type="dxa"/>
            <w:gridSpan w:val="6"/>
            <w:tcBorders>
              <w:top w:val="single" w:color="b2b2b2" w:sz="3"/>
              <w:left w:val="none" w:color="000000" w:sz="3"/>
              <w:bottom w:val="single" w:color="000000" w:sz="7"/>
              <w:right w:val="none" w:color="5d5d5d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41"/>
              <w:widowControl w:val="off"/>
              <w:spacing w:before="20" w:line="240"/>
              <w:rPr>
                <w:rFonts w:ascii="돋움" w:eastAsia="돋움"/>
                <w:color w:val="000000"/>
                <w:spacing w:val="-6"/>
                <w:w w:val="97"/>
                <w:sz w:val="18"/>
                <w:shd w:val="clear" w:color="000000"/>
              </w:rPr>
            </w:pPr>
          </w:p>
        </w:tc>
      </w:tr>
      <w:tr>
        <w:trPr>
          <w:trHeight w:val="1293"/>
        </w:trPr>
        <w:tc>
          <w:tcPr>
            <w:tcW w:w="9590" w:type="dxa"/>
            <w:gridSpan w:val="22"/>
            <w:tcBorders>
              <w:top w:val="single" w:color="000000" w:sz="7"/>
              <w:left w:val="none" w:color="000000" w:sz="11"/>
              <w:bottom w:val="none" w:color="808080" w:sz="16"/>
              <w:right w:val="none" w:color="000000" w:sz="5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84" w:lineRule="auto"/>
              <w:ind w:left="97" w:hanging="97"/>
              <w:jc w:val="both"/>
            </w:pPr>
            <w:r>
              <w:rPr>
                <w:rFonts w:ascii="돋움"/>
                <w:shd w:val="clear" w:color="000000"/>
              </w:rPr>
              <w:t xml:space="preserve"> </w:t>
            </w:r>
            <w:r>
              <w:rPr>
                <w:rFonts w:ascii="돋움" w:eastAsia="돋움"/>
                <w:shd w:val="clear" w:color="000000"/>
              </w:rPr>
              <w:t>「국민건강보험법」</w:t>
            </w:r>
            <w:r>
              <w:rPr>
                <w:rFonts w:ascii="돋움" w:eastAsia="돋움"/>
                <w:shd w:val="clear" w:color="000000"/>
              </w:rPr>
              <w:t xml:space="preserve"> 제110조, 같은 법 시행규칙 제62조 및 제63조에 따라 위와 같이 임의계속 가입(탈퇴)을 신청하고, 임의계속가입 후 최초로 납부해야 하는 보험료를 그 납부기한으로부터 2개월 이내에 납부하지 않으면 직장가입자의 자격을 유지하지 못하고 퇴직한 날의 다음 날부터 소급하여 지역가입자가 됨을 확인합니다.</w:t>
            </w:r>
          </w:p>
        </w:tc>
      </w:tr>
      <w:tr>
        <w:trPr>
          <w:trHeight w:val="449"/>
        </w:trPr>
        <w:tc>
          <w:tcPr>
            <w:tcW w:w="9590" w:type="dxa"/>
            <w:gridSpan w:val="22"/>
            <w:tcBorders>
              <w:top w:val="none" w:color="808080" w:sz="16"/>
              <w:left w:val="none" w:color="000000" w:sz="5"/>
              <w:bottom w:val="none" w:color="808080" w:sz="16"/>
              <w:right w:val="none" w:color="000000" w:sz="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84" w:lineRule="auto"/>
              <w:jc w:val="right"/>
            </w:pPr>
            <w:r>
              <w:rPr>
                <w:rFonts w:ascii="돋움"/>
                <w:spacing w:val="-7"/>
                <w:w w:val="97"/>
                <w:shd w:val="clear" w:color="000000"/>
              </w:rPr>
              <w:t xml:space="preserve">  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년       월       일</w:t>
            </w:r>
          </w:p>
        </w:tc>
      </w:tr>
      <w:tr>
        <w:trPr>
          <w:trHeight w:val="506"/>
        </w:trPr>
        <w:tc>
          <w:tcPr>
            <w:tcW w:w="5086" w:type="dxa"/>
            <w:gridSpan w:val="11"/>
            <w:tcBorders>
              <w:top w:val="none" w:color="808080" w:sz="3"/>
              <w:left w:val="none" w:color="000000" w:sz="5"/>
              <w:bottom w:val="none" w:color="808080" w:sz="16"/>
              <w:right w:val="none" w:color="000000" w:sz="5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84" w:lineRule="auto"/>
              <w:jc w:val="right"/>
            </w:pPr>
            <w:r>
              <w:rPr>
                <w:rFonts w:eastAsia="돋움"/>
                <w:spacing w:val="-7"/>
                <w:w w:val="97"/>
                <w:shd w:val="clear" w:color="000000"/>
              </w:rPr>
              <w:t>신청인</w:t>
            </w:r>
          </w:p>
        </w:tc>
        <w:tc>
          <w:tcPr>
            <w:tcW w:w="4504" w:type="dxa"/>
            <w:gridSpan w:val="11"/>
            <w:tcBorders>
              <w:top w:val="none" w:color="808080" w:sz="16"/>
              <w:left w:val="none" w:color="000000" w:sz="5"/>
              <w:bottom w:val="none" w:color="808080" w:sz="16"/>
              <w:right w:val="none" w:color="000000" w:sz="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84" w:lineRule="auto"/>
              <w:jc w:val="right"/>
            </w:pP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 xml:space="preserve"> (서명 또는 인)</w:t>
            </w:r>
          </w:p>
        </w:tc>
      </w:tr>
      <w:tr>
        <w:trPr>
          <w:trHeight w:val="430"/>
        </w:trPr>
        <w:tc>
          <w:tcPr>
            <w:tcW w:w="9590" w:type="dxa"/>
            <w:gridSpan w:val="22"/>
            <w:tcBorders>
              <w:top w:val="none" w:color="808080" w:sz="16"/>
              <w:left w:val="none" w:color="000000" w:sz="5"/>
              <w:bottom w:val="single" w:color="5d5d5d" w:sz="16"/>
              <w:right w:val="none" w:color="808080" w:sz="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ind w:left="236" w:hanging="236"/>
              <w:jc w:val="both"/>
            </w:pPr>
            <w:r>
              <w:rPr>
                <w:rFonts w:ascii="돋움" w:eastAsia="돋움"/>
                <w:spacing w:val="-7"/>
                <w:w w:val="97"/>
                <w:shd w:val="clear" w:color="000000"/>
              </w:rPr>
              <w:t>국민건강보험공단 이사장 귀하</w:t>
            </w:r>
          </w:p>
        </w:tc>
      </w:tr>
      <w:tr>
        <w:trPr>
          <w:trHeight w:val="273"/>
        </w:trPr>
        <w:tc>
          <w:tcPr>
            <w:tcW w:w="9590" w:type="dxa"/>
            <w:gridSpan w:val="22"/>
            <w:tcBorders>
              <w:top w:val="single" w:color="5d5d5d" w:sz="16"/>
              <w:left w:val="none" w:color="000000" w:sz="11"/>
              <w:bottom w:val="single" w:color="5d5d5d" w:sz="3"/>
              <w:right w:val="none" w:color="000000" w:sz="11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84" w:lineRule="auto"/>
              <w:jc w:val="both"/>
              <w:rPr>
                <w:rFonts w:ascii="돋움" w:eastAsia="돋움"/>
                <w:color w:val="000000"/>
                <w:spacing w:val="-6"/>
                <w:w w:val="97"/>
                <w:sz w:val="16"/>
                <w:shd w:val="clear" w:color="000000"/>
              </w:rPr>
            </w:pPr>
          </w:p>
        </w:tc>
      </w:tr>
      <w:tr>
        <w:trPr>
          <w:trHeight w:val="454"/>
        </w:trPr>
        <w:tc>
          <w:tcPr>
            <w:tcW w:w="9590" w:type="dxa"/>
            <w:gridSpan w:val="22"/>
            <w:tcBorders>
              <w:top w:val="none" w:color="000000" w:sz="3"/>
              <w:left w:val="none" w:color="000000" w:sz="3"/>
              <w:bottom w:val="none" w:color="000000" w:sz="2"/>
              <w:right w:val="none" w:color="000000" w:sz="3"/>
            </w:tcBorders>
            <w:vAlign w:val="bottom"/>
          </w:tcPr>
          <w:p>
            <w:pPr>
              <w:pStyle w:val="0"/>
              <w:widowControl w:val="off"/>
              <w:wordWrap w:val="1"/>
              <w:snapToGrid w:val="off"/>
              <w:spacing w:line="384" w:lineRule="auto"/>
              <w:jc w:val="right"/>
            </w:pPr>
            <w:r>
              <w:rPr>
                <w:rFonts w:ascii="돋움체"/>
                <w:sz w:val="16"/>
                <w:shd w:val="clear" w:color="000000"/>
              </w:rPr>
              <w:t>210</w:t>
            </w:r>
            <w:r>
              <w:rPr>
                <w:rFonts w:ascii="돋움체"/>
                <w:sz w:val="16"/>
                <w:shd w:val="clear" w:color="000000"/>
              </w:rPr>
              <w:t>㎜</w:t>
            </w:r>
            <w:r>
              <w:rPr>
                <w:rFonts w:ascii="돋움체"/>
                <w:sz w:val="16"/>
                <w:shd w:val="clear" w:color="000000"/>
              </w:rPr>
              <w:t>× 297</w:t>
            </w:r>
            <w:r>
              <w:rPr>
                <w:rFonts w:ascii="돋움체"/>
                <w:sz w:val="16"/>
                <w:shd w:val="clear" w:color="000000"/>
              </w:rPr>
              <w:t>㎜</w:t>
            </w:r>
            <w:r>
              <w:rPr>
                <w:rFonts w:ascii="돋움체" w:eastAsia="돋움체"/>
                <w:sz w:val="16"/>
                <w:shd w:val="clear" w:color="000000"/>
              </w:rPr>
              <w:t>[백상지 80g/</w:t>
            </w:r>
            <w:r>
              <w:rPr>
                <w:rFonts w:ascii="돋움체"/>
                <w:sz w:val="16"/>
                <w:shd w:val="clear" w:color="000000"/>
              </w:rPr>
              <w:t>㎡</w:t>
            </w:r>
            <w:r>
              <w:rPr>
                <w:rFonts w:ascii="돋움체"/>
                <w:sz w:val="16"/>
                <w:shd w:val="clear" w:color="000000"/>
              </w:rPr>
              <w:t>]</w:t>
            </w:r>
          </w:p>
        </w:tc>
      </w:tr>
    </w:tbl>
    <w:p>
      <w:pPr>
        <w:pStyle w:val="0"/>
        <w:widowControl w:val="off"/>
        <w:spacing w:line="432" w:lineRule="auto"/>
        <w:ind w:left="280" w:hanging="280"/>
        <w:jc w:val="both"/>
      </w:pPr>
    </w:p>
    <w:p>
      <w:r>
        <w:br w:type="page"/>
      </w:r>
    </w:p>
    <w:tbl>
      <w:tblPr>
        <w:tblOverlap w:val="never"/>
        <w:tblW w:w="960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57" w:type="dxa"/>
          <w:bottom w:w="28" w:type="dxa"/>
          <w:right w:w="57" w:type="dxa"/>
        </w:tblCellMar>
      </w:tblPr>
      <w:tblGrid>
        <w:gridCol w:w="280"/>
        <w:gridCol w:w="712"/>
        <w:gridCol w:w="690"/>
        <w:gridCol w:w="518"/>
        <w:gridCol w:w="1401"/>
        <w:gridCol w:w="494"/>
        <w:gridCol w:w="706"/>
        <w:gridCol w:w="696"/>
        <w:gridCol w:w="465"/>
        <w:gridCol w:w="1571"/>
        <w:gridCol w:w="382"/>
        <w:gridCol w:w="849"/>
        <w:gridCol w:w="553"/>
        <w:gridCol w:w="286"/>
      </w:tblGrid>
      <w:tr>
        <w:trPr>
          <w:trHeight w:val="255"/>
        </w:trPr>
        <w:tc>
          <w:tcPr>
            <w:tcW w:w="9604" w:type="dxa"/>
            <w:gridSpan w:val="14"/>
            <w:tcBorders>
              <w:top w:val="none" w:color="000000" w:sz="9"/>
              <w:left w:val="none" w:color="000000" w:sz="5"/>
              <w:bottom w:val="single" w:color="5d5d5d" w:sz="16"/>
              <w:right w:val="none" w:color="000000" w:sz="5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jc w:val="right"/>
            </w:pPr>
            <w:r>
              <w:rPr>
                <w:rFonts w:ascii="돋움" w:eastAsia="돋움"/>
                <w:spacing w:val="-6"/>
                <w:w w:val="97"/>
                <w:sz w:val="16"/>
                <w:shd w:val="clear" w:color="000000"/>
              </w:rPr>
              <w:t>(뒤쪽)</w:t>
            </w:r>
          </w:p>
        </w:tc>
      </w:tr>
      <w:tr>
        <w:trPr>
          <w:trHeight w:val="3361"/>
        </w:trPr>
        <w:tc>
          <w:tcPr>
            <w:tcW w:w="992" w:type="dxa"/>
            <w:gridSpan w:val="2"/>
            <w:tcBorders>
              <w:top w:val="single" w:color="5d5d5d" w:sz="3"/>
              <w:left w:val="none" w:color="000000" w:sz="2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before="20" w:line="336"/>
              <w:jc w:val="center"/>
            </w:pPr>
            <w:r>
              <w:rPr>
                <w:rFonts w:eastAsia="돋움"/>
                <w:spacing w:val="-6"/>
                <w:w w:val="97"/>
                <w:sz w:val="18"/>
                <w:shd w:val="clear" w:color="000000"/>
              </w:rPr>
              <w:t>첨부서류</w:t>
            </w:r>
          </w:p>
          <w:p>
            <w:pPr>
              <w:pStyle w:val="0"/>
              <w:widowControl w:val="off"/>
              <w:wordWrap w:val="1"/>
              <w:snapToGrid w:val="off"/>
              <w:spacing w:before="20" w:line="336"/>
              <w:jc w:val="center"/>
            </w:pP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(임의계속 가입의 경우만 제출)</w:t>
            </w:r>
          </w:p>
        </w:tc>
        <w:tc>
          <w:tcPr>
            <w:tcW w:w="7773" w:type="dxa"/>
            <w:gridSpan w:val="10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ind w:left="216" w:hanging="216"/>
              <w:jc w:val="both"/>
            </w:pP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 xml:space="preserve"> 1. 가족관계등록부의 증명서 등 가입자와의 관계를 확인할 수 있는 서류 1부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309" w:hanging="309"/>
              <w:jc w:val="both"/>
            </w:pPr>
            <w:r>
              <w:rPr>
                <w:rFonts w:ascii="돋움체"/>
                <w:spacing w:val="-6"/>
                <w:w w:val="97"/>
                <w:sz w:val="18"/>
                <w:shd w:val="clear" w:color="000000"/>
              </w:rPr>
              <w:t xml:space="preserve"> 2. </w:t>
            </w: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>「장애인복지법」에</w:t>
            </w: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 xml:space="preserve"> 따라 등록된 장애인, </w:t>
            </w:r>
            <w:r>
              <w:rPr>
                <w:rFonts w:ascii="돋움체" w:eastAsia="돋움체"/>
                <w:spacing w:val="-7"/>
                <w:w w:val="97"/>
                <w:sz w:val="18"/>
                <w:shd w:val="clear" w:color="000000"/>
              </w:rPr>
              <w:t>「국가유공자</w:t>
            </w:r>
            <w:r>
              <w:rPr>
                <w:rFonts w:ascii="돋움체" w:eastAsia="돋움체"/>
                <w:spacing w:val="-7"/>
                <w:w w:val="97"/>
                <w:sz w:val="18"/>
                <w:shd w:val="clear" w:color="000000"/>
              </w:rPr>
              <w:t xml:space="preserve"> 등 예우 및 지원에 관한 법률</w:t>
            </w:r>
            <w:r>
              <w:rPr>
                <w:rFonts w:ascii="돋움체"/>
                <w:spacing w:val="-7"/>
                <w:w w:val="97"/>
                <w:sz w:val="18"/>
                <w:shd w:val="clear" w:color="000000"/>
              </w:rPr>
              <w:t>」</w:t>
            </w:r>
            <w:r>
              <w:rPr>
                <w:rFonts w:ascii="돋움체" w:eastAsia="돋움체"/>
                <w:spacing w:val="-7"/>
                <w:w w:val="97"/>
                <w:sz w:val="18"/>
                <w:shd w:val="clear" w:color="000000"/>
              </w:rPr>
              <w:t xml:space="preserve"> 제4조ㆍ제73조 및 제74조에 따른 국가유공자 등(법률 제11041호로 개정</w:t>
            </w: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 xml:space="preserve">되기 전의 </w:t>
            </w: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>「국가유공자</w:t>
            </w: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 xml:space="preserve"> 등 예우 및 지원에 관한 법률</w:t>
            </w:r>
            <w:r>
              <w:rPr>
                <w:rFonts w:ascii="돋움체"/>
                <w:spacing w:val="-6"/>
                <w:w w:val="97"/>
                <w:sz w:val="18"/>
                <w:shd w:val="clear" w:color="000000"/>
              </w:rPr>
              <w:t>」</w:t>
            </w: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 xml:space="preserve"> 제73조의2에 따른 국가유공자 등을 포함한다)으로서 같은 법 </w:t>
            </w:r>
            <w:r>
              <w:rPr>
                <w:rFonts w:ascii="돋움체" w:eastAsia="돋움체"/>
                <w:spacing w:val="-8"/>
                <w:w w:val="97"/>
                <w:sz w:val="18"/>
                <w:shd w:val="clear" w:color="000000"/>
              </w:rPr>
              <w:t xml:space="preserve">제6조의4에 따른 상이등급 판정을 받은 사람과 </w:t>
            </w:r>
            <w:r>
              <w:rPr>
                <w:rFonts w:ascii="돋움체" w:eastAsia="돋움체"/>
                <w:spacing w:val="-8"/>
                <w:w w:val="97"/>
                <w:sz w:val="18"/>
                <w:shd w:val="clear" w:color="000000"/>
              </w:rPr>
              <w:t>「보훈보상대상자</w:t>
            </w:r>
            <w:r>
              <w:rPr>
                <w:rFonts w:ascii="돋움체" w:eastAsia="돋움체"/>
                <w:spacing w:val="-8"/>
                <w:w w:val="97"/>
                <w:sz w:val="18"/>
                <w:shd w:val="clear" w:color="000000"/>
              </w:rPr>
              <w:t xml:space="preserve"> 지원에 관한 법률</w:t>
            </w:r>
            <w:r>
              <w:rPr>
                <w:rFonts w:ascii="돋움체"/>
                <w:spacing w:val="-8"/>
                <w:w w:val="97"/>
                <w:sz w:val="18"/>
                <w:shd w:val="clear" w:color="000000"/>
              </w:rPr>
              <w:t>」</w:t>
            </w:r>
            <w:r>
              <w:rPr>
                <w:rFonts w:ascii="돋움체" w:eastAsia="돋움체"/>
                <w:spacing w:val="-8"/>
                <w:w w:val="97"/>
                <w:sz w:val="18"/>
                <w:shd w:val="clear" w:color="000000"/>
              </w:rPr>
              <w:t xml:space="preserve"> 제2조에 따른 보훈보상대상자로서</w:t>
            </w: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 xml:space="preserve"> 같은 법 제6조에 따른 상이등급 판정을 받은 사람임을 증명할 수 있는 서류 1부</w:t>
            </w: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>(해당 사항이 있는 경우에만 제출합니다)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289" w:hanging="289"/>
              <w:jc w:val="both"/>
            </w:pP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 xml:space="preserve"> 3. 자격 취득을 신고하는 피부양자가 재외국민 또는 외국인인 경우에는 다음의 구분에 따른 서류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216" w:hanging="216"/>
              <w:jc w:val="both"/>
            </w:pP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 xml:space="preserve">  가. 재외국민: 국내거소신고증 사본 또는 국내거소신고사실증명 1부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486" w:hanging="486"/>
              <w:jc w:val="both"/>
            </w:pP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 xml:space="preserve">  나. 외국인: 외국인등록증 사본, 외국인등록사실증명, 국내거소신고증 사본(</w:t>
            </w: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>「재외동포의</w:t>
            </w: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 xml:space="preserve"> 출입국과 법적지위에 관한 법률</w:t>
            </w:r>
            <w:r>
              <w:rPr>
                <w:rFonts w:ascii="돋움체"/>
                <w:spacing w:val="-6"/>
                <w:w w:val="97"/>
                <w:sz w:val="18"/>
                <w:shd w:val="clear" w:color="000000"/>
              </w:rPr>
              <w:t>」</w:t>
            </w: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 xml:space="preserve"> 제2조제2호에 따른 외국국적동포의 경우에만 제출합니다) 또는 국내거소신고사실증명(</w:t>
            </w: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>「재외동포의</w:t>
            </w: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 xml:space="preserve"> 출입국과 법적지위에 관한 법률</w:t>
            </w:r>
            <w:r>
              <w:rPr>
                <w:rFonts w:ascii="돋움체"/>
                <w:spacing w:val="-6"/>
                <w:w w:val="97"/>
                <w:sz w:val="18"/>
                <w:shd w:val="clear" w:color="000000"/>
              </w:rPr>
              <w:t>」</w:t>
            </w:r>
            <w:r>
              <w:rPr>
                <w:rFonts w:ascii="돋움체" w:eastAsia="돋움체"/>
                <w:spacing w:val="-6"/>
                <w:w w:val="97"/>
                <w:sz w:val="18"/>
                <w:shd w:val="clear" w:color="000000"/>
              </w:rPr>
              <w:t xml:space="preserve"> 제2조제2호에 따른 외국국적동포의 경우에만 제출합니다) 1부 </w:t>
            </w:r>
          </w:p>
        </w:tc>
        <w:tc>
          <w:tcPr>
            <w:tcW w:w="839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ind w:left="375" w:hanging="375"/>
              <w:jc w:val="center"/>
            </w:pPr>
            <w:r>
              <w:rPr>
                <w:rFonts w:eastAsia="돋움"/>
                <w:spacing w:val="-6"/>
                <w:w w:val="97"/>
                <w:sz w:val="18"/>
                <w:shd w:val="clear" w:color="000000"/>
              </w:rPr>
              <w:t>수수료</w:t>
            </w:r>
          </w:p>
          <w:p>
            <w:pPr>
              <w:pStyle w:val="0"/>
              <w:widowControl w:val="off"/>
              <w:wordWrap w:val="1"/>
              <w:snapToGrid w:val="off"/>
              <w:spacing w:line="336" w:lineRule="auto"/>
              <w:ind w:left="375" w:hanging="375"/>
              <w:jc w:val="center"/>
            </w:pPr>
            <w:r>
              <w:rPr>
                <w:rFonts w:eastAsia="돋움"/>
                <w:spacing w:val="-6"/>
                <w:w w:val="97"/>
                <w:sz w:val="18"/>
                <w:shd w:val="clear" w:color="000000"/>
              </w:rPr>
              <w:t>없음</w:t>
            </w:r>
          </w:p>
        </w:tc>
      </w:tr>
      <w:tr>
        <w:trPr>
          <w:trHeight w:val="125"/>
        </w:trPr>
        <w:tc>
          <w:tcPr>
            <w:tcW w:w="9604" w:type="dxa"/>
            <w:gridSpan w:val="14"/>
            <w:tcBorders>
              <w:top w:val="single" w:color="5d5d5d" w:sz="3"/>
              <w:left w:val="none" w:color="000000" w:sz="5"/>
              <w:bottom w:val="single" w:color="5d5d5d" w:sz="16"/>
              <w:right w:val="none" w:color="000000" w:sz="5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before="20" w:line="336"/>
              <w:ind w:left="250" w:right="10" w:hanging="240"/>
              <w:jc w:val="center"/>
              <w:rPr>
                <w:rFonts w:ascii="돋움" w:eastAsia="돋움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340"/>
        </w:trPr>
        <w:tc>
          <w:tcPr>
            <w:tcW w:w="9604" w:type="dxa"/>
            <w:gridSpan w:val="14"/>
            <w:tcBorders>
              <w:top w:val="single" w:color="5d5d5d" w:sz="16"/>
              <w:left w:val="none" w:color="000000" w:sz="5"/>
              <w:bottom w:val="single" w:color="5d5d5d" w:sz="3"/>
              <w:right w:val="none" w:color="000000" w:sz="5"/>
            </w:tcBorders>
            <w:shd w:val="clear" w:fill="b2b2b2"/>
            <w:vAlign w:val="center"/>
          </w:tcPr>
          <w:p>
            <w:pPr>
              <w:pStyle w:val="43"/>
              <w:widowControl w:val="off"/>
              <w:snapToGrid/>
              <w:spacing w:line="336" w:lineRule="auto"/>
            </w:pPr>
            <w:r>
              <w:rPr>
                <w:rFonts w:ascii="돋움" w:eastAsia="돋움"/>
                <w:b w:val="0"/>
                <w:spacing w:val="-11"/>
                <w:w w:val="97"/>
              </w:rPr>
              <w:t>유 의 사 항</w:t>
            </w:r>
          </w:p>
        </w:tc>
      </w:tr>
      <w:tr>
        <w:trPr>
          <w:trHeight w:val="3317"/>
        </w:trPr>
        <w:tc>
          <w:tcPr>
            <w:tcW w:w="9604" w:type="dxa"/>
            <w:gridSpan w:val="14"/>
            <w:tcBorders>
              <w:top w:val="single" w:color="5d5d5d" w:sz="3"/>
              <w:left w:val="none" w:color="000000" w:sz="5"/>
              <w:bottom w:val="single" w:color="5d5d5d" w:sz="3"/>
              <w:right w:val="none" w:color="000000" w:sz="5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ind w:left="154" w:hanging="154"/>
              <w:jc w:val="both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1. </w:t>
            </w:r>
            <w:r>
              <w:rPr>
                <w:rFonts w:ascii="돋움" w:eastAsia="돋움"/>
                <w:spacing w:val="-3"/>
                <w:w w:val="97"/>
                <w:sz w:val="18"/>
                <w:shd w:val="clear" w:color="000000"/>
              </w:rPr>
              <w:t>임의계속가입을 신청할 수 있는 사람은 사용관계가 종료되어 직장가입자에서 지역가입자로 자격이 변동된 사람으로서</w:t>
            </w:r>
            <w:r>
              <w:rPr>
                <w:rFonts w:ascii="돋움"/>
                <w:w w:val="97"/>
                <w:sz w:val="18"/>
                <w:shd w:val="clear" w:color="000000"/>
              </w:rPr>
              <w:t xml:space="preserve"> </w:t>
            </w:r>
            <w:r>
              <w:rPr>
                <w:rFonts w:ascii="돋움" w:eastAsia="돋움"/>
                <w:spacing w:val="-1"/>
                <w:w w:val="97"/>
                <w:sz w:val="18"/>
                <w:shd w:val="clear" w:color="000000"/>
              </w:rPr>
              <w:t>해당 사용관계가 끝난 날부터 소급하여 18개월 동안 통산 1년(365일) 이상 직장가입자의 자격을 유지한 사람으로서 해당 기간 중 보수월액보험료를 부담한 사람이어야 합니다. 이 경우 임의계속가입자인 사람이 재취업한 경우에는 최종 사용관계가 끝난 날(재취업하고 퇴직한 날)을 기준으로 18개월 동안 통산 1년 이상 직장가입자의 자격을 유지한 경우에만 임의계속 재가입이 가능합니다.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154" w:hanging="154"/>
              <w:jc w:val="both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2. </w:t>
            </w:r>
            <w:r>
              <w:rPr>
                <w:rFonts w:ascii="돋움" w:eastAsia="돋움"/>
                <w:spacing w:val="-7"/>
                <w:w w:val="97"/>
                <w:sz w:val="18"/>
                <w:shd w:val="clear" w:color="000000"/>
              </w:rPr>
              <w:t xml:space="preserve">임의계속가입 신청은 지역가입자가 된 이후 </w:t>
            </w:r>
            <w:r>
              <w:rPr>
                <w:rFonts w:ascii="돋움" w:eastAsia="돋움"/>
                <w:spacing w:val="-7"/>
                <w:w w:val="97"/>
                <w:sz w:val="18"/>
                <w:shd w:val="clear" w:color="000000"/>
              </w:rPr>
              <w:t>「국민건강보험법」</w:t>
            </w:r>
            <w:r>
              <w:rPr>
                <w:rFonts w:ascii="돋움" w:eastAsia="돋움"/>
                <w:spacing w:val="-7"/>
                <w:w w:val="97"/>
                <w:sz w:val="18"/>
                <w:shd w:val="clear" w:color="000000"/>
              </w:rPr>
              <w:t xml:space="preserve"> 제79조에 따라 최초로 고지받은 지역가입자 보험료의 납부기한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부터 2개월 이내에 신청하여야 합니다.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217" w:hanging="217"/>
              <w:jc w:val="both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3. </w:t>
            </w:r>
            <w:r>
              <w:rPr>
                <w:rFonts w:ascii="돋움" w:eastAsia="돋움"/>
                <w:spacing w:val="-13"/>
                <w:w w:val="97"/>
                <w:sz w:val="18"/>
                <w:shd w:val="clear" w:color="000000"/>
              </w:rPr>
              <w:t>사용관계가 끝난 후 임의계속가입을 신청하여 직장가입자의 자격을 유지할 수 있는 기간은 퇴직한 다음 날부터 최장 36개월입니다.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154" w:hanging="154"/>
              <w:jc w:val="both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4. </w:t>
            </w:r>
            <w:r>
              <w:rPr>
                <w:rFonts w:ascii="돋움" w:eastAsia="돋움"/>
                <w:spacing w:val="-2"/>
                <w:w w:val="97"/>
                <w:sz w:val="18"/>
                <w:shd w:val="clear" w:color="000000"/>
              </w:rPr>
              <w:t>이 신청에 따라 직장가입자의 자격을 유지하는 동안 적용하는 보수월액은 보수월액보험료가 산정된 최근 12개월간의</w:t>
            </w:r>
            <w:r>
              <w:rPr>
                <w:rFonts w:ascii="돋움" w:eastAsia="돋움"/>
                <w:w w:val="97"/>
                <w:sz w:val="18"/>
                <w:shd w:val="clear" w:color="000000"/>
              </w:rPr>
              <w:t xml:space="preserve"> 보수월액을 평균한 금액으로 합니다.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154" w:hanging="154"/>
              <w:jc w:val="both"/>
            </w:pP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5. 임의계속가입 후 최초로 내야 하는 보험료를 그 납부기한부터 2개월이 지난 날까지 납부하지 않으면 직장가입자의 자격이 소급하여 상실됩니다.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154" w:hanging="154"/>
              <w:jc w:val="both"/>
            </w:pP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6. 건강보험증은 가입자 또는 피부양자가 신청하는</w:t>
            </w:r>
            <w:r>
              <w:rPr>
                <w:rFonts w:ascii="돋움" w:eastAsia="돋움"/>
                <w:spacing w:val="-5"/>
                <w:w w:val="97"/>
                <w:sz w:val="18"/>
                <w:shd w:val="clear" w:color="000000"/>
              </w:rPr>
              <w:t xml:space="preserve"> 경우 발급됩니다. 신청은 가까운 지사를 방문하거나 고객센터(</w:t>
            </w:r>
            <w:r>
              <w:rPr>
                <w:rFonts w:ascii="돋움"/>
                <w:spacing w:val="-5"/>
                <w:w w:val="97"/>
                <w:sz w:val="18"/>
                <w:shd w:val="clear" w:color="000000"/>
              </w:rPr>
              <w:t>☎</w:t>
            </w:r>
            <w:r>
              <w:rPr>
                <w:rFonts w:ascii="돋움" w:eastAsia="돋움"/>
                <w:spacing w:val="-5"/>
                <w:w w:val="97"/>
                <w:sz w:val="18"/>
                <w:shd w:val="clear" w:color="000000"/>
              </w:rPr>
              <w:t>1577-1000), 홈페이지(www.nhis.or.kr), 모바일앱 등을 통해 가능합니다.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154" w:hanging="154"/>
              <w:jc w:val="both"/>
            </w:pP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7. 전자고지 신청의 경우, 매월 15일까지 신청 시 신청 당월부터 적용되며, 신청인의 자격 변동 시 자동 해지 처리됩니다.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154" w:hanging="154"/>
              <w:jc w:val="both"/>
            </w:pPr>
            <w:r>
              <w:rPr>
                <w:rFonts w:ascii="돋움" w:eastAsia="돋움"/>
                <w:spacing w:val="-5"/>
                <w:w w:val="97"/>
                <w:sz w:val="18"/>
                <w:shd w:val="clear" w:color="000000"/>
              </w:rPr>
              <w:t>8. 임의계속보험료 자동이체 신청 시 평생(전화)계좌. 법인계좌는 신청이 불가합니다.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154" w:hanging="154"/>
              <w:jc w:val="both"/>
            </w:pPr>
            <w:r>
              <w:rPr>
                <w:rFonts w:ascii="돋움" w:eastAsia="돋움"/>
                <w:spacing w:val="-5"/>
                <w:w w:val="97"/>
                <w:sz w:val="18"/>
                <w:shd w:val="clear" w:color="000000"/>
              </w:rPr>
              <w:t xml:space="preserve">9. 환급계좌를 신청하면 향후 발생하는 환급금은 환급계좌로 자동 입금됩니다. </w:t>
            </w:r>
          </w:p>
        </w:tc>
      </w:tr>
      <w:tr>
        <w:trPr>
          <w:trHeight w:val="68"/>
        </w:trPr>
        <w:tc>
          <w:tcPr>
            <w:tcW w:w="9604" w:type="dxa"/>
            <w:gridSpan w:val="14"/>
            <w:tcBorders>
              <w:top w:val="single" w:color="5d5d5d" w:sz="3"/>
              <w:left w:val="none" w:color="000000" w:sz="2"/>
              <w:bottom w:val="single" w:color="5d5d5d" w:sz="16"/>
              <w:right w:val="none" w:color="000000" w:sz="2"/>
              <w:tl2br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0"/>
              <w:widowControl w:val="off"/>
              <w:wordWrap w:val="1"/>
              <w:snapToGrid w:val="off"/>
              <w:spacing w:line="336" w:lineRule="auto"/>
              <w:jc w:val="both"/>
              <w:rPr>
                <w:rFonts w:ascii="돋움" w:eastAsia="돋움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340"/>
        </w:trPr>
        <w:tc>
          <w:tcPr>
            <w:tcW w:w="9604" w:type="dxa"/>
            <w:gridSpan w:val="14"/>
            <w:tcBorders>
              <w:top w:val="single" w:color="5d5d5d" w:sz="16"/>
              <w:left w:val="none" w:color="000000" w:sz="5"/>
              <w:bottom w:val="single" w:color="5d5d5d" w:sz="3"/>
              <w:right w:val="none" w:color="000000" w:sz="5"/>
            </w:tcBorders>
            <w:shd w:val="clear" w:fill="b2b2b2"/>
            <w:vAlign w:val="center"/>
          </w:tcPr>
          <w:p>
            <w:pPr>
              <w:pStyle w:val="43"/>
              <w:widowControl w:val="off"/>
              <w:snapToGrid/>
              <w:spacing w:line="336" w:lineRule="auto"/>
            </w:pPr>
            <w:r>
              <w:rPr>
                <w:rFonts w:ascii="돋움" w:eastAsia="돋움"/>
                <w:b w:val="0"/>
                <w:spacing w:val="-11"/>
                <w:w w:val="97"/>
              </w:rPr>
              <w:t>작 성 방 법</w:t>
            </w:r>
          </w:p>
        </w:tc>
      </w:tr>
      <w:tr>
        <w:trPr>
          <w:trHeight w:val="4434"/>
        </w:trPr>
        <w:tc>
          <w:tcPr>
            <w:tcW w:w="9604" w:type="dxa"/>
            <w:gridSpan w:val="14"/>
            <w:tcBorders>
              <w:top w:val="single" w:color="5d5d5d" w:sz="3"/>
              <w:left w:val="none" w:color="000000" w:sz="9"/>
              <w:bottom w:val="single" w:color="5d5d5d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36" w:lineRule="auto"/>
              <w:ind w:left="221" w:hanging="221"/>
              <w:jc w:val="both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○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 xml:space="preserve"> 임의계속가입 신청인 경우 “ [  ]가입“에, 탈퇴인 경우 “[  ]탈퇴“에 “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∨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“표시합니다.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1197" w:hanging="1197"/>
              <w:jc w:val="both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 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①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 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∼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 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④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: 임의계속가입을 신청하는 가입(퇴직)자의 성명, 주민등록번호, 주소 및 전화번호를 적습니다.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1183" w:hanging="1183"/>
              <w:jc w:val="both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⑤ㆍ⑥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: 퇴직 당시의 사업장(기관)의 명칭 및 재직기간을 적습니다.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200" w:hanging="200"/>
              <w:jc w:val="both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 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⑦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 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∼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 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⑪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: 피부양자가 있는 경우 적습니다. 다만, 임의계속탈퇴 신청의 경우에는 적지 마십시오.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200" w:hanging="200"/>
              <w:jc w:val="both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 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⑦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: 가입자와의 관계를 적습니다.</w:t>
            </w:r>
          </w:p>
          <w:p>
            <w:pPr>
              <w:pStyle w:val="0"/>
              <w:widowControl w:val="off"/>
              <w:wordWrap w:val="1"/>
              <w:snapToGrid w:val="off"/>
              <w:spacing w:line="336" w:lineRule="auto"/>
              <w:ind w:left="689" w:hanging="689"/>
              <w:jc w:val="both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     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※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 xml:space="preserve"> 배우자, 부모, 조부모, 자녀, 손자ㆍ손녀 이하, 형제자매, 처부모, 시부모, 사위ㆍ며느리, 증조부모, 계자, 생자녀, 생부모, 시조부모, 처조부모, 손녀사위, 손자며느리 등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620" w:hanging="620"/>
              <w:jc w:val="both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⑧ㆍ⑨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: </w:t>
            </w:r>
            <w:r>
              <w:rPr>
                <w:rFonts w:ascii="돋움" w:eastAsia="돋움"/>
                <w:spacing w:val="-5"/>
                <w:w w:val="97"/>
                <w:sz w:val="18"/>
                <w:shd w:val="clear" w:color="000000"/>
              </w:rPr>
              <w:t>신고 대상 피부양자의 성명, 주민등록번호(외국인등록번호)를 적습니다(외국인의 경우 외국인등록번호, 재외국민은 국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내거소신고번호를 적습니다).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1270" w:hanging="1270"/>
              <w:jc w:val="both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 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⑩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>: 장애인 또는 국가유공자(6ㆍ18자유상이자 포함)인 경우 장애인ㆍ국가유공자의 종류 부호 및 등록일을 적습니다.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3021" w:hanging="3021"/>
              <w:jc w:val="both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     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※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 xml:space="preserve"> 장애인ㆍ국가유공자의 종류 부호:</w:t>
            </w:r>
          </w:p>
          <w:p>
            <w:pPr>
              <w:pStyle w:val="0"/>
              <w:widowControl w:val="off"/>
              <w:snapToGrid w:val="off"/>
              <w:spacing w:line="336" w:lineRule="auto"/>
              <w:ind w:left="646" w:hanging="646"/>
              <w:jc w:val="both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        </w:t>
            </w:r>
            <w:r>
              <w:rPr>
                <w:rFonts w:ascii="돋움" w:eastAsia="돋움"/>
                <w:w w:val="97"/>
                <w:sz w:val="18"/>
                <w:shd w:val="clear" w:color="000000"/>
              </w:rPr>
              <w:t>지체장애인&lt;1&gt;, 뇌병변장애인&lt;2&gt;, 시각장애인&lt;3&gt;, 청각장애인&lt;4&gt;, 언어장애인&lt;5&gt;, 지적장애인&lt;6&gt;, 자폐성</w:t>
            </w:r>
            <w:r>
              <w:rPr>
                <w:rFonts w:ascii="돋움" w:eastAsia="돋움"/>
                <w:spacing w:val="-5"/>
                <w:w w:val="97"/>
                <w:sz w:val="18"/>
                <w:shd w:val="clear" w:color="000000"/>
              </w:rPr>
              <w:t>장애인&lt;7&gt;, 정신장애인&lt;8&gt;, 신장장애인&lt;9&gt;, 심장장애인&lt;10&gt;, 호흡기장애인&lt;11&gt;, 간장애인&lt;12&gt;, 안면장애인&lt;13&gt;,</w:t>
            </w:r>
            <w:r>
              <w:rPr>
                <w:rFonts w:ascii="돋움" w:eastAsia="돋움"/>
                <w:w w:val="97"/>
                <w:sz w:val="18"/>
                <w:shd w:val="clear" w:color="000000"/>
              </w:rPr>
              <w:t xml:space="preserve"> 장루ㆍ요루장애인&lt;14&gt;, 뇌전증장애인&lt;15&gt; 국가유공자 등&lt;19&gt;</w:t>
            </w:r>
          </w:p>
          <w:p>
            <w:pPr>
              <w:pStyle w:val="0"/>
              <w:widowControl w:val="off"/>
              <w:tabs>
                <w:tab w:val="left" w:leader="none" w:pos="-26029"/>
                <w:tab w:val="left" w:leader="none" w:pos="-25229"/>
                <w:tab w:val="left" w:leader="none" w:pos="-24429"/>
                <w:tab w:val="left" w:leader="none" w:pos="-23629"/>
                <w:tab w:val="left" w:leader="none" w:pos="-22829"/>
                <w:tab w:val="left" w:leader="none" w:pos="-22029"/>
                <w:tab w:val="left" w:leader="none" w:pos="-21229"/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napToGrid w:val="off"/>
              <w:spacing w:line="336" w:lineRule="auto"/>
              <w:ind w:left="264" w:hanging="264"/>
              <w:jc w:val="both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 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⑪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: </w:t>
            </w:r>
            <w:r>
              <w:rPr>
                <w:rFonts w:ascii="돋움" w:eastAsia="돋움"/>
                <w:spacing w:val="-10"/>
                <w:w w:val="97"/>
                <w:sz w:val="18"/>
                <w:shd w:val="clear" w:color="000000"/>
              </w:rPr>
              <w:t>외국인의 경우에는 국적, 체류자격(외국인등록증 기재내용), 체류기간(외국인등록증 발급일부터 출국 예정일까지)을 적습니다.</w:t>
            </w:r>
          </w:p>
          <w:p>
            <w:pPr>
              <w:pStyle w:val="0"/>
              <w:widowControl w:val="off"/>
              <w:tabs>
                <w:tab w:val="left" w:leader="none" w:pos="-26029"/>
                <w:tab w:val="left" w:leader="none" w:pos="-25229"/>
                <w:tab w:val="left" w:leader="none" w:pos="-24429"/>
                <w:tab w:val="left" w:leader="none" w:pos="-23629"/>
                <w:tab w:val="left" w:leader="none" w:pos="-22829"/>
                <w:tab w:val="left" w:leader="none" w:pos="-22029"/>
                <w:tab w:val="left" w:leader="none" w:pos="-21229"/>
                <w:tab w:val="left" w:leader="none" w:pos="800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  <w:tab w:val="left" w:leader="none" w:pos="25600"/>
              </w:tabs>
              <w:snapToGrid w:val="off"/>
              <w:spacing w:line="336" w:lineRule="auto"/>
              <w:ind w:left="504" w:hanging="504"/>
              <w:jc w:val="both"/>
            </w:pP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 xml:space="preserve">     </w:t>
            </w:r>
            <w:r>
              <w:rPr>
                <w:rFonts w:ascii="돋움"/>
                <w:spacing w:val="-6"/>
                <w:w w:val="97"/>
                <w:sz w:val="18"/>
                <w:shd w:val="clear" w:color="000000"/>
              </w:rPr>
              <w:t>※</w:t>
            </w:r>
            <w:r>
              <w:rPr>
                <w:rFonts w:ascii="돋움" w:eastAsia="돋움"/>
                <w:spacing w:val="-6"/>
                <w:w w:val="97"/>
                <w:sz w:val="18"/>
                <w:shd w:val="clear" w:color="000000"/>
              </w:rPr>
              <w:t xml:space="preserve"> 재외국민의 경우 체류자격은 C0(유학생의 경우에는 C9), 국적은 이주국가명을 적고, 체류기간은 적지 않습니다.</w:t>
            </w:r>
          </w:p>
        </w:tc>
      </w:tr>
      <w:tr>
        <w:trPr>
          <w:trHeight w:val="125"/>
        </w:trPr>
        <w:tc>
          <w:tcPr>
            <w:tcW w:w="9604" w:type="dxa"/>
            <w:gridSpan w:val="14"/>
            <w:tcBorders>
              <w:top w:val="single" w:color="5d5d5d" w:sz="3"/>
              <w:left w:val="none" w:color="000000" w:sz="5"/>
              <w:bottom w:val="single" w:color="5d5d5d" w:sz="16"/>
              <w:right w:val="none" w:color="000000" w:sz="5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0"/>
              <w:widowControl w:val="off"/>
              <w:snapToGrid w:val="off"/>
              <w:spacing w:before="20" w:line="312"/>
              <w:ind w:left="250" w:right="10" w:hanging="240"/>
              <w:jc w:val="both"/>
              <w:rPr>
                <w:rFonts w:ascii="돋움" w:eastAsia="돋움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397"/>
        </w:trPr>
        <w:tc>
          <w:tcPr>
            <w:tcW w:w="9604" w:type="dxa"/>
            <w:gridSpan w:val="14"/>
            <w:tcBorders>
              <w:top w:val="single" w:color="5d5d5d" w:sz="16"/>
              <w:left w:val="none" w:color="000000" w:sz="5"/>
              <w:bottom w:val="single" w:color="333333" w:sz="3"/>
              <w:right w:val="none" w:color="000000" w:sz="5"/>
            </w:tcBorders>
            <w:shd w:val="clear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before="20" w:line="312"/>
              <w:ind w:left="250" w:right="10" w:hanging="240"/>
              <w:jc w:val="center"/>
            </w:pPr>
            <w:r>
              <w:rPr>
                <w:rFonts w:ascii="돋움" w:eastAsia="돋움"/>
                <w:spacing w:val="-5"/>
                <w:w w:val="97"/>
                <w:shd w:val="clear" w:color="000000"/>
              </w:rPr>
              <w:t>처리 절차</w:t>
            </w:r>
          </w:p>
        </w:tc>
      </w:tr>
      <w:tr>
        <w:trPr>
          <w:trHeight w:val="113"/>
        </w:trPr>
        <w:tc>
          <w:tcPr>
            <w:tcW w:w="4802" w:type="dxa"/>
            <w:gridSpan w:val="7"/>
            <w:tcBorders>
              <w:top w:val="single" w:color="333333" w:sz="3"/>
              <w:left w:val="none" w:color="808080" w:sz="5"/>
              <w:bottom w:val="none" w:color="808080" w:sz="5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snapToGrid w:val="off"/>
              <w:spacing w:line="288" w:lineRule="auto"/>
              <w:jc w:val="both"/>
              <w:rPr>
                <w:rFonts w:ascii="돋움" w:eastAsia="돋움"/>
                <w:color w:val="000000"/>
                <w:spacing w:val="-2"/>
                <w:w w:val="97"/>
                <w:sz w:val="4"/>
                <w:shd w:val="clear" w:color="000000"/>
              </w:rPr>
            </w:pPr>
          </w:p>
        </w:tc>
        <w:tc>
          <w:tcPr>
            <w:tcW w:w="4802" w:type="dxa"/>
            <w:gridSpan w:val="7"/>
            <w:tcBorders>
              <w:top w:val="single" w:color="333333" w:sz="3"/>
              <w:left w:val="none" w:color="000000" w:sz="2"/>
              <w:bottom w:val="none" w:color="808080" w:sz="5"/>
              <w:right w:val="none" w:color="808080" w:sz="5"/>
            </w:tcBorders>
            <w:vAlign w:val="top"/>
          </w:tcPr>
          <w:p>
            <w:pPr>
              <w:pStyle w:val="0"/>
              <w:widowControl w:val="off"/>
              <w:snapToGrid w:val="off"/>
              <w:spacing w:line="288" w:lineRule="auto"/>
              <w:jc w:val="both"/>
              <w:rPr>
                <w:rFonts w:ascii="돋움" w:eastAsia="돋움"/>
                <w:color w:val="000000"/>
                <w:spacing w:val="-2"/>
                <w:w w:val="97"/>
                <w:sz w:val="4"/>
                <w:shd w:val="clear" w:color="000000"/>
              </w:rPr>
            </w:pPr>
          </w:p>
        </w:tc>
      </w:tr>
      <w:tr>
        <w:trPr>
          <w:trHeight w:val="490"/>
        </w:trPr>
        <w:tc>
          <w:tcPr>
            <w:tcW w:w="280" w:type="dxa"/>
            <w:tcBorders>
              <w:top w:val="none" w:color="808080" w:sz="5"/>
              <w:left w:val="none" w:color="808080" w:sz="5"/>
              <w:bottom w:val="none" w:color="000000" w:sz="2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center"/>
              <w:rPr>
                <w:rFonts w:ascii="돋움" w:eastAsia="돋움"/>
                <w:color w:val="000000"/>
                <w:spacing w:val="-10"/>
                <w:w w:val="97"/>
                <w:shd w:val="clear" w:color="000000"/>
              </w:rPr>
            </w:pPr>
          </w:p>
        </w:tc>
        <w:tc>
          <w:tcPr>
            <w:tcW w:w="1402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center"/>
            </w:pPr>
            <w:r>
              <w:rPr>
                <w:rFonts w:ascii="돋움" w:eastAsia="돋움"/>
                <w:spacing w:val="-9"/>
                <w:w w:val="97"/>
                <w:sz w:val="18"/>
                <w:shd w:val="clear" w:color="000000"/>
              </w:rPr>
              <w:t>신청서 작성</w:t>
            </w:r>
          </w:p>
        </w:tc>
        <w:tc>
          <w:tcPr>
            <w:tcW w:w="518" w:type="dxa"/>
            <w:tcBorders>
              <w:top w:val="none" w:color="808080" w:sz="5"/>
              <w:left w:val="single" w:color="5d5d5d" w:sz="3"/>
              <w:bottom w:val="none" w:color="000000" w:sz="2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center"/>
            </w:pPr>
            <w:r>
              <w:rPr>
                <w:spacing w:val="-9"/>
                <w:w w:val="97"/>
                <w:sz w:val="18"/>
                <w:shd w:val="clear" w:color="000000"/>
              </w:rPr>
              <w:t></w:t>
            </w:r>
          </w:p>
        </w:tc>
        <w:tc>
          <w:tcPr>
            <w:tcW w:w="1401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center"/>
            </w:pPr>
            <w:r>
              <w:rPr>
                <w:rFonts w:ascii="돋움" w:eastAsia="돋움"/>
                <w:spacing w:val="-9"/>
                <w:w w:val="97"/>
                <w:sz w:val="18"/>
                <w:shd w:val="clear" w:color="000000"/>
              </w:rPr>
              <w:t>접수 및 확인</w:t>
            </w:r>
          </w:p>
        </w:tc>
        <w:tc>
          <w:tcPr>
            <w:tcW w:w="494" w:type="dxa"/>
            <w:tcBorders>
              <w:top w:val="none" w:color="808080" w:sz="5"/>
              <w:left w:val="single" w:color="5d5d5d" w:sz="3"/>
              <w:bottom w:val="none" w:color="000000" w:sz="2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center"/>
            </w:pPr>
            <w:r>
              <w:rPr>
                <w:spacing w:val="-9"/>
                <w:w w:val="97"/>
                <w:sz w:val="18"/>
                <w:shd w:val="clear" w:color="000000"/>
              </w:rPr>
              <w:t></w:t>
            </w:r>
          </w:p>
        </w:tc>
        <w:tc>
          <w:tcPr>
            <w:tcW w:w="1402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center"/>
            </w:pPr>
            <w:r>
              <w:rPr>
                <w:rFonts w:ascii="돋움" w:eastAsia="돋움"/>
                <w:spacing w:val="-9"/>
                <w:w w:val="97"/>
                <w:sz w:val="18"/>
                <w:shd w:val="clear" w:color="000000"/>
              </w:rPr>
              <w:t>신청서 처리</w:t>
            </w:r>
          </w:p>
        </w:tc>
        <w:tc>
          <w:tcPr>
            <w:tcW w:w="465" w:type="dxa"/>
            <w:tcBorders>
              <w:top w:val="none" w:color="808080" w:sz="5"/>
              <w:left w:val="single" w:color="5d5d5d" w:sz="3"/>
              <w:bottom w:val="none" w:color="000000" w:sz="2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center"/>
            </w:pPr>
            <w:r>
              <w:rPr>
                <w:spacing w:val="-9"/>
                <w:w w:val="97"/>
                <w:sz w:val="18"/>
                <w:shd w:val="clear" w:color="000000"/>
              </w:rPr>
              <w:t></w:t>
            </w:r>
          </w:p>
        </w:tc>
        <w:tc>
          <w:tcPr>
            <w:tcW w:w="1571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center"/>
            </w:pPr>
            <w:r>
              <w:rPr>
                <w:rFonts w:ascii="돋움" w:eastAsia="돋움"/>
                <w:spacing w:val="-9"/>
                <w:w w:val="97"/>
                <w:sz w:val="18"/>
                <w:shd w:val="clear" w:color="000000"/>
              </w:rPr>
              <w:t>자격취득 확인 통지</w:t>
            </w:r>
          </w:p>
        </w:tc>
        <w:tc>
          <w:tcPr>
            <w:tcW w:w="382" w:type="dxa"/>
            <w:tcBorders>
              <w:top w:val="none" w:color="808080" w:sz="5"/>
              <w:left w:val="single" w:color="5d5d5d" w:sz="3"/>
              <w:bottom w:val="none" w:color="000000" w:sz="2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center"/>
            </w:pPr>
            <w:r>
              <w:rPr>
                <w:spacing w:val="-9"/>
                <w:w w:val="97"/>
                <w:sz w:val="18"/>
                <w:shd w:val="clear" w:color="000000"/>
              </w:rPr>
              <w:t></w:t>
            </w:r>
          </w:p>
        </w:tc>
        <w:tc>
          <w:tcPr>
            <w:tcW w:w="1402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center"/>
            </w:pPr>
            <w:r>
              <w:rPr>
                <w:rFonts w:eastAsia="돋움"/>
                <w:spacing w:val="-9"/>
                <w:w w:val="97"/>
                <w:sz w:val="18"/>
                <w:shd w:val="clear" w:color="000000"/>
              </w:rPr>
              <w:t>수령</w:t>
            </w:r>
          </w:p>
        </w:tc>
        <w:tc>
          <w:tcPr>
            <w:tcW w:w="286" w:type="dxa"/>
            <w:tcBorders>
              <w:top w:val="none" w:color="808080" w:sz="5"/>
              <w:left w:val="single" w:color="5d5d5d" w:sz="3"/>
              <w:bottom w:val="none" w:color="000000" w:sz="2"/>
              <w:right w:val="none" w:color="808080" w:sz="5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center"/>
              <w:rPr>
                <w:rFonts w:ascii="돋움" w:eastAsia="돋움"/>
                <w:color w:val="000000"/>
                <w:spacing w:val="-8"/>
                <w:w w:val="97"/>
                <w:sz w:val="16"/>
                <w:shd w:val="clear" w:color="000000"/>
              </w:rPr>
            </w:pPr>
          </w:p>
        </w:tc>
      </w:tr>
      <w:tr>
        <w:trPr>
          <w:trHeight w:val="437"/>
        </w:trPr>
        <w:tc>
          <w:tcPr>
            <w:tcW w:w="280" w:type="dxa"/>
            <w:tcBorders>
              <w:top w:val="none" w:color="000000" w:sz="2"/>
              <w:left w:val="none" w:color="808080" w:sz="5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both"/>
              <w:rPr>
                <w:rFonts w:ascii="돋움" w:eastAsia="돋움"/>
                <w:color w:val="000000"/>
                <w:spacing w:val="-8"/>
                <w:w w:val="97"/>
                <w:sz w:val="16"/>
                <w:shd w:val="clear" w:color="000000"/>
              </w:rPr>
            </w:pPr>
          </w:p>
        </w:tc>
        <w:tc>
          <w:tcPr>
            <w:tcW w:w="1402" w:type="dxa"/>
            <w:gridSpan w:val="2"/>
            <w:tcBorders>
              <w:top w:val="single" w:color="5d5d5d" w:sz="3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center"/>
            </w:pPr>
            <w:r>
              <w:rPr>
                <w:rFonts w:eastAsia="돋움"/>
                <w:spacing w:val="-8"/>
                <w:w w:val="97"/>
                <w:sz w:val="16"/>
                <w:shd w:val="clear" w:color="000000"/>
              </w:rPr>
              <w:t>신청인</w:t>
            </w:r>
          </w:p>
        </w:tc>
        <w:tc>
          <w:tcPr>
            <w:tcW w:w="518" w:type="dxa"/>
            <w:tcBorders>
              <w:top w:val="none" w:color="000000" w:sz="2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both"/>
              <w:rPr>
                <w:rFonts w:ascii="돋움" w:eastAsia="돋움"/>
                <w:color w:val="000000"/>
                <w:spacing w:val="-8"/>
                <w:w w:val="97"/>
                <w:sz w:val="16"/>
                <w:shd w:val="clear" w:color="000000"/>
              </w:rPr>
            </w:pPr>
          </w:p>
        </w:tc>
        <w:tc>
          <w:tcPr>
            <w:tcW w:w="1401" w:type="dxa"/>
            <w:tcBorders>
              <w:top w:val="single" w:color="5d5d5d" w:sz="3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center"/>
            </w:pPr>
            <w:r>
              <w:rPr>
                <w:rFonts w:eastAsia="돋움"/>
                <w:spacing w:val="-8"/>
                <w:w w:val="97"/>
                <w:sz w:val="16"/>
                <w:shd w:val="clear" w:color="000000"/>
              </w:rPr>
              <w:t>국민건강보험공단</w:t>
            </w:r>
          </w:p>
        </w:tc>
        <w:tc>
          <w:tcPr>
            <w:tcW w:w="494" w:type="dxa"/>
            <w:tcBorders>
              <w:top w:val="none" w:color="000000" w:sz="2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both"/>
              <w:rPr>
                <w:rFonts w:ascii="돋움" w:eastAsia="돋움"/>
                <w:color w:val="000000"/>
                <w:spacing w:val="-8"/>
                <w:w w:val="97"/>
                <w:sz w:val="16"/>
                <w:shd w:val="clear" w:color="000000"/>
              </w:rPr>
            </w:pPr>
          </w:p>
        </w:tc>
        <w:tc>
          <w:tcPr>
            <w:tcW w:w="1402" w:type="dxa"/>
            <w:gridSpan w:val="2"/>
            <w:tcBorders>
              <w:top w:val="single" w:color="5d5d5d" w:sz="3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center"/>
            </w:pPr>
            <w:r>
              <w:rPr>
                <w:rFonts w:eastAsia="돋움"/>
                <w:spacing w:val="-8"/>
                <w:w w:val="97"/>
                <w:sz w:val="16"/>
                <w:shd w:val="clear" w:color="000000"/>
              </w:rPr>
              <w:t>국민건강보험공단</w:t>
            </w:r>
          </w:p>
        </w:tc>
        <w:tc>
          <w:tcPr>
            <w:tcW w:w="465" w:type="dxa"/>
            <w:tcBorders>
              <w:top w:val="none" w:color="000000" w:sz="2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both"/>
              <w:rPr>
                <w:rFonts w:ascii="돋움" w:eastAsia="돋움"/>
                <w:color w:val="000000"/>
                <w:spacing w:val="-8"/>
                <w:w w:val="97"/>
                <w:sz w:val="16"/>
                <w:shd w:val="clear" w:color="000000"/>
              </w:rPr>
            </w:pPr>
          </w:p>
        </w:tc>
        <w:tc>
          <w:tcPr>
            <w:tcW w:w="1571" w:type="dxa"/>
            <w:tcBorders>
              <w:top w:val="single" w:color="5d5d5d" w:sz="3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center"/>
            </w:pPr>
            <w:r>
              <w:rPr>
                <w:rFonts w:eastAsia="돋움"/>
                <w:spacing w:val="-8"/>
                <w:w w:val="97"/>
                <w:sz w:val="16"/>
                <w:shd w:val="clear" w:color="000000"/>
              </w:rPr>
              <w:t>국민건강보험공단</w:t>
            </w:r>
          </w:p>
        </w:tc>
        <w:tc>
          <w:tcPr>
            <w:tcW w:w="382" w:type="dxa"/>
            <w:tcBorders>
              <w:top w:val="none" w:color="000000" w:sz="2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both"/>
              <w:rPr>
                <w:rFonts w:ascii="돋움" w:eastAsia="돋움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  <w:tc>
          <w:tcPr>
            <w:tcW w:w="1402" w:type="dxa"/>
            <w:gridSpan w:val="2"/>
            <w:tcBorders>
              <w:top w:val="single" w:color="5d5d5d" w:sz="3"/>
              <w:left w:val="none" w:color="58595b" w:sz="2"/>
              <w:bottom w:val="none" w:color="5d5d5d" w:sz="3"/>
              <w:right w:val="none" w:color="58595b" w:sz="2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center"/>
            </w:pPr>
            <w:r>
              <w:rPr>
                <w:rFonts w:eastAsia="돋움"/>
                <w:spacing w:val="-8"/>
                <w:w w:val="97"/>
                <w:sz w:val="16"/>
                <w:shd w:val="clear" w:color="000000"/>
              </w:rPr>
              <w:t>신청인</w:t>
            </w:r>
          </w:p>
        </w:tc>
        <w:tc>
          <w:tcPr>
            <w:tcW w:w="286" w:type="dxa"/>
            <w:tcBorders>
              <w:top w:val="none" w:color="000000" w:sz="2"/>
              <w:left w:val="none" w:color="58595b" w:sz="2"/>
              <w:bottom w:val="none" w:color="5d5d5d" w:sz="3"/>
              <w:right w:val="none" w:color="808080" w:sz="5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288" w:lineRule="auto"/>
              <w:jc w:val="both"/>
              <w:rPr>
                <w:rFonts w:ascii="돋움" w:eastAsia="돋움"/>
                <w:color w:val="000000"/>
                <w:spacing w:val="-8"/>
                <w:w w:val="97"/>
                <w:sz w:val="16"/>
                <w:shd w:val="clear" w:color="000000"/>
              </w:rPr>
            </w:pPr>
          </w:p>
        </w:tc>
      </w:tr>
      <w:tr>
        <w:trPr>
          <w:trHeight w:val="68"/>
        </w:trPr>
        <w:tc>
          <w:tcPr>
            <w:tcW w:w="9604" w:type="dxa"/>
            <w:gridSpan w:val="14"/>
            <w:tcBorders>
              <w:top w:val="none" w:color="5d5d5d" w:sz="3"/>
              <w:left w:val="none" w:color="000000" w:sz="11"/>
              <w:bottom w:val="single" w:color="5d5d5d" w:sz="3"/>
              <w:right w:val="none" w:color="000000" w:sz="1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jc w:val="both"/>
              <w:rPr>
                <w:rFonts w:ascii="돋움" w:eastAsia="돋움"/>
                <w:color w:val="000000"/>
                <w:spacing w:val="-1"/>
                <w:w w:val="97"/>
                <w:sz w:val="4"/>
                <w:shd w:val="clear" w:color="000000"/>
              </w:rPr>
            </w:pPr>
          </w:p>
        </w:tc>
      </w:tr>
      <w:tr>
        <w:trPr>
          <w:trHeight w:val="252"/>
        </w:trPr>
        <w:tc>
          <w:tcPr>
            <w:tcW w:w="9604" w:type="dxa"/>
            <w:gridSpan w:val="14"/>
            <w:tcBorders>
              <w:top w:val="single" w:color="5d5d5d" w:sz="3"/>
              <w:left w:val="none" w:color="000000" w:sz="3"/>
              <w:bottom w:val="none" w:color="333333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napToGrid w:val="off"/>
              <w:spacing w:line="312" w:lineRule="auto"/>
              <w:ind w:left="441" w:hanging="441"/>
              <w:jc w:val="both"/>
              <w:rPr>
                <w:rFonts w:ascii="돋움" w:eastAsia="돋움"/>
                <w:b/>
                <w:color w:val="000000"/>
                <w:spacing w:val="0"/>
                <w:w w:val="97"/>
                <w:sz w:val="2"/>
                <w:shd w:val="clear" w:color="000000"/>
              </w:rPr>
            </w:pPr>
          </w:p>
        </w:tc>
      </w:tr>
    </w:tbl>
    <w:p>
      <w:pPr>
        <w:pStyle w:val="0"/>
        <w:widowControl w:val="off"/>
        <w:spacing w:line="432" w:lineRule="auto"/>
        <w:ind w:left="280" w:hanging="280"/>
        <w:jc w:val="both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134" w:right="1134" w:bottom="567" w:left="1134" w:header="1134" w:footer="567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1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left"/>
      <w:textAlignment w:val="baseline"/>
    </w:pPr>
    <w:rPr>
      <w:rFonts w:ascii="한양신명조" w:eastAsia="한양신명조"/>
      <w:color w:val="000000"/>
      <w:sz w:val="20"/>
      <w:shd w:val="clear" w:color="000000"/>
    </w:rPr>
  </w:style>
  <w:style w:type="paragraph" w:styleId="1">
    <w:name w:val="조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">
    <w:name w:val="항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">
    <w:name w:val="호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">
    <w:name w:val="목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  <w:shd w:val="clear" w:color="000000"/>
    </w:rPr>
  </w:style>
  <w:style w:type="paragraph" w:styleId="5">
    <w:name w:val="세호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1084" w:right="0" w:hanging="1084"/>
      <w:jc w:val="both"/>
      <w:textAlignment w:val="baseline"/>
    </w:pPr>
    <w:rPr>
      <w:rFonts w:ascii="한양신명조" w:eastAsia="한양신명조"/>
      <w:color w:val="000000"/>
      <w:sz w:val="28"/>
      <w:shd w:val="clear" w:color="000000"/>
    </w:rPr>
  </w:style>
  <w:style w:type="paragraph" w:styleId="6">
    <w:name w:val="세목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1504" w:right="0" w:hanging="1504"/>
      <w:jc w:val="both"/>
      <w:textAlignment w:val="baseline"/>
    </w:pPr>
    <w:rPr>
      <w:rFonts w:ascii="한양신명조" w:eastAsia="한양신명조"/>
      <w:color w:val="000000"/>
      <w:sz w:val="28"/>
      <w:shd w:val="clear" w:color="000000"/>
    </w:rPr>
  </w:style>
  <w:style w:type="paragraph" w:styleId="7">
    <w:name w:val="세세호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1756" w:right="0" w:hanging="1756"/>
      <w:jc w:val="both"/>
      <w:textAlignment w:val="baseline"/>
    </w:pPr>
    <w:rPr>
      <w:rFonts w:ascii="한양신명조" w:eastAsia="한양신명조"/>
      <w:color w:val="000000"/>
      <w:sz w:val="28"/>
      <w:shd w:val="clear" w:color="000000"/>
    </w:rPr>
  </w:style>
  <w:style w:type="paragraph" w:styleId="8">
    <w:name w:val="세세목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176" w:right="0" w:hanging="2176"/>
      <w:jc w:val="both"/>
      <w:textAlignment w:val="baseline"/>
    </w:pPr>
    <w:rPr>
      <w:rFonts w:ascii="한양신명조" w:eastAsia="한양신명조"/>
      <w:color w:val="000000"/>
      <w:sz w:val="28"/>
      <w:shd w:val="clear" w:color="000000"/>
    </w:rPr>
  </w:style>
  <w:style w:type="paragraph" w:styleId="9">
    <w:name w:val="법령기본스타일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10">
    <w:name w:val="편장절관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한양신명조" w:eastAsia="한양신명조"/>
      <w:color w:val="000000"/>
      <w:sz w:val="28"/>
    </w:rPr>
  </w:style>
  <w:style w:type="paragraph" w:styleId="11">
    <w:name w:val="조_표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12">
    <w:name w:val="항_표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13">
    <w:name w:val="호_표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14">
    <w:name w:val="목_표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  <w:shd w:val="clear" w:color="000000"/>
    </w:rPr>
  </w:style>
  <w:style w:type="paragraph" w:styleId="15">
    <w:name w:val="세호_표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1084" w:right="0" w:hanging="1084"/>
      <w:jc w:val="both"/>
      <w:textAlignment w:val="baseline"/>
    </w:pPr>
    <w:rPr>
      <w:rFonts w:ascii="한양신명조" w:eastAsia="한양신명조"/>
      <w:color w:val="000000"/>
      <w:sz w:val="28"/>
      <w:shd w:val="clear" w:color="000000"/>
    </w:rPr>
  </w:style>
  <w:style w:type="paragraph" w:styleId="16">
    <w:name w:val="세목_표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1504" w:right="0" w:hanging="1504"/>
      <w:jc w:val="both"/>
      <w:textAlignment w:val="baseline"/>
    </w:pPr>
    <w:rPr>
      <w:rFonts w:ascii="한양신명조" w:eastAsia="한양신명조"/>
      <w:color w:val="000000"/>
      <w:sz w:val="28"/>
      <w:shd w:val="clear" w:color="000000"/>
    </w:rPr>
  </w:style>
  <w:style w:type="paragraph" w:styleId="17">
    <w:name w:val="세세호_표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1756" w:right="0" w:hanging="1756"/>
      <w:jc w:val="both"/>
      <w:textAlignment w:val="baseline"/>
    </w:pPr>
    <w:rPr>
      <w:rFonts w:ascii="한양신명조" w:eastAsia="한양신명조"/>
      <w:color w:val="000000"/>
      <w:sz w:val="28"/>
      <w:shd w:val="clear" w:color="000000"/>
    </w:rPr>
  </w:style>
  <w:style w:type="paragraph" w:styleId="18">
    <w:name w:val="세세목_표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2176" w:right="0" w:hanging="2176"/>
      <w:jc w:val="both"/>
      <w:textAlignment w:val="baseline"/>
    </w:pPr>
    <w:rPr>
      <w:rFonts w:ascii="한양신명조" w:eastAsia="한양신명조"/>
      <w:color w:val="000000"/>
      <w:sz w:val="28"/>
      <w:shd w:val="clear" w:color="000000"/>
    </w:rPr>
  </w:style>
  <w:style w:type="paragraph" w:styleId="19">
    <w:name w:val="편장절관_표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432" w:lineRule="auto"/>
      <w:ind w:left="0" w:right="0" w:firstLine="0"/>
      <w:jc w:val="center"/>
      <w:textAlignment w:val="baseline"/>
    </w:pPr>
    <w:rPr>
      <w:rFonts w:ascii="한양신명조" w:eastAsia="한양신명조"/>
      <w:color w:val="000000"/>
      <w:sz w:val="28"/>
    </w:rPr>
  </w:style>
  <w:style w:type="paragraph" w:styleId="20">
    <w:name w:val="제명_표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432" w:lineRule="auto"/>
      <w:ind w:left="0" w:right="0" w:firstLine="0"/>
      <w:jc w:val="center"/>
      <w:textAlignment w:val="baseline"/>
    </w:pPr>
    <w:rPr>
      <w:rFonts w:ascii="한양신명조" w:eastAsia="한양신명조"/>
      <w:color w:val="000000"/>
      <w:sz w:val="28"/>
    </w:rPr>
  </w:style>
  <w:style w:type="paragraph" w:styleId="21">
    <w:name w:val="주석_표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2">
    <w:name w:val="타법개정_조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560" w:right="0" w:hanging="560"/>
      <w:jc w:val="both"/>
      <w:textAlignment w:val="baseline"/>
    </w:pPr>
    <w:rPr>
      <w:rFonts w:ascii="한양신명조" w:eastAsia="한양신명조"/>
      <w:color w:val="000000"/>
      <w:sz w:val="28"/>
      <w:shd w:val="clear" w:color="000000"/>
    </w:rPr>
  </w:style>
  <w:style w:type="paragraph" w:styleId="23">
    <w:name w:val="타법개정_항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560" w:right="0" w:hanging="560"/>
      <w:jc w:val="both"/>
      <w:textAlignment w:val="baseline"/>
    </w:pPr>
    <w:rPr>
      <w:rFonts w:ascii="한양신명조" w:eastAsia="한양신명조"/>
      <w:color w:val="000000"/>
      <w:sz w:val="28"/>
      <w:shd w:val="clear" w:color="000000"/>
    </w:rPr>
  </w:style>
  <w:style w:type="paragraph" w:styleId="24">
    <w:name w:val="타법개정_호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768" w:right="0" w:hanging="768"/>
      <w:jc w:val="both"/>
      <w:textAlignment w:val="baseline"/>
    </w:pPr>
    <w:rPr>
      <w:rFonts w:ascii="한양신명조" w:eastAsia="한양신명조"/>
      <w:color w:val="000000"/>
      <w:sz w:val="28"/>
      <w:shd w:val="clear" w:color="000000"/>
    </w:rPr>
  </w:style>
  <w:style w:type="paragraph" w:styleId="25">
    <w:name w:val="타법개정_목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1188" w:right="0" w:hanging="1188"/>
      <w:jc w:val="both"/>
      <w:textAlignment w:val="baseline"/>
    </w:pPr>
    <w:rPr>
      <w:rFonts w:ascii="한양신명조" w:eastAsia="한양신명조"/>
      <w:color w:val="000000"/>
      <w:sz w:val="28"/>
      <w:shd w:val="clear" w:color="000000"/>
    </w:rPr>
  </w:style>
  <w:style w:type="paragraph" w:styleId="26">
    <w:name w:val="타법개정_세호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1365" w:right="0" w:hanging="1365"/>
      <w:jc w:val="both"/>
      <w:textAlignment w:val="baseline"/>
    </w:pPr>
    <w:rPr>
      <w:rFonts w:ascii="한양신명조" w:eastAsia="한양신명조"/>
      <w:color w:val="000000"/>
      <w:sz w:val="28"/>
      <w:shd w:val="clear" w:fill="ffffff"/>
    </w:rPr>
  </w:style>
  <w:style w:type="paragraph" w:styleId="27">
    <w:name w:val="타법개정_세목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1785" w:right="0" w:hanging="1785"/>
      <w:jc w:val="both"/>
      <w:textAlignment w:val="baseline"/>
    </w:pPr>
    <w:rPr>
      <w:rFonts w:ascii="한양신명조" w:eastAsia="한양신명조"/>
      <w:color w:val="000000"/>
      <w:sz w:val="28"/>
      <w:shd w:val="clear" w:fill="ffffff"/>
    </w:rPr>
  </w:style>
  <w:style w:type="paragraph" w:styleId="28">
    <w:name w:val="타법개정_세세호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035" w:right="0" w:hanging="2035"/>
      <w:jc w:val="both"/>
      <w:textAlignment w:val="baseline"/>
    </w:pPr>
    <w:rPr>
      <w:rFonts w:ascii="한양신명조" w:eastAsia="한양신명조"/>
      <w:color w:val="000000"/>
      <w:sz w:val="28"/>
      <w:shd w:val="clear" w:fill="ffffff"/>
    </w:rPr>
  </w:style>
  <w:style w:type="paragraph" w:styleId="29">
    <w:name w:val="타법개정_세세목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455" w:right="0" w:hanging="2455"/>
      <w:jc w:val="both"/>
      <w:textAlignment w:val="baseline"/>
    </w:pPr>
    <w:rPr>
      <w:rFonts w:ascii="한양신명조" w:eastAsia="한양신명조"/>
      <w:color w:val="000000"/>
      <w:sz w:val="28"/>
      <w:shd w:val="clear" w:fill="ffffff"/>
    </w:rPr>
  </w:style>
  <w:style w:type="paragraph" w:styleId="30">
    <w:name w:val="타법개정_개정문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  <w:shd w:val="clear" w:color="000000"/>
    </w:rPr>
  </w:style>
  <w:style w:type="paragraph" w:styleId="31">
    <w:name w:val="법령안_호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b/>
      <w:color w:val="000000"/>
      <w:sz w:val="30"/>
    </w:rPr>
  </w:style>
  <w:style w:type="paragraph" w:styleId="32">
    <w:name w:val="법령안_무기호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3">
    <w:name w:val="법령안_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20"/>
        <w:tab w:val="left" w:leader="none" w:pos="847"/>
        <w:tab w:val="left" w:leader="none" w:pos="1100"/>
        <w:tab w:val="left" w:leader="none" w:pos="1386"/>
      </w:tabs>
      <w:wordWrap w:val="0"/>
      <w:autoSpaceDE w:val="off"/>
      <w:autoSpaceDN w:val="off"/>
      <w:snapToGrid w:val="off"/>
      <w:spacing w:before="0" w:after="0" w:line="552" w:lineRule="auto"/>
      <w:ind w:left="348" w:right="0" w:hanging="34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4">
    <w:name w:val="법령안_세호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20"/>
        <w:tab w:val="left" w:leader="none" w:pos="847"/>
        <w:tab w:val="left" w:leader="none" w:pos="1100"/>
        <w:tab w:val="left" w:leader="none" w:pos="1386"/>
      </w:tabs>
      <w:wordWrap w:val="0"/>
      <w:autoSpaceDE w:val="off"/>
      <w:autoSpaceDN w:val="off"/>
      <w:snapToGrid w:val="off"/>
      <w:spacing w:before="0" w:after="0" w:line="552" w:lineRule="auto"/>
      <w:ind w:left="524" w:right="0" w:hanging="524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5">
    <w:name w:val="법령안_세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20"/>
        <w:tab w:val="left" w:leader="none" w:pos="1100"/>
        <w:tab w:val="left" w:leader="none" w:pos="1386"/>
      </w:tabs>
      <w:wordWrap w:val="0"/>
      <w:autoSpaceDE w:val="off"/>
      <w:autoSpaceDN w:val="off"/>
      <w:snapToGrid w:val="off"/>
      <w:spacing w:before="0" w:after="0" w:line="552" w:lineRule="auto"/>
      <w:ind w:left="944" w:right="0" w:hanging="944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6">
    <w:name w:val="법령안_세세호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20"/>
        <w:tab w:val="left" w:leader="none" w:pos="847"/>
        <w:tab w:val="left" w:leader="none" w:pos="1100"/>
        <w:tab w:val="left" w:leader="none" w:pos="1386"/>
      </w:tabs>
      <w:wordWrap w:val="0"/>
      <w:autoSpaceDE w:val="off"/>
      <w:autoSpaceDN w:val="off"/>
      <w:snapToGrid w:val="off"/>
      <w:spacing w:before="0" w:after="0" w:line="552" w:lineRule="auto"/>
      <w:ind w:left="1196" w:right="0" w:hanging="1196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7">
    <w:name w:val="쪽 번호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0"/>
      <w:shd w:val="clear" w:color="000000"/>
    </w:rPr>
  </w:style>
  <w:style w:type="paragraph" w:styleId="38">
    <w:name w:val="제명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한양신명조" w:eastAsia="한양신명조"/>
      <w:b/>
      <w:color w:val="000000"/>
      <w:sz w:val="32"/>
      <w:shd w:val="clear" w:color="000000"/>
    </w:rPr>
  </w:style>
  <w:style w:type="paragraph" w:styleId="39">
    <w:name w:val="본문_제개정이유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  <w:shd w:val="clear" w:color="000000"/>
    </w:rPr>
  </w:style>
  <w:style w:type="paragraph" w:styleId="40">
    <w:name w:val="바탕글 사본4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left"/>
      <w:textAlignment w:val="baseline"/>
    </w:pPr>
    <w:rPr>
      <w:rFonts w:ascii="한양신명조" w:eastAsia="한양신명조"/>
      <w:color w:val="000000"/>
      <w:sz w:val="20"/>
      <w:shd w:val="clear" w:color="000000"/>
    </w:rPr>
  </w:style>
  <w:style w:type="paragraph" w:styleId="41">
    <w:name w:val="바탕글 사본2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left"/>
      <w:textAlignment w:val="baseline"/>
    </w:pPr>
    <w:rPr>
      <w:rFonts w:ascii="한양신명조" w:eastAsia="한양신명조"/>
      <w:color w:val="000000"/>
      <w:sz w:val="20"/>
      <w:shd w:val="clear" w:color="000000"/>
    </w:rPr>
  </w:style>
  <w:style w:type="paragraph" w:styleId="42">
    <w:name w:val="바탕글 사본6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  <w:shd w:val="clear" w:color="000000"/>
    </w:rPr>
  </w:style>
  <w:style w:type="paragraph" w:styleId="43">
    <w:name w:val="본문(신명조11)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한양신명조" w:eastAsia="한양신명조"/>
      <w:b/>
      <w:color w:val="000000"/>
      <w:sz w:val="22"/>
    </w:rPr>
  </w:style>
  <w:style w:type="paragraph" w:styleId="44">
    <w:name w:val="법령기본스타일 사본2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5">
    <w:name w:val="머리말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z w:val="18"/>
    </w:rPr>
  </w:style>
  <w:style w:type="paragraph" w:styleId="46">
    <w:name w:val="법령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pacing w:val="-5"/>
      <w:sz w:val="24"/>
    </w:rPr>
  </w:style>
  <w:style w:type="paragraph" w:styleId="47">
    <w:name w:val="표내용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HCI Tulip" w:eastAsia="휴먼명조"/>
      <w:color w:val="000000"/>
      <w:spacing w:val="-5"/>
      <w:w w:val="85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Office1</dc:creator>
  <cp:lastModifiedBy>NHIS</cp:lastModifiedBy>
  <dcterms:created xsi:type="dcterms:W3CDTF">2023-11-13T01:10:43.307</dcterms:created>
  <dcterms:modified xsi:type="dcterms:W3CDTF">2023-12-06T00:43:22.406</dcterms:modified>
  <cp:version>0500.0500.01</cp:version>
</cp:coreProperties>
</file>