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11936" w14:textId="77777777" w:rsidR="000F63EB" w:rsidRPr="000F63EB" w:rsidRDefault="000F63EB" w:rsidP="000F63EB">
      <w:pPr>
        <w:pStyle w:val="2"/>
      </w:pPr>
      <w:r>
        <w:rPr>
          <w:lang w:val="en-US"/>
        </w:rPr>
        <w:t>VII</w:t>
      </w:r>
    </w:p>
    <w:p w14:paraId="34A10C9A" w14:textId="77777777" w:rsidR="000F63EB" w:rsidRDefault="000F63EB" w:rsidP="000F63EB">
      <w:pPr>
        <w:jc w:val="left"/>
      </w:pPr>
    </w:p>
    <w:p w14:paraId="216D3D93" w14:textId="77777777" w:rsidR="000F63EB" w:rsidRDefault="000F63EB" w:rsidP="000F63EB">
      <w:r>
        <w:t xml:space="preserve">– Нет, нет и нет! – настойчиво заговорил </w:t>
      </w:r>
      <w:proofErr w:type="spellStart"/>
      <w:r>
        <w:t>Борменталь</w:t>
      </w:r>
      <w:proofErr w:type="spellEnd"/>
      <w:r>
        <w:t>, – извольте заложить.</w:t>
      </w:r>
    </w:p>
    <w:p w14:paraId="76DFEAC5" w14:textId="77777777" w:rsidR="000F63EB" w:rsidRDefault="000F63EB" w:rsidP="000F63EB">
      <w:r>
        <w:t>– Ну, что, ей-богу, – забурчал недовольно Шариков.</w:t>
      </w:r>
    </w:p>
    <w:p w14:paraId="073E7484" w14:textId="77777777" w:rsidR="000F63EB" w:rsidRDefault="000F63EB" w:rsidP="000F63EB">
      <w:r>
        <w:t>– Благодарю вас, доктор, – ласково сказал Филипп Филиппович, – а то мне уже надоело делать замечания.</w:t>
      </w:r>
    </w:p>
    <w:p w14:paraId="0208A3A1" w14:textId="77777777" w:rsidR="000F63EB" w:rsidRDefault="000F63EB" w:rsidP="000F63EB">
      <w:r>
        <w:t>– Всё равно не позволю есть, пока не заложите. Зина, примите майонез у Шарикова.</w:t>
      </w:r>
    </w:p>
    <w:p w14:paraId="207A0965" w14:textId="77777777" w:rsidR="000F63EB" w:rsidRDefault="000F63EB" w:rsidP="000F63EB">
      <w:r>
        <w:t>– Как это так «примите»? – расстроился Шариков, – я сейчас заложу.</w:t>
      </w:r>
    </w:p>
    <w:p w14:paraId="04C71A20" w14:textId="77777777" w:rsidR="000F63EB" w:rsidRDefault="000F63EB" w:rsidP="000F63EB">
      <w:r>
        <w:t>Левой рукой он заслонил блюдо от Зины, а правой запихнул салфетку за воротник и стал похож на клиента в парикмахерской.</w:t>
      </w:r>
    </w:p>
    <w:p w14:paraId="6541EB1B" w14:textId="77777777" w:rsidR="000F63EB" w:rsidRDefault="000F63EB" w:rsidP="000F63EB">
      <w:r>
        <w:t xml:space="preserve">– И вилкой, пожалуйста, – добавил </w:t>
      </w:r>
      <w:proofErr w:type="spellStart"/>
      <w:r>
        <w:t>Борменталь</w:t>
      </w:r>
      <w:proofErr w:type="spellEnd"/>
      <w:r>
        <w:t>.</w:t>
      </w:r>
    </w:p>
    <w:p w14:paraId="2CE54E77" w14:textId="77777777" w:rsidR="000F63EB" w:rsidRDefault="000F63EB" w:rsidP="000F63EB">
      <w:r>
        <w:t>Шариков длинно вздохнул и стал ловить куски осетрины в густом соусе.</w:t>
      </w:r>
    </w:p>
    <w:p w14:paraId="73FFF508" w14:textId="77777777" w:rsidR="000F63EB" w:rsidRDefault="000F63EB" w:rsidP="000F63EB">
      <w:r>
        <w:t>– Я ещё водочки выпью? – заявил он вопросительно.</w:t>
      </w:r>
    </w:p>
    <w:p w14:paraId="3D6830E3" w14:textId="77777777" w:rsidR="000F63EB" w:rsidRDefault="000F63EB" w:rsidP="000F63EB">
      <w:r>
        <w:t xml:space="preserve">– А не будет ли вам? – осведомился </w:t>
      </w:r>
      <w:proofErr w:type="spellStart"/>
      <w:r>
        <w:t>Борменталь</w:t>
      </w:r>
      <w:proofErr w:type="spellEnd"/>
      <w:r>
        <w:t>, – вы последнее время слишком налегаете на водку.</w:t>
      </w:r>
    </w:p>
    <w:p w14:paraId="61284D67" w14:textId="77777777" w:rsidR="000F63EB" w:rsidRDefault="000F63EB" w:rsidP="000F63EB">
      <w:r>
        <w:t>– Вам жалко? – осведомился Шариков и глянул исподлобья.</w:t>
      </w:r>
    </w:p>
    <w:p w14:paraId="622E598F" w14:textId="77777777" w:rsidR="000F63EB" w:rsidRDefault="000F63EB" w:rsidP="000F63EB">
      <w:r>
        <w:t xml:space="preserve">– Глупости говорите… – вмешался суровый Филипп Филиппович, но </w:t>
      </w:r>
      <w:proofErr w:type="spellStart"/>
      <w:r>
        <w:t>Борменталь</w:t>
      </w:r>
      <w:proofErr w:type="spellEnd"/>
      <w:r>
        <w:t xml:space="preserve"> его перебил.</w:t>
      </w:r>
    </w:p>
    <w:p w14:paraId="272EA76E" w14:textId="77777777" w:rsidR="000F63EB" w:rsidRDefault="000F63EB" w:rsidP="000F63EB">
      <w:r>
        <w:t xml:space="preserve">– Не беспокойтесь, Филипп Филиппович, я сам. Вы, Шариков, чепуху говорите и возмутительнее всего то, что говорите её безапелляционно и уверенно. Водки мне, конечно, не </w:t>
      </w:r>
      <w:proofErr w:type="gramStart"/>
      <w:r>
        <w:t>жаль, тем более, что</w:t>
      </w:r>
      <w:proofErr w:type="gramEnd"/>
      <w:r>
        <w:t xml:space="preserve"> она не моя, а Филиппа Филипповича. Просто – это вредно. Это – раз, а второе – вы и без водки держите себя неприлично.</w:t>
      </w:r>
    </w:p>
    <w:p w14:paraId="43D9F0B1" w14:textId="77777777" w:rsidR="000F63EB" w:rsidRDefault="000F63EB" w:rsidP="000F63EB">
      <w:proofErr w:type="spellStart"/>
      <w:r>
        <w:t>Борменталь</w:t>
      </w:r>
      <w:proofErr w:type="spellEnd"/>
      <w:r>
        <w:t xml:space="preserve"> указал на заклеенный буфет.</w:t>
      </w:r>
    </w:p>
    <w:p w14:paraId="1AF385F4" w14:textId="77777777" w:rsidR="000F63EB" w:rsidRDefault="000F63EB" w:rsidP="000F63EB">
      <w:r>
        <w:t>– </w:t>
      </w:r>
      <w:proofErr w:type="spellStart"/>
      <w:r>
        <w:t>Зинуша</w:t>
      </w:r>
      <w:proofErr w:type="spellEnd"/>
      <w:r>
        <w:t>, дайте мне, пожалуйста, ещё рыбы, – произнёс профессор.</w:t>
      </w:r>
    </w:p>
    <w:p w14:paraId="0B669858" w14:textId="77777777" w:rsidR="000F63EB" w:rsidRDefault="000F63EB" w:rsidP="000F63EB">
      <w:r>
        <w:t xml:space="preserve">Шариков тем временем потянулся к графинчику и, покосившись на </w:t>
      </w:r>
      <w:proofErr w:type="spellStart"/>
      <w:r>
        <w:t>Борменталя</w:t>
      </w:r>
      <w:proofErr w:type="spellEnd"/>
      <w:r>
        <w:t>, налил рюмочку.</w:t>
      </w:r>
    </w:p>
    <w:p w14:paraId="79EF0C02" w14:textId="77777777" w:rsidR="000F63EB" w:rsidRDefault="000F63EB" w:rsidP="000F63EB">
      <w:r>
        <w:t xml:space="preserve">– И другим надо предложить, – сказал </w:t>
      </w:r>
      <w:proofErr w:type="spellStart"/>
      <w:r>
        <w:t>Борменталь</w:t>
      </w:r>
      <w:proofErr w:type="spellEnd"/>
      <w:r>
        <w:t>, – и так: сперва Филиппу Филипповичу, затем мне, а в заключение себе.</w:t>
      </w:r>
    </w:p>
    <w:p w14:paraId="62AC90BA" w14:textId="77777777" w:rsidR="000F63EB" w:rsidRDefault="000F63EB" w:rsidP="000F63EB">
      <w:proofErr w:type="spellStart"/>
      <w:r>
        <w:t>Шариковский</w:t>
      </w:r>
      <w:proofErr w:type="spellEnd"/>
      <w:r>
        <w:t xml:space="preserve"> рот тронула едва заметная сатирическая улыбка, и он разлил водку по рюмкам.</w:t>
      </w:r>
    </w:p>
    <w:p w14:paraId="11390DE9" w14:textId="77777777" w:rsidR="000F63EB" w:rsidRDefault="000F63EB" w:rsidP="000F63EB">
      <w:r>
        <w:t>– Вот всё у вас как на параде, – заговорил он, – салфетку – туда, галстук – сюда, да «извините», да «пожалуйста-мерси», а так, чтобы по-настоящему, – это нет. Мучаете сами себя, как при царском режиме.</w:t>
      </w:r>
    </w:p>
    <w:p w14:paraId="54D74B0E" w14:textId="77777777" w:rsidR="000F63EB" w:rsidRDefault="000F63EB" w:rsidP="000F63EB">
      <w:r>
        <w:t>– А как это «по-настоящему»? – позвольте осведомиться.</w:t>
      </w:r>
    </w:p>
    <w:p w14:paraId="626746C1" w14:textId="77777777" w:rsidR="000F63EB" w:rsidRDefault="000F63EB" w:rsidP="000F63EB">
      <w:r>
        <w:t>Шариков на это ничего не ответил Филиппу Филипповичу, а поднял рюмку и произнёс:</w:t>
      </w:r>
    </w:p>
    <w:p w14:paraId="2F123ED1" w14:textId="77777777" w:rsidR="000F63EB" w:rsidRDefault="000F63EB" w:rsidP="000F63EB">
      <w:r>
        <w:t>– Ну желаю, чтобы все…</w:t>
      </w:r>
    </w:p>
    <w:p w14:paraId="6A00B68F" w14:textId="77777777" w:rsidR="000F63EB" w:rsidRDefault="000F63EB" w:rsidP="000F63EB">
      <w:r>
        <w:t xml:space="preserve">– И вам также, – с некоторой иронией отозвался </w:t>
      </w:r>
      <w:proofErr w:type="spellStart"/>
      <w:r>
        <w:t>Борменталь</w:t>
      </w:r>
      <w:proofErr w:type="spellEnd"/>
      <w:r>
        <w:t>.</w:t>
      </w:r>
    </w:p>
    <w:p w14:paraId="38687599" w14:textId="77777777" w:rsidR="000F63EB" w:rsidRDefault="000F63EB" w:rsidP="000F63EB">
      <w:r>
        <w:t>Шариков выплеснул содержимое рюмки себе в глотку, сморщился, кусочек хлеба поднёс к носу, понюхал, а затем проглотил, причём глаза его налились слезами.</w:t>
      </w:r>
    </w:p>
    <w:p w14:paraId="1A744CC5" w14:textId="77777777" w:rsidR="000F63EB" w:rsidRDefault="000F63EB" w:rsidP="000F63EB">
      <w:r>
        <w:t>– Стаж, – вдруг отрывисто и как бы в забытьи проговорил Филипп Филиппович.</w:t>
      </w:r>
    </w:p>
    <w:p w14:paraId="7AB1E167" w14:textId="77777777" w:rsidR="000F63EB" w:rsidRDefault="000F63EB" w:rsidP="000F63EB">
      <w:proofErr w:type="spellStart"/>
      <w:r>
        <w:t>Борменталь</w:t>
      </w:r>
      <w:proofErr w:type="spellEnd"/>
      <w:r>
        <w:t xml:space="preserve"> удивлённо покосился.</w:t>
      </w:r>
    </w:p>
    <w:p w14:paraId="15212355" w14:textId="77777777" w:rsidR="000F63EB" w:rsidRDefault="000F63EB" w:rsidP="000F63EB">
      <w:r>
        <w:t>– Виноват…</w:t>
      </w:r>
    </w:p>
    <w:p w14:paraId="3355318C" w14:textId="77777777" w:rsidR="000F63EB" w:rsidRDefault="000F63EB" w:rsidP="000F63EB">
      <w:r>
        <w:t>– Стаж! – повторил Филипп Филиппович и горько качнул головой, – тут уж ничего не поделаешь – Клим.</w:t>
      </w:r>
    </w:p>
    <w:p w14:paraId="665A8E24" w14:textId="77777777" w:rsidR="000F63EB" w:rsidRDefault="000F63EB" w:rsidP="000F63EB">
      <w:proofErr w:type="spellStart"/>
      <w:r>
        <w:t>Борменталь</w:t>
      </w:r>
      <w:proofErr w:type="spellEnd"/>
      <w:r>
        <w:t xml:space="preserve"> с чрезвычайным интересом остро вгляделся в глаза Филиппа Филипповича:</w:t>
      </w:r>
    </w:p>
    <w:p w14:paraId="3B0BE374" w14:textId="77777777" w:rsidR="000F63EB" w:rsidRDefault="000F63EB" w:rsidP="000F63EB">
      <w:r>
        <w:t>– Вы полагаете, Филипп Филиппович?</w:t>
      </w:r>
    </w:p>
    <w:p w14:paraId="5221B3F4" w14:textId="77777777" w:rsidR="000F63EB" w:rsidRDefault="000F63EB" w:rsidP="000F63EB">
      <w:r>
        <w:t>– Нечего полагать, уверен в этом.</w:t>
      </w:r>
    </w:p>
    <w:p w14:paraId="7201772C" w14:textId="77777777" w:rsidR="000F63EB" w:rsidRDefault="000F63EB" w:rsidP="000F63EB">
      <w:r>
        <w:t xml:space="preserve">– Неужели… – начал </w:t>
      </w:r>
      <w:proofErr w:type="spellStart"/>
      <w:r>
        <w:t>Борменталь</w:t>
      </w:r>
      <w:proofErr w:type="spellEnd"/>
      <w:r>
        <w:t xml:space="preserve"> и остановился, покосившись на Шарикова.</w:t>
      </w:r>
    </w:p>
    <w:p w14:paraId="3D45C387" w14:textId="77777777" w:rsidR="000F63EB" w:rsidRDefault="000F63EB" w:rsidP="000F63EB">
      <w:r>
        <w:t>Тот подозрительно нахмурился.</w:t>
      </w:r>
    </w:p>
    <w:p w14:paraId="386AE54A" w14:textId="77777777" w:rsidR="000F63EB" w:rsidRDefault="000F63EB" w:rsidP="000F63EB">
      <w:r>
        <w:t>– </w:t>
      </w:r>
      <w:proofErr w:type="spellStart"/>
      <w:r>
        <w:t>Spаtеr</w:t>
      </w:r>
      <w:proofErr w:type="spellEnd"/>
      <w:r>
        <w:t>… – негромко сказал Филипп Филиппович.</w:t>
      </w:r>
    </w:p>
    <w:p w14:paraId="77EB1A27" w14:textId="77777777" w:rsidR="000F63EB" w:rsidRDefault="000F63EB" w:rsidP="000F63EB">
      <w:r>
        <w:t>– </w:t>
      </w:r>
      <w:proofErr w:type="spellStart"/>
      <w:r>
        <w:t>Gut</w:t>
      </w:r>
      <w:proofErr w:type="spellEnd"/>
      <w:r>
        <w:t>, – отозвался ассистент.</w:t>
      </w:r>
    </w:p>
    <w:p w14:paraId="115734F2" w14:textId="77777777" w:rsidR="000F63EB" w:rsidRDefault="000F63EB" w:rsidP="000F63EB">
      <w:r>
        <w:t xml:space="preserve">Зина внесла индейку. </w:t>
      </w:r>
      <w:proofErr w:type="spellStart"/>
      <w:r>
        <w:t>Борменталь</w:t>
      </w:r>
      <w:proofErr w:type="spellEnd"/>
      <w:r>
        <w:t xml:space="preserve"> налил Филиппу Филипповичу красного вина и </w:t>
      </w:r>
      <w:r>
        <w:lastRenderedPageBreak/>
        <w:t>предложил Шарикову.</w:t>
      </w:r>
    </w:p>
    <w:p w14:paraId="5996D53F" w14:textId="77777777" w:rsidR="000F63EB" w:rsidRDefault="000F63EB" w:rsidP="000F63EB">
      <w:r>
        <w:t>– Я не хочу. Я лучше водочки выпью. – Лицо его замаслилось, на лбу проступил пот, он повеселел. И Филипп Филиппович несколько подобрел после вина. Его глаза прояснились, он благосклоннее поглядывал на Шарикова, чёрная голова которого в салфетке сияла, как муха в сметане.</w:t>
      </w:r>
    </w:p>
    <w:p w14:paraId="0A7FA79C" w14:textId="77777777" w:rsidR="000F63EB" w:rsidRDefault="000F63EB" w:rsidP="000F63EB">
      <w:proofErr w:type="spellStart"/>
      <w:r>
        <w:t>Борменталь</w:t>
      </w:r>
      <w:proofErr w:type="spellEnd"/>
      <w:r>
        <w:t xml:space="preserve"> же, подкрепившись, обнаружил склонность к деятельности.</w:t>
      </w:r>
    </w:p>
    <w:p w14:paraId="5E4DB75B" w14:textId="77777777" w:rsidR="000F63EB" w:rsidRDefault="000F63EB" w:rsidP="000F63EB">
      <w:r>
        <w:t>– Ну-с, что же мы с вами предпримем сегодня вечером? – осведомился он у Шарикова.</w:t>
      </w:r>
    </w:p>
    <w:p w14:paraId="667FF3ED" w14:textId="77777777" w:rsidR="000F63EB" w:rsidRDefault="000F63EB" w:rsidP="000F63EB">
      <w:r>
        <w:t>Тот поморгал глазами, ответил:</w:t>
      </w:r>
    </w:p>
    <w:p w14:paraId="55BDAB14" w14:textId="77777777" w:rsidR="000F63EB" w:rsidRDefault="000F63EB" w:rsidP="000F63EB">
      <w:r>
        <w:t>– В цирк пойдём, лучше всего.</w:t>
      </w:r>
    </w:p>
    <w:p w14:paraId="68591241" w14:textId="77777777" w:rsidR="000F63EB" w:rsidRDefault="000F63EB" w:rsidP="000F63EB">
      <w:r>
        <w:t>– Каждый день в цирк, – благодушно заметил Филипп Филиппович, – это довольно скучно, по-моему. Я бы на вашем месте хоть раз в театр сходил.</w:t>
      </w:r>
    </w:p>
    <w:p w14:paraId="3C1E2859" w14:textId="77777777" w:rsidR="000F63EB" w:rsidRDefault="000F63EB" w:rsidP="000F63EB">
      <w:r>
        <w:t>– В театр я не пойду, – неприязненно отозвался Шариков и перекосил рот.</w:t>
      </w:r>
    </w:p>
    <w:p w14:paraId="6BFEA4EA" w14:textId="77777777" w:rsidR="000F63EB" w:rsidRDefault="000F63EB" w:rsidP="000F63EB">
      <w:r>
        <w:t xml:space="preserve">– Икание за столом отбивает у других аппетит, – машинально сообщил </w:t>
      </w:r>
      <w:proofErr w:type="spellStart"/>
      <w:r>
        <w:t>Борменталь</w:t>
      </w:r>
      <w:proofErr w:type="spellEnd"/>
      <w:r>
        <w:t>. – Вы меня извините… Почему, собственно, вам не нравится театр?</w:t>
      </w:r>
    </w:p>
    <w:p w14:paraId="230982E5" w14:textId="77777777" w:rsidR="000F63EB" w:rsidRDefault="000F63EB" w:rsidP="000F63EB">
      <w:r>
        <w:t>Шариков посмотрел в пустую рюмку как в бинокль, подумал и оттопырил губы.</w:t>
      </w:r>
    </w:p>
    <w:p w14:paraId="3EEF5598" w14:textId="77777777" w:rsidR="000F63EB" w:rsidRDefault="000F63EB" w:rsidP="000F63EB">
      <w:r>
        <w:t>– Да дурака валяние… Разговаривают, разговаривают… Контрреволюция одна.</w:t>
      </w:r>
    </w:p>
    <w:p w14:paraId="7EB39037" w14:textId="77777777" w:rsidR="000F63EB" w:rsidRDefault="000F63EB" w:rsidP="000F63EB">
      <w:r>
        <w:t xml:space="preserve">Филипп Филиппович откинулся на готическую спинку и захохотал так, что во рту у него засверкал золотой частокол. </w:t>
      </w:r>
      <w:proofErr w:type="spellStart"/>
      <w:r>
        <w:t>Борменталь</w:t>
      </w:r>
      <w:proofErr w:type="spellEnd"/>
      <w:r>
        <w:t xml:space="preserve"> только повертел головою.</w:t>
      </w:r>
    </w:p>
    <w:p w14:paraId="49B092AE" w14:textId="77777777" w:rsidR="000F63EB" w:rsidRDefault="000F63EB" w:rsidP="000F63EB">
      <w:r>
        <w:t>– Вы бы почитали что-нибудь, – предложил он, – а то, знаете ли…</w:t>
      </w:r>
    </w:p>
    <w:p w14:paraId="15F7EB10" w14:textId="77777777" w:rsidR="000F63EB" w:rsidRDefault="000F63EB" w:rsidP="000F63EB">
      <w:r>
        <w:t>– Уж и так читаю, читаю… – ответил Шариков и вдруг хищно и быстро налил себе пол стакана водки.</w:t>
      </w:r>
    </w:p>
    <w:p w14:paraId="63019416" w14:textId="77777777" w:rsidR="000F63EB" w:rsidRDefault="000F63EB" w:rsidP="000F63EB">
      <w:r>
        <w:t>– Зина, – тревожно закричал Филипп Филиппович, – убирайте, детка, водку больше уже не нужна. Что же вы читаете?</w:t>
      </w:r>
    </w:p>
    <w:p w14:paraId="4E9AF093" w14:textId="77777777" w:rsidR="000F63EB" w:rsidRDefault="000F63EB" w:rsidP="000F63EB">
      <w:r>
        <w:t xml:space="preserve">В голове у него вдруг мелькнула картина: необитаемый остров, пальма, человек в звериной шкуре и колпаке. «Надо будет </w:t>
      </w:r>
      <w:proofErr w:type="gramStart"/>
      <w:r>
        <w:t>Робинзона»…</w:t>
      </w:r>
      <w:proofErr w:type="gramEnd"/>
    </w:p>
    <w:p w14:paraId="290C166A" w14:textId="77777777" w:rsidR="000F63EB" w:rsidRDefault="000F63EB" w:rsidP="000F63EB">
      <w:r>
        <w:t>– Эту… как её… переписку Энгельса с эти м… Как его – дьявола – с Каутским.</w:t>
      </w:r>
    </w:p>
    <w:p w14:paraId="4FC4A045" w14:textId="77777777" w:rsidR="000F63EB" w:rsidRDefault="000F63EB" w:rsidP="000F63EB">
      <w:proofErr w:type="spellStart"/>
      <w:r>
        <w:t>Борменталь</w:t>
      </w:r>
      <w:proofErr w:type="spellEnd"/>
      <w:r>
        <w:t xml:space="preserve"> остановил на полдороге вилку с куском белого мяса, а Филипп Филиппович расплескал вино. Шариков в это время изловчился и проглотил водку.</w:t>
      </w:r>
    </w:p>
    <w:p w14:paraId="45456702" w14:textId="77777777" w:rsidR="000F63EB" w:rsidRDefault="000F63EB" w:rsidP="000F63EB">
      <w:r>
        <w:t>Филипп Филиппович локти положил на стол, вгляделся в Шарикова и спросил:</w:t>
      </w:r>
    </w:p>
    <w:p w14:paraId="128D9FCE" w14:textId="77777777" w:rsidR="000F63EB" w:rsidRDefault="000F63EB" w:rsidP="000F63EB">
      <w:r>
        <w:t>– Позвольте узнать, что вы можете сказать по поводу прочитанного.</w:t>
      </w:r>
    </w:p>
    <w:p w14:paraId="5E3860C6" w14:textId="77777777" w:rsidR="000F63EB" w:rsidRDefault="000F63EB" w:rsidP="000F63EB">
      <w:r>
        <w:t>Шариков пожал плечами.</w:t>
      </w:r>
    </w:p>
    <w:p w14:paraId="33E57BF3" w14:textId="77777777" w:rsidR="000F63EB" w:rsidRDefault="000F63EB" w:rsidP="000F63EB">
      <w:r>
        <w:t>– Да не согласен я.</w:t>
      </w:r>
    </w:p>
    <w:p w14:paraId="05D0E1F6" w14:textId="77777777" w:rsidR="000F63EB" w:rsidRDefault="000F63EB" w:rsidP="000F63EB">
      <w:r>
        <w:t>– С кем? С Энгельсом или с Каутским?</w:t>
      </w:r>
    </w:p>
    <w:p w14:paraId="39795530" w14:textId="77777777" w:rsidR="000F63EB" w:rsidRDefault="000F63EB" w:rsidP="000F63EB">
      <w:r>
        <w:t>– С обоими, – ответил Шариков.</w:t>
      </w:r>
    </w:p>
    <w:p w14:paraId="7EC5DC77" w14:textId="77777777" w:rsidR="000F63EB" w:rsidRDefault="000F63EB" w:rsidP="000F63EB">
      <w:r>
        <w:t>– Это замечательно, клянусь богом. «Всех, кто скажет, что другая…» А что бы вы со своей стороны могли предложить?</w:t>
      </w:r>
    </w:p>
    <w:p w14:paraId="07A7ACC2" w14:textId="77777777" w:rsidR="000F63EB" w:rsidRDefault="000F63EB" w:rsidP="000F63EB">
      <w:r>
        <w:t>– Да что тут предлагать?.. А то пишут, пишут… Конгресс, немцы какие-то… Голова пухнет. Взять всё, да и поделить…</w:t>
      </w:r>
    </w:p>
    <w:p w14:paraId="469B34C4" w14:textId="77777777" w:rsidR="000F63EB" w:rsidRDefault="000F63EB" w:rsidP="000F63EB">
      <w:r>
        <w:t>– Так я и думал, – воскликнул Филипп Филиппович, шлёпнув ладонью по скатерти, – именно так и полагал.</w:t>
      </w:r>
    </w:p>
    <w:p w14:paraId="4B441613" w14:textId="77777777" w:rsidR="000F63EB" w:rsidRDefault="000F63EB" w:rsidP="000F63EB">
      <w:r>
        <w:t xml:space="preserve">– Вы и способ знаете? – спросил заинтересованный </w:t>
      </w:r>
      <w:proofErr w:type="spellStart"/>
      <w:r>
        <w:t>Борменталь</w:t>
      </w:r>
      <w:proofErr w:type="spellEnd"/>
      <w:r>
        <w:t>.</w:t>
      </w:r>
    </w:p>
    <w:p w14:paraId="0E0FACB3" w14:textId="77777777" w:rsidR="000F63EB" w:rsidRDefault="000F63EB" w:rsidP="000F63EB">
      <w:r>
        <w:t xml:space="preserve">– Да какой тут способ, – становясь словоохотливым после водки, объяснил Шариков, – дело нехитрое. А </w:t>
      </w:r>
      <w:proofErr w:type="gramStart"/>
      <w:r>
        <w:t>то</w:t>
      </w:r>
      <w:proofErr w:type="gramEnd"/>
      <w:r>
        <w:t xml:space="preserve"> что же: один в семи комнатах расселился штанов, у него сорок пар, а другой шляется, в сорных ящиках питание ищет…</w:t>
      </w:r>
    </w:p>
    <w:p w14:paraId="0A6101AF" w14:textId="77777777" w:rsidR="000F63EB" w:rsidRDefault="000F63EB" w:rsidP="000F63EB">
      <w:r>
        <w:t>– Насчёт семи комнат – это вы, конечно, на меня намекаете? – Горделиво прищурившись, спросил Филипп Филиппович.</w:t>
      </w:r>
    </w:p>
    <w:p w14:paraId="468A41F5" w14:textId="77777777" w:rsidR="000F63EB" w:rsidRDefault="000F63EB" w:rsidP="000F63EB">
      <w:r>
        <w:t>Шариков съёжился и промолчал.</w:t>
      </w:r>
    </w:p>
    <w:p w14:paraId="4111345D" w14:textId="77777777" w:rsidR="000F63EB" w:rsidRDefault="000F63EB" w:rsidP="000F63EB">
      <w:r>
        <w:t>– Что же, хорошо, я не против дележа. Доктор, скольким вы вчера отказали?</w:t>
      </w:r>
    </w:p>
    <w:p w14:paraId="4C129DE4" w14:textId="77777777" w:rsidR="000F63EB" w:rsidRDefault="000F63EB" w:rsidP="000F63EB">
      <w:r>
        <w:t xml:space="preserve">– Тридцати девяти человекам, – тотчас ответил </w:t>
      </w:r>
      <w:proofErr w:type="spellStart"/>
      <w:r>
        <w:t>Борменталь</w:t>
      </w:r>
      <w:proofErr w:type="spellEnd"/>
      <w:r>
        <w:t>.</w:t>
      </w:r>
    </w:p>
    <w:p w14:paraId="013FFFF6" w14:textId="77777777" w:rsidR="000F63EB" w:rsidRDefault="000F63EB" w:rsidP="000F63EB">
      <w:r>
        <w:t>– Гм… Триста девяносто рублей. Ну, грех на трех мужчин. Дам – Зину и Дарью Петровну – считать не станем. С вас, Шариков, сто тридцать рублей. Потрудитесь внести.</w:t>
      </w:r>
    </w:p>
    <w:p w14:paraId="0F4B2276" w14:textId="77777777" w:rsidR="000F63EB" w:rsidRDefault="000F63EB" w:rsidP="000F63EB">
      <w:r>
        <w:t>– Хорошенькое дело, – ответил Шариков, испугавшись, – это за что такое?</w:t>
      </w:r>
    </w:p>
    <w:p w14:paraId="5075D525" w14:textId="77777777" w:rsidR="000F63EB" w:rsidRDefault="000F63EB" w:rsidP="000F63EB">
      <w:r>
        <w:lastRenderedPageBreak/>
        <w:t>– За кран и за кота, – рявкнул вдруг Филипп Филиппович, выходя из состояния иронического спокойствия.</w:t>
      </w:r>
    </w:p>
    <w:p w14:paraId="537ECE56" w14:textId="77777777" w:rsidR="000F63EB" w:rsidRDefault="000F63EB" w:rsidP="000F63EB">
      <w:r>
        <w:t xml:space="preserve">– Филипп Филиппович, – тревожно воскликнул </w:t>
      </w:r>
      <w:proofErr w:type="spellStart"/>
      <w:r>
        <w:t>Борменталь</w:t>
      </w:r>
      <w:proofErr w:type="spellEnd"/>
      <w:r>
        <w:t>.</w:t>
      </w:r>
    </w:p>
    <w:p w14:paraId="42BE8BF7" w14:textId="77777777" w:rsidR="000F63EB" w:rsidRDefault="000F63EB" w:rsidP="000F63EB">
      <w:r>
        <w:t xml:space="preserve">– Погодите. За безобразие, которое вы учинили и благодаря которому сорвали приём. Это же нестерпимо. Человек, как первобытный, прыгает по всей квартире, рвёт краны. Кто убил кошку у мадам </w:t>
      </w:r>
      <w:proofErr w:type="spellStart"/>
      <w:r>
        <w:t>Поласухер</w:t>
      </w:r>
      <w:proofErr w:type="spellEnd"/>
      <w:r>
        <w:t>? Кто…</w:t>
      </w:r>
    </w:p>
    <w:p w14:paraId="230C4A97" w14:textId="77777777" w:rsidR="000F63EB" w:rsidRDefault="000F63EB" w:rsidP="000F63EB">
      <w:r>
        <w:t xml:space="preserve">– Вы, Шариков, третьего дня укусили даму на лестнице, – подлетел </w:t>
      </w:r>
      <w:proofErr w:type="spellStart"/>
      <w:r>
        <w:t>Борменталь</w:t>
      </w:r>
      <w:proofErr w:type="spellEnd"/>
      <w:r>
        <w:t>.</w:t>
      </w:r>
    </w:p>
    <w:p w14:paraId="29963DC0" w14:textId="77777777" w:rsidR="000F63EB" w:rsidRDefault="000F63EB" w:rsidP="000F63EB">
      <w:r>
        <w:t>– Вы стоите… – рычал Филипп Филиппович.</w:t>
      </w:r>
    </w:p>
    <w:p w14:paraId="03CBBFC0" w14:textId="77777777" w:rsidR="000F63EB" w:rsidRDefault="000F63EB" w:rsidP="000F63EB">
      <w:r>
        <w:t>– Да она меня по морде хлопнула, – взвизгнул Шариков, – у меня не казённая морда!</w:t>
      </w:r>
    </w:p>
    <w:p w14:paraId="3A87E9CA" w14:textId="77777777" w:rsidR="000F63EB" w:rsidRDefault="000F63EB" w:rsidP="000F63EB">
      <w:r>
        <w:t xml:space="preserve">– Потому что вы её за грудь ущипнули, – закричал </w:t>
      </w:r>
      <w:proofErr w:type="spellStart"/>
      <w:r>
        <w:t>Борменталь</w:t>
      </w:r>
      <w:proofErr w:type="spellEnd"/>
      <w:r>
        <w:t>, опрокинув бокал, – вы стоите…</w:t>
      </w:r>
    </w:p>
    <w:p w14:paraId="0B20B756" w14:textId="77777777" w:rsidR="000F63EB" w:rsidRDefault="000F63EB" w:rsidP="000F63EB">
      <w:r>
        <w:t>– Вы стоите на самой низшей ступени развития, – перекричал Филипп Филиппович, – вы ещё только формирующееся, слабое в умственном отношении существо, все ваши поступки чисто звериные, и вы в присутствии двух людей с университетским образованием позволяете себе с развязностью совершенно невыносимой подавать какие-то советы космического масштаба и космической же глупости о том, как всё поделить… А в то же время вы наглотались зубного порошку…</w:t>
      </w:r>
    </w:p>
    <w:p w14:paraId="012626A1" w14:textId="77777777" w:rsidR="000F63EB" w:rsidRDefault="000F63EB" w:rsidP="000F63EB">
      <w:r>
        <w:t xml:space="preserve">– Третьего дня, – подтвердил </w:t>
      </w:r>
      <w:proofErr w:type="spellStart"/>
      <w:r>
        <w:t>Борменталь</w:t>
      </w:r>
      <w:proofErr w:type="spellEnd"/>
      <w:r>
        <w:t>.</w:t>
      </w:r>
    </w:p>
    <w:p w14:paraId="2FA48D6F" w14:textId="77777777" w:rsidR="000F63EB" w:rsidRDefault="000F63EB" w:rsidP="000F63EB">
      <w:r>
        <w:t>– Ну вот-с, – гремел Филипп Филиппович, – зарубите себе на носу, кстати, почему вы стёрли с него цинковую мазь? – Что вам нужно молчать и слушать, что вам говорят. Учиться и стараться стать хоть сколько-нибудь приемлемым членом социалистического общества. Кстати, какой негодяй снабдил вас этой книжкой?</w:t>
      </w:r>
    </w:p>
    <w:p w14:paraId="56D2B5D6" w14:textId="77777777" w:rsidR="000F63EB" w:rsidRDefault="000F63EB" w:rsidP="000F63EB">
      <w:r>
        <w:t>– Все у вас негодяи, – испуганно ответил Шариков, оглушённый нападением с двух сторон.</w:t>
      </w:r>
    </w:p>
    <w:p w14:paraId="6C96C844" w14:textId="77777777" w:rsidR="000F63EB" w:rsidRDefault="000F63EB" w:rsidP="000F63EB">
      <w:r>
        <w:t>– Я догадываюсь, – злобно краснея, воскликнул Филипп Филиппович.</w:t>
      </w:r>
    </w:p>
    <w:p w14:paraId="6F8DC20D" w14:textId="77777777" w:rsidR="000F63EB" w:rsidRDefault="000F63EB" w:rsidP="000F63EB">
      <w:r>
        <w:t xml:space="preserve">– Ну, что же. Ну, </w:t>
      </w:r>
      <w:proofErr w:type="spellStart"/>
      <w:r>
        <w:t>Швондер</w:t>
      </w:r>
      <w:proofErr w:type="spellEnd"/>
      <w:r>
        <w:t xml:space="preserve"> дал. Он не негодяй… Что я развивался…</w:t>
      </w:r>
    </w:p>
    <w:p w14:paraId="2C5A558D" w14:textId="77777777" w:rsidR="000F63EB" w:rsidRDefault="000F63EB" w:rsidP="000F63EB">
      <w:r>
        <w:t>– Я вижу, как вы развиваетесь после Каутского, – визгливо и пожелтев, крикнул Филипп Филиппович. Тут он яростно нажал на кнопку в стене. Сегодняшний случай показывает это как нельзя лучше. Зина!</w:t>
      </w:r>
    </w:p>
    <w:p w14:paraId="2090BA32" w14:textId="77777777" w:rsidR="000F63EB" w:rsidRDefault="000F63EB" w:rsidP="000F63EB">
      <w:r>
        <w:t xml:space="preserve">– Зина! – кричал </w:t>
      </w:r>
      <w:proofErr w:type="spellStart"/>
      <w:r>
        <w:t>Борменталь</w:t>
      </w:r>
      <w:proofErr w:type="spellEnd"/>
      <w:r>
        <w:t>.</w:t>
      </w:r>
    </w:p>
    <w:p w14:paraId="6B43DDF0" w14:textId="77777777" w:rsidR="000F63EB" w:rsidRDefault="000F63EB" w:rsidP="000F63EB">
      <w:r>
        <w:t>– Зина! – орал испуганный Шариков.</w:t>
      </w:r>
    </w:p>
    <w:p w14:paraId="25A62EDC" w14:textId="77777777" w:rsidR="000F63EB" w:rsidRDefault="000F63EB" w:rsidP="000F63EB">
      <w:r>
        <w:t>Зина прибежала бледная.</w:t>
      </w:r>
    </w:p>
    <w:p w14:paraId="73606C56" w14:textId="77777777" w:rsidR="000F63EB" w:rsidRDefault="000F63EB" w:rsidP="000F63EB">
      <w:r>
        <w:t>– Зина, там в приёмной… Она в приёмной?</w:t>
      </w:r>
    </w:p>
    <w:p w14:paraId="552904D8" w14:textId="77777777" w:rsidR="000F63EB" w:rsidRDefault="000F63EB" w:rsidP="000F63EB">
      <w:r>
        <w:t>– В приёмной, – покорно ответил Шариков, – зелёная, как купорос.</w:t>
      </w:r>
    </w:p>
    <w:p w14:paraId="21ABB800" w14:textId="77777777" w:rsidR="000F63EB" w:rsidRDefault="000F63EB" w:rsidP="000F63EB">
      <w:r>
        <w:t>– Зелёная книжка…</w:t>
      </w:r>
    </w:p>
    <w:p w14:paraId="53BE9032" w14:textId="77777777" w:rsidR="000F63EB" w:rsidRDefault="000F63EB" w:rsidP="000F63EB">
      <w:r>
        <w:t>– Ну, сейчас палить, – отчаянно воскликнул Шариков, – она казённая, из библиотеки!</w:t>
      </w:r>
    </w:p>
    <w:p w14:paraId="50AEB0D8" w14:textId="77777777" w:rsidR="000F63EB" w:rsidRDefault="000F63EB" w:rsidP="000F63EB">
      <w:r>
        <w:t>– Переписка – называется, как его… Энгельса с этим чёртом… В печку её!</w:t>
      </w:r>
    </w:p>
    <w:p w14:paraId="58C330C6" w14:textId="77777777" w:rsidR="000F63EB" w:rsidRDefault="000F63EB" w:rsidP="000F63EB">
      <w:r>
        <w:t>Зина улетела.</w:t>
      </w:r>
    </w:p>
    <w:p w14:paraId="533301C2" w14:textId="77777777" w:rsidR="000F63EB" w:rsidRDefault="000F63EB" w:rsidP="000F63EB">
      <w:r>
        <w:t xml:space="preserve">– Я бы этого </w:t>
      </w:r>
      <w:proofErr w:type="spellStart"/>
      <w:r>
        <w:t>Швондера</w:t>
      </w:r>
      <w:proofErr w:type="spellEnd"/>
      <w:r>
        <w:t xml:space="preserve"> повесил, честное слово, на первом суку, – воскликнул Филипп Филиппович, яростно впиваясь в крыло индюшки, – сидит изумительная дрянь в доме – как нарыв. Мало того, что он пишет всякие бессмысленные пасквили в газетах…</w:t>
      </w:r>
    </w:p>
    <w:p w14:paraId="66D7438B" w14:textId="77777777" w:rsidR="000F63EB" w:rsidRDefault="000F63EB" w:rsidP="000F63EB">
      <w:r>
        <w:t>Шариков злобно и иронически начал коситься на профессора. Филипп Филиппович в свою очередь отправил ему косой взгляд и умолк.</w:t>
      </w:r>
    </w:p>
    <w:p w14:paraId="6B47240E" w14:textId="77777777" w:rsidR="000F63EB" w:rsidRDefault="000F63EB" w:rsidP="000F63EB">
      <w:r>
        <w:t xml:space="preserve">«Ох, ничего доброго у нас, кажется, не выйдет в квартире», – вдруг пророчески подумал </w:t>
      </w:r>
      <w:proofErr w:type="spellStart"/>
      <w:r>
        <w:t>Борменталь</w:t>
      </w:r>
      <w:proofErr w:type="spellEnd"/>
      <w:r>
        <w:t>.</w:t>
      </w:r>
    </w:p>
    <w:p w14:paraId="233F10E4" w14:textId="77777777" w:rsidR="000F63EB" w:rsidRDefault="000F63EB" w:rsidP="000F63EB">
      <w:r>
        <w:t>Зина унесла на круглом блюде рыжую с правого и румяную с левого бока бабу и кофейник.</w:t>
      </w:r>
    </w:p>
    <w:p w14:paraId="4577D292" w14:textId="77777777" w:rsidR="000F63EB" w:rsidRDefault="000F63EB" w:rsidP="000F63EB">
      <w:r>
        <w:t>– Я не буду её есть, – сразу угрожающе-неприязненно заявил Шариков.</w:t>
      </w:r>
    </w:p>
    <w:p w14:paraId="20D5F96B" w14:textId="77777777" w:rsidR="000F63EB" w:rsidRDefault="000F63EB" w:rsidP="000F63EB">
      <w:r>
        <w:t>– Никто вас не приглашает. Держите себя прилично. Доктор, прошу вас.</w:t>
      </w:r>
    </w:p>
    <w:p w14:paraId="4BCE3132" w14:textId="77777777" w:rsidR="000F63EB" w:rsidRDefault="000F63EB" w:rsidP="000F63EB">
      <w:r>
        <w:t>В молчании закончился обед.</w:t>
      </w:r>
    </w:p>
    <w:p w14:paraId="40423543" w14:textId="77777777" w:rsidR="000F63EB" w:rsidRDefault="000F63EB" w:rsidP="000F63EB">
      <w:r>
        <w:t xml:space="preserve">Шариков вытащил из кармана смятую папиросу и задымил. Откушав кофею, Филипп Филиппович поглядел на часы, нажал </w:t>
      </w:r>
      <w:proofErr w:type="gramStart"/>
      <w:r>
        <w:t>на репетитор</w:t>
      </w:r>
      <w:proofErr w:type="gramEnd"/>
      <w:r>
        <w:t xml:space="preserve"> и они проиграли нежно восемь с </w:t>
      </w:r>
      <w:r>
        <w:lastRenderedPageBreak/>
        <w:t>четвертью. Филипп Филиппович откинулся по своему обыкновению на готическую спинку и потянулся к газете на столике.</w:t>
      </w:r>
    </w:p>
    <w:p w14:paraId="47022CF9" w14:textId="77777777" w:rsidR="000F63EB" w:rsidRDefault="000F63EB" w:rsidP="000F63EB">
      <w:r>
        <w:t>– Доктор, прошу вас, съездите с ним в цирк. Только, ради бога, посмотрите в программе – котов нету?</w:t>
      </w:r>
    </w:p>
    <w:p w14:paraId="398419EF" w14:textId="77777777" w:rsidR="000F63EB" w:rsidRDefault="000F63EB" w:rsidP="000F63EB">
      <w:r>
        <w:t>– И как такую сволочь в цирк пускают, – хмуро заметил Шариков, покачивая головой.</w:t>
      </w:r>
    </w:p>
    <w:p w14:paraId="1BE3B89F" w14:textId="77777777" w:rsidR="000F63EB" w:rsidRDefault="000F63EB" w:rsidP="000F63EB">
      <w:r>
        <w:t>– Ну, мало ли кого туда допускают, – двусмысленно отозвался Филипп Филиппович, – что там у них?</w:t>
      </w:r>
    </w:p>
    <w:p w14:paraId="0A2E7A97" w14:textId="77777777" w:rsidR="000F63EB" w:rsidRDefault="000F63EB" w:rsidP="000F63EB">
      <w:r>
        <w:t xml:space="preserve">– У </w:t>
      </w:r>
      <w:proofErr w:type="spellStart"/>
      <w:r>
        <w:t>Соломонского</w:t>
      </w:r>
      <w:proofErr w:type="spellEnd"/>
      <w:r>
        <w:t xml:space="preserve">, – стал вычитывать </w:t>
      </w:r>
      <w:proofErr w:type="spellStart"/>
      <w:r>
        <w:t>Борменталь</w:t>
      </w:r>
      <w:proofErr w:type="spellEnd"/>
      <w:r>
        <w:t xml:space="preserve">, – четыре какие-то… </w:t>
      </w:r>
      <w:proofErr w:type="spellStart"/>
      <w:r>
        <w:t>юссемс</w:t>
      </w:r>
      <w:proofErr w:type="spellEnd"/>
      <w:r>
        <w:t xml:space="preserve"> и человек мёртвой точки.</w:t>
      </w:r>
    </w:p>
    <w:p w14:paraId="3421A9A1" w14:textId="77777777" w:rsidR="000F63EB" w:rsidRDefault="000F63EB" w:rsidP="000F63EB">
      <w:r>
        <w:t xml:space="preserve">– Что за </w:t>
      </w:r>
      <w:proofErr w:type="spellStart"/>
      <w:r>
        <w:t>юссемс</w:t>
      </w:r>
      <w:proofErr w:type="spellEnd"/>
      <w:r>
        <w:t>? – Подозрительно осведомился Филипп Филиппович.</w:t>
      </w:r>
    </w:p>
    <w:p w14:paraId="0A7556DD" w14:textId="77777777" w:rsidR="000F63EB" w:rsidRDefault="000F63EB" w:rsidP="000F63EB">
      <w:r>
        <w:t>– Бог их знает. Впервые это слово встречаю.</w:t>
      </w:r>
    </w:p>
    <w:p w14:paraId="529219CD" w14:textId="77777777" w:rsidR="000F63EB" w:rsidRDefault="000F63EB" w:rsidP="000F63EB">
      <w:r>
        <w:t>– Ну, тогда лучше смотрите у Никитиных. Необходимо, чтобы было всё ясно.</w:t>
      </w:r>
    </w:p>
    <w:p w14:paraId="49F4AC2F" w14:textId="77777777" w:rsidR="000F63EB" w:rsidRDefault="000F63EB" w:rsidP="000F63EB">
      <w:r>
        <w:t>– У Никитиных… У Никитиных… Гм… Слоны и предел человеческой ловкости.</w:t>
      </w:r>
    </w:p>
    <w:p w14:paraId="4A7E5154" w14:textId="77777777" w:rsidR="000F63EB" w:rsidRDefault="000F63EB" w:rsidP="000F63EB">
      <w:r>
        <w:t>– Так-с. Что вы скажете относительно слонов, дорогой Шариков? – недоверчиво спросил Филипп Филиппович.</w:t>
      </w:r>
    </w:p>
    <w:p w14:paraId="6B02DD94" w14:textId="77777777" w:rsidR="000F63EB" w:rsidRDefault="000F63EB" w:rsidP="000F63EB">
      <w:r>
        <w:t>Тот обиделся.</w:t>
      </w:r>
    </w:p>
    <w:p w14:paraId="67FB5D57" w14:textId="77777777" w:rsidR="000F63EB" w:rsidRDefault="000F63EB" w:rsidP="000F63EB">
      <w:r>
        <w:t>– Что же, я не понимаю, что ли. Кот – другое дело. Слоны – животные полезные, – ответил Шариков.</w:t>
      </w:r>
    </w:p>
    <w:p w14:paraId="3138C612" w14:textId="77777777" w:rsidR="000F63EB" w:rsidRDefault="000F63EB" w:rsidP="000F63EB">
      <w:r>
        <w:t>– Ну-с и отлично. Раз полезные, поезжайте и поглядите на них. Ивана Арнольдовича слушаться надо. И ни в какие разговоры там не пускаться в буфете! Иван Арнольдович, покорнейше прошу пива Шарикову не предлагать.</w:t>
      </w:r>
    </w:p>
    <w:p w14:paraId="6A1376DB" w14:textId="77777777" w:rsidR="000F63EB" w:rsidRDefault="000F63EB" w:rsidP="000F63EB">
      <w:r>
        <w:t xml:space="preserve">Через 10 минут Иван Арнольдович и Шариков, одетый в кепку с утиным носом и в драповое пальто с поднятым воротником, уехали в цирк. В квартире стихло. Филипп Филиппович оказался в своём кабинете. Он зажёг лампу под тяжёлым зелёным колпаком, отчего в громадном кабинете стало очень мирно, и начал мерять комнату. Долго и жарко светился кончик сигары бледно-зелёным огнём. Руки профессор заложил в карманы </w:t>
      </w:r>
      <w:proofErr w:type="gramStart"/>
      <w:r>
        <w:t>брюк</w:t>
      </w:r>
      <w:proofErr w:type="gramEnd"/>
      <w:r>
        <w:t xml:space="preserve"> и тяжкая дума терзала его учёный с взлизами лоб. Он причмокивал, напевал сквозь зубы «к берегам священным Нила…» И что-то бормотал. Наконец, отложил сигару в пепельницу, подошёл к шкафу, сплошь состоящему из стекла, и весь кабинет осветил тремя сильнейшими огнями с потолка. Из шкафа, с третьей стеклянной полки Филипп Филиппович вынул узкую банку и стал, нахмурившись, рассматривать её на свет огней. В прозрачной и тяжкой жидкости плавал, не падая на дно, малый беленький комочек, извлечённый из недр Шарикова мозга.</w:t>
      </w:r>
    </w:p>
    <w:p w14:paraId="07C392FE" w14:textId="77777777" w:rsidR="000F63EB" w:rsidRDefault="000F63EB" w:rsidP="000F63EB">
      <w:r>
        <w:t xml:space="preserve">Пожимая плечами, кривя губы и хмыкая, Филипп Филиппович пожирал его глазами, как будто в белом нетонущем комке хотел разглядеть причину удивительных событий, перевернувших вверх дном жизнь в </w:t>
      </w:r>
      <w:proofErr w:type="spellStart"/>
      <w:r>
        <w:t>пречистенской</w:t>
      </w:r>
      <w:proofErr w:type="spellEnd"/>
      <w:r>
        <w:t xml:space="preserve"> квартире.</w:t>
      </w:r>
    </w:p>
    <w:p w14:paraId="74EACF2B" w14:textId="77777777" w:rsidR="000F63EB" w:rsidRDefault="000F63EB" w:rsidP="000F63EB">
      <w:r>
        <w:t xml:space="preserve">Очень возможно, что </w:t>
      </w:r>
      <w:proofErr w:type="spellStart"/>
      <w:r>
        <w:t>высокоученый</w:t>
      </w:r>
      <w:proofErr w:type="spellEnd"/>
      <w:r>
        <w:t xml:space="preserve"> человек её и разглядел. По крайней мере, вдоволь насмотревшись на придаток мозга, он банку спрятал в шкаф, запер его на ключ, ключ положил в жилетный карман, а сам обрушился, вдавив голову в плечи и глубочайше засунув руки в карманы пиджака, на кожу дивана. Он долго палил вторую сигару, совершенно изжевав её конец, и, наконец, в полном одиночестве, зелено окрашенный, как седой Фауст, воскликнул:</w:t>
      </w:r>
    </w:p>
    <w:p w14:paraId="6F1AADF6" w14:textId="77777777" w:rsidR="000F63EB" w:rsidRDefault="000F63EB" w:rsidP="000F63EB">
      <w:r>
        <w:t>– Ей-богу, я, кажется, решусь.</w:t>
      </w:r>
    </w:p>
    <w:p w14:paraId="6D90B49E" w14:textId="77777777" w:rsidR="000F63EB" w:rsidRDefault="000F63EB" w:rsidP="000F63EB">
      <w:r>
        <w:t xml:space="preserve">Никто ему не ответил на это. В квартире прекратились всякие звуки. В </w:t>
      </w:r>
      <w:proofErr w:type="spellStart"/>
      <w:r>
        <w:t>обуховом</w:t>
      </w:r>
      <w:proofErr w:type="spellEnd"/>
      <w:r>
        <w:t xml:space="preserve"> переулке в одиннадцать часов, как известно, затихает движение.</w:t>
      </w:r>
    </w:p>
    <w:p w14:paraId="636E1425" w14:textId="77777777" w:rsidR="000F63EB" w:rsidRDefault="000F63EB" w:rsidP="000F63EB">
      <w:r>
        <w:t xml:space="preserve">Редко-редко звучали отдалённые шаги запоздавшего пешехода, они постукивали где-то за шторами и угасали. В кабинете нежно звенел под пальцами Филиппа Филипповича репетитор в карманчике… Профессор нетерпеливо поджидал возвращения доктора </w:t>
      </w:r>
      <w:proofErr w:type="spellStart"/>
      <w:r>
        <w:t>Борменталя</w:t>
      </w:r>
      <w:proofErr w:type="spellEnd"/>
      <w:r>
        <w:t xml:space="preserve"> и Шарикова из цирка.</w:t>
      </w:r>
    </w:p>
    <w:p w14:paraId="1107CE4C" w14:textId="77777777" w:rsidR="000F63EB" w:rsidRDefault="000F63EB" w:rsidP="000F63EB"/>
    <w:p w14:paraId="2B184E41" w14:textId="77777777" w:rsidR="00022746" w:rsidRDefault="00022746"/>
    <w:sectPr w:rsidR="00022746" w:rsidSect="000870ED">
      <w:pgSz w:w="11906" w:h="16838"/>
      <w:pgMar w:top="1134" w:right="850" w:bottom="1134" w:left="1417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D341DD" w14:textId="77777777" w:rsidR="00FB4723" w:rsidRDefault="00FB4723">
      <w:r>
        <w:separator/>
      </w:r>
    </w:p>
  </w:endnote>
  <w:endnote w:type="continuationSeparator" w:id="0">
    <w:p w14:paraId="28560AF9" w14:textId="77777777" w:rsidR="00FB4723" w:rsidRDefault="00FB4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6E556" w14:textId="77777777" w:rsidR="00FB4723" w:rsidRDefault="00FB4723">
      <w:r>
        <w:separator/>
      </w:r>
    </w:p>
  </w:footnote>
  <w:footnote w:type="continuationSeparator" w:id="0">
    <w:p w14:paraId="5C1946E8" w14:textId="77777777" w:rsidR="00FB4723" w:rsidRDefault="00FB47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708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6D"/>
    <w:rsid w:val="00022746"/>
    <w:rsid w:val="000870ED"/>
    <w:rsid w:val="000F63EB"/>
    <w:rsid w:val="003B07F1"/>
    <w:rsid w:val="004E666D"/>
    <w:rsid w:val="004F0DDB"/>
    <w:rsid w:val="0056605B"/>
    <w:rsid w:val="005D4C54"/>
    <w:rsid w:val="00676D09"/>
    <w:rsid w:val="00940777"/>
    <w:rsid w:val="009D76CB"/>
    <w:rsid w:val="00AD063B"/>
    <w:rsid w:val="00D05C87"/>
    <w:rsid w:val="00D22E71"/>
    <w:rsid w:val="00FB4723"/>
    <w:rsid w:val="00FB75B0"/>
    <w:rsid w:val="00FE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CBD343"/>
  <w15:docId w15:val="{3316417D-53C0-644A-8A1D-2C691DD0E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0E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870ED"/>
    <w:pPr>
      <w:ind w:firstLine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0870ED"/>
    <w:pPr>
      <w:ind w:firstLine="0"/>
      <w:jc w:val="center"/>
      <w:outlineLvl w:val="1"/>
    </w:pPr>
    <w:rPr>
      <w:rFonts w:ascii="Arial" w:hAnsi="Arial" w:cs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0870ED"/>
    <w:pPr>
      <w:ind w:firstLine="0"/>
      <w:jc w:val="center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9"/>
    <w:qFormat/>
    <w:rsid w:val="000870ED"/>
    <w:pPr>
      <w:ind w:firstLine="0"/>
      <w:jc w:val="center"/>
      <w:outlineLvl w:val="3"/>
    </w:pPr>
    <w:rPr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9"/>
    <w:qFormat/>
    <w:rsid w:val="000870ED"/>
    <w:pPr>
      <w:ind w:firstLine="0"/>
      <w:jc w:val="center"/>
      <w:outlineLvl w:val="4"/>
    </w:pPr>
    <w:rPr>
      <w:b/>
      <w:bCs/>
      <w:i/>
      <w:iCs/>
    </w:rPr>
  </w:style>
  <w:style w:type="paragraph" w:styleId="6">
    <w:name w:val="heading 6"/>
    <w:basedOn w:val="a"/>
    <w:next w:val="a"/>
    <w:link w:val="60"/>
    <w:uiPriority w:val="99"/>
    <w:qFormat/>
    <w:rsid w:val="000870ED"/>
    <w:pPr>
      <w:ind w:firstLine="0"/>
      <w:jc w:val="center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0870ED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rsid w:val="000870ED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0870E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rsid w:val="000870ED"/>
    <w:rPr>
      <w:b/>
      <w:bCs/>
      <w:sz w:val="28"/>
      <w:szCs w:val="28"/>
    </w:rPr>
  </w:style>
  <w:style w:type="character" w:customStyle="1" w:styleId="50">
    <w:name w:val="Заголовок 5 Знак"/>
    <w:link w:val="5"/>
    <w:uiPriority w:val="9"/>
    <w:semiHidden/>
    <w:rsid w:val="000870ED"/>
    <w:rPr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"/>
    <w:semiHidden/>
    <w:rsid w:val="000870ED"/>
    <w:rPr>
      <w:b/>
      <w:bCs/>
    </w:rPr>
  </w:style>
  <w:style w:type="paragraph" w:customStyle="1" w:styleId="Epigraph">
    <w:name w:val="Epigraph"/>
    <w:uiPriority w:val="99"/>
    <w:rsid w:val="000870E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i/>
      <w:iCs/>
      <w:sz w:val="22"/>
      <w:szCs w:val="22"/>
    </w:rPr>
  </w:style>
  <w:style w:type="paragraph" w:customStyle="1" w:styleId="EpigraphAuthor">
    <w:name w:val="Epigraph Author"/>
    <w:next w:val="a"/>
    <w:uiPriority w:val="99"/>
    <w:rsid w:val="000870ED"/>
    <w:pPr>
      <w:widowControl w:val="0"/>
      <w:autoSpaceDE w:val="0"/>
      <w:autoSpaceDN w:val="0"/>
      <w:adjustRightInd w:val="0"/>
      <w:ind w:left="3000" w:firstLine="400"/>
      <w:jc w:val="both"/>
    </w:pPr>
    <w:rPr>
      <w:rFonts w:ascii="Times New Roman" w:hAnsi="Times New Roman"/>
      <w:b/>
      <w:bCs/>
      <w:sz w:val="22"/>
      <w:szCs w:val="22"/>
    </w:rPr>
  </w:style>
  <w:style w:type="paragraph" w:customStyle="1" w:styleId="Annotation">
    <w:name w:val="Annotation"/>
    <w:next w:val="a"/>
    <w:uiPriority w:val="99"/>
    <w:rsid w:val="000870ED"/>
    <w:pPr>
      <w:widowControl w:val="0"/>
      <w:autoSpaceDE w:val="0"/>
      <w:autoSpaceDN w:val="0"/>
      <w:adjustRightInd w:val="0"/>
      <w:ind w:firstLine="567"/>
      <w:jc w:val="both"/>
    </w:pPr>
    <w:rPr>
      <w:rFonts w:ascii="Times New Roman" w:hAnsi="Times New Roman"/>
      <w:i/>
      <w:iCs/>
      <w:sz w:val="24"/>
      <w:szCs w:val="24"/>
    </w:rPr>
  </w:style>
  <w:style w:type="paragraph" w:customStyle="1" w:styleId="Cite">
    <w:name w:val="Cite"/>
    <w:next w:val="a"/>
    <w:uiPriority w:val="99"/>
    <w:rsid w:val="000870ED"/>
    <w:pPr>
      <w:widowControl w:val="0"/>
      <w:autoSpaceDE w:val="0"/>
      <w:autoSpaceDN w:val="0"/>
      <w:adjustRightInd w:val="0"/>
      <w:ind w:left="1134" w:right="600"/>
      <w:jc w:val="both"/>
    </w:pPr>
    <w:rPr>
      <w:rFonts w:ascii="Times New Roman" w:hAnsi="Times New Roman"/>
      <w:sz w:val="22"/>
      <w:szCs w:val="22"/>
    </w:rPr>
  </w:style>
  <w:style w:type="paragraph" w:customStyle="1" w:styleId="CiteAuthor">
    <w:name w:val="Cite Author"/>
    <w:next w:val="a"/>
    <w:uiPriority w:val="99"/>
    <w:rsid w:val="000870ED"/>
    <w:pPr>
      <w:widowControl w:val="0"/>
      <w:autoSpaceDE w:val="0"/>
      <w:autoSpaceDN w:val="0"/>
      <w:adjustRightInd w:val="0"/>
      <w:ind w:left="1701" w:right="600"/>
      <w:jc w:val="both"/>
    </w:pPr>
    <w:rPr>
      <w:rFonts w:ascii="Times New Roman" w:hAnsi="Times New Roman"/>
      <w:b/>
      <w:bCs/>
      <w:i/>
      <w:iCs/>
      <w:sz w:val="22"/>
      <w:szCs w:val="22"/>
    </w:rPr>
  </w:style>
  <w:style w:type="paragraph" w:customStyle="1" w:styleId="PoemTitle">
    <w:name w:val="Poem Title"/>
    <w:next w:val="a"/>
    <w:uiPriority w:val="99"/>
    <w:rsid w:val="000870E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  <w:sz w:val="24"/>
      <w:szCs w:val="24"/>
    </w:rPr>
  </w:style>
  <w:style w:type="paragraph" w:customStyle="1" w:styleId="Stanza">
    <w:name w:val="Stanza"/>
    <w:next w:val="a"/>
    <w:uiPriority w:val="99"/>
    <w:rsid w:val="000870ED"/>
    <w:pPr>
      <w:widowControl w:val="0"/>
      <w:autoSpaceDE w:val="0"/>
      <w:autoSpaceDN w:val="0"/>
      <w:adjustRightInd w:val="0"/>
      <w:ind w:left="2000" w:right="600"/>
    </w:pPr>
    <w:rPr>
      <w:rFonts w:ascii="Times New Roman" w:hAnsi="Times New Roman"/>
      <w:sz w:val="24"/>
      <w:szCs w:val="24"/>
    </w:rPr>
  </w:style>
  <w:style w:type="paragraph" w:customStyle="1" w:styleId="FootNote">
    <w:name w:val="FootNote"/>
    <w:next w:val="a"/>
    <w:uiPriority w:val="99"/>
    <w:rsid w:val="000870ED"/>
    <w:pPr>
      <w:widowControl w:val="0"/>
      <w:autoSpaceDE w:val="0"/>
      <w:autoSpaceDN w:val="0"/>
      <w:adjustRightInd w:val="0"/>
      <w:ind w:firstLine="200"/>
      <w:jc w:val="both"/>
    </w:pPr>
    <w:rPr>
      <w:rFonts w:ascii="Times New Roman" w:hAnsi="Times New Roman"/>
    </w:rPr>
  </w:style>
  <w:style w:type="paragraph" w:customStyle="1" w:styleId="FootNoteEpigraph">
    <w:name w:val="FootNote Epigraph"/>
    <w:uiPriority w:val="99"/>
    <w:rsid w:val="000870ED"/>
    <w:pPr>
      <w:widowControl w:val="0"/>
      <w:autoSpaceDE w:val="0"/>
      <w:autoSpaceDN w:val="0"/>
      <w:adjustRightInd w:val="0"/>
      <w:ind w:left="1500" w:firstLine="400"/>
      <w:jc w:val="both"/>
    </w:pPr>
    <w:rPr>
      <w:rFonts w:ascii="Times New Roman" w:hAnsi="Times New Roman"/>
      <w:i/>
      <w:iCs/>
      <w:sz w:val="18"/>
      <w:szCs w:val="18"/>
    </w:rPr>
  </w:style>
  <w:style w:type="paragraph" w:customStyle="1" w:styleId="FootNoteStanza">
    <w:name w:val="FootNote Stanza"/>
    <w:next w:val="a"/>
    <w:uiPriority w:val="99"/>
    <w:rsid w:val="000870ED"/>
    <w:pPr>
      <w:widowControl w:val="0"/>
      <w:autoSpaceDE w:val="0"/>
      <w:autoSpaceDN w:val="0"/>
      <w:adjustRightInd w:val="0"/>
      <w:ind w:left="500" w:right="600"/>
    </w:pPr>
    <w:rPr>
      <w:rFonts w:ascii="Times New Roman" w:hAnsi="Times New Roman"/>
      <w:sz w:val="18"/>
      <w:szCs w:val="18"/>
    </w:rPr>
  </w:style>
  <w:style w:type="paragraph" w:customStyle="1" w:styleId="FootNoteCite">
    <w:name w:val="FootNote Cite"/>
    <w:next w:val="a"/>
    <w:uiPriority w:val="99"/>
    <w:rsid w:val="000870ED"/>
    <w:pPr>
      <w:widowControl w:val="0"/>
      <w:autoSpaceDE w:val="0"/>
      <w:autoSpaceDN w:val="0"/>
      <w:adjustRightInd w:val="0"/>
      <w:ind w:left="300" w:right="600"/>
      <w:jc w:val="both"/>
    </w:pPr>
    <w:rPr>
      <w:rFonts w:ascii="Times New Roman" w:hAnsi="Times New Roman"/>
      <w:sz w:val="18"/>
      <w:szCs w:val="18"/>
    </w:rPr>
  </w:style>
  <w:style w:type="paragraph" w:customStyle="1" w:styleId="FootNoteCiteAuthor">
    <w:name w:val="FootNote Cite Author"/>
    <w:next w:val="a"/>
    <w:uiPriority w:val="99"/>
    <w:rsid w:val="000870ED"/>
    <w:pPr>
      <w:widowControl w:val="0"/>
      <w:autoSpaceDE w:val="0"/>
      <w:autoSpaceDN w:val="0"/>
      <w:adjustRightInd w:val="0"/>
      <w:ind w:left="350" w:right="600"/>
      <w:jc w:val="both"/>
    </w:pPr>
    <w:rPr>
      <w:rFonts w:ascii="Times New Roman" w:hAnsi="Times New Roman"/>
      <w:b/>
      <w:bCs/>
      <w:i/>
      <w:iCs/>
      <w:sz w:val="18"/>
      <w:szCs w:val="18"/>
    </w:rPr>
  </w:style>
  <w:style w:type="paragraph" w:customStyle="1" w:styleId="FootNotePoemTitle">
    <w:name w:val="FootNote Poem Title"/>
    <w:next w:val="a"/>
    <w:uiPriority w:val="99"/>
    <w:rsid w:val="000870ED"/>
    <w:pPr>
      <w:widowControl w:val="0"/>
      <w:autoSpaceDE w:val="0"/>
      <w:autoSpaceDN w:val="0"/>
      <w:adjustRightInd w:val="0"/>
      <w:spacing w:before="12"/>
      <w:ind w:left="2000" w:right="600"/>
    </w:pPr>
    <w:rPr>
      <w:rFonts w:ascii="Times New Roman" w:hAnsi="Times New Roman"/>
      <w:b/>
      <w:bCs/>
    </w:rPr>
  </w:style>
  <w:style w:type="paragraph" w:styleId="21">
    <w:name w:val="toc 2"/>
    <w:basedOn w:val="a"/>
    <w:next w:val="a"/>
    <w:autoRedefine/>
    <w:uiPriority w:val="39"/>
    <w:unhideWhenUsed/>
    <w:rsid w:val="0056605B"/>
    <w:pPr>
      <w:ind w:left="240"/>
    </w:pPr>
  </w:style>
  <w:style w:type="character" w:styleId="a3">
    <w:name w:val="Hyperlink"/>
    <w:uiPriority w:val="99"/>
    <w:unhideWhenUsed/>
    <w:rsid w:val="0056605B"/>
    <w:rPr>
      <w:color w:val="0000FF"/>
      <w:u w:val="single"/>
    </w:rPr>
  </w:style>
  <w:style w:type="paragraph" w:styleId="a4">
    <w:name w:val="TOC Heading"/>
    <w:basedOn w:val="1"/>
    <w:next w:val="a"/>
    <w:uiPriority w:val="39"/>
    <w:semiHidden/>
    <w:unhideWhenUsed/>
    <w:qFormat/>
    <w:rsid w:val="0056605B"/>
    <w:pPr>
      <w:keepNext/>
      <w:keepLines/>
      <w:widowControl/>
      <w:autoSpaceDE/>
      <w:autoSpaceDN/>
      <w:adjustRightInd/>
      <w:spacing w:before="480" w:line="276" w:lineRule="auto"/>
      <w:jc w:val="left"/>
      <w:outlineLvl w:val="9"/>
    </w:pPr>
    <w:rPr>
      <w:rFonts w:ascii="Cambria" w:hAnsi="Cambria" w:cs="Times New Roman"/>
      <w:color w:val="365F9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58CE3-0C44-4378-9DEB-8F2E6F766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1824</Words>
  <Characters>10400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Собачье сердце</vt:lpstr>
    </vt:vector>
  </TitlesOfParts>
  <Company/>
  <LinksUpToDate>false</LinksUpToDate>
  <CharactersWithSpaces>12200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Собачье сердце</dc:title>
  <dc:creator>Михаил Афанасьевич Булгаков</dc:creator>
  <cp:lastModifiedBy>letkh</cp:lastModifiedBy>
  <cp:revision>4</cp:revision>
  <dcterms:created xsi:type="dcterms:W3CDTF">2023-11-04T19:01:00Z</dcterms:created>
  <dcterms:modified xsi:type="dcterms:W3CDTF">2024-06-06T17:19:00Z</dcterms:modified>
</cp:coreProperties>
</file>