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3CB0" w14:textId="77777777" w:rsidR="00FA2DD1" w:rsidRDefault="00000000">
      <w:pPr>
        <w:spacing w:before="120" w:after="120"/>
        <w:jc w:val="center"/>
        <w:rPr>
          <w:rFonts w:ascii="宋体" w:hAnsi="宋体"/>
          <w:b/>
          <w:bCs/>
          <w:sz w:val="72"/>
          <w:szCs w:val="72"/>
        </w:rPr>
      </w:pPr>
      <w:bookmarkStart w:id="0" w:name="_Toc235842269"/>
      <w:bookmarkStart w:id="1" w:name="_Toc235842517"/>
      <w:bookmarkStart w:id="2" w:name="_Toc235937236"/>
      <w:bookmarkStart w:id="3" w:name="_Toc235938029"/>
      <w:r>
        <w:rPr>
          <w:rFonts w:ascii="宋体" w:hAnsi="宋体" w:hint="eastAsia"/>
          <w:b/>
          <w:bCs/>
          <w:sz w:val="72"/>
          <w:szCs w:val="72"/>
        </w:rPr>
        <w:t>牛码</w:t>
      </w:r>
    </w:p>
    <w:p w14:paraId="34192240" w14:textId="77777777" w:rsidR="00FA2DD1" w:rsidRDefault="00000000">
      <w:pPr>
        <w:spacing w:before="120" w:after="120"/>
        <w:ind w:firstLineChars="95" w:firstLine="4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JAD会议纪要</w:t>
      </w:r>
    </w:p>
    <w:p w14:paraId="4343C3D2" w14:textId="77777777" w:rsidR="00FA2DD1" w:rsidRDefault="00FA2DD1">
      <w:pPr>
        <w:spacing w:before="120" w:after="120"/>
        <w:ind w:firstLine="8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19BC2F93" w14:textId="77777777" w:rsidR="00FA2DD1" w:rsidRDefault="00000000">
      <w:pPr>
        <w:spacing w:before="120" w:after="12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1C7B123F" wp14:editId="3877B5DB">
            <wp:extent cx="1907540" cy="190754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DD89" w14:textId="77777777" w:rsidR="00FA2DD1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吾守铭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32001255</w:t>
      </w:r>
    </w:p>
    <w:p w14:paraId="5534C761" w14:textId="77777777" w:rsidR="00FA2DD1" w:rsidRDefault="00FA2DD1">
      <w:pPr>
        <w:spacing w:before="120" w:after="120"/>
        <w:ind w:left="361" w:firstLineChars="771" w:firstLine="2159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A2DD1" w14:paraId="796BB2AC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bookmarkEnd w:id="1"/>
          <w:bookmarkEnd w:id="2"/>
          <w:bookmarkEnd w:id="3"/>
          <w:p w14:paraId="64D1C2AE" w14:textId="77777777" w:rsidR="00FA2DD1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5E26835F" w14:textId="77777777" w:rsidR="00FA2DD1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14:paraId="068ABE83" w14:textId="77777777" w:rsidR="00FA2DD1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正式发布</w:t>
            </w:r>
          </w:p>
          <w:p w14:paraId="13BB69C1" w14:textId="77777777" w:rsidR="00FA2DD1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D4D381" w14:textId="77777777" w:rsidR="00FA2DD1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ACCA" w14:textId="77777777" w:rsidR="00FA2DD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SRA2023-G20-JAD会议纪要</w:t>
            </w:r>
          </w:p>
        </w:tc>
      </w:tr>
      <w:tr w:rsidR="00FA2DD1" w14:paraId="712FB39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62E7" w14:textId="77777777" w:rsidR="00FA2DD1" w:rsidRDefault="00FA2DD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88F97B" w14:textId="77777777" w:rsidR="00FA2DD1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BB0C" w14:textId="77777777" w:rsidR="00FA2DD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0.1.0</w:t>
            </w:r>
          </w:p>
        </w:tc>
      </w:tr>
      <w:tr w:rsidR="00FA2DD1" w14:paraId="29BCEC3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A2C4" w14:textId="77777777" w:rsidR="00FA2DD1" w:rsidRDefault="00FA2DD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13287A" w14:textId="77777777" w:rsidR="00FA2DD1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79AE" w14:textId="77777777" w:rsidR="00FA2DD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吾守铭</w:t>
            </w:r>
            <w:proofErr w:type="gramEnd"/>
          </w:p>
        </w:tc>
      </w:tr>
      <w:tr w:rsidR="00FA2DD1" w14:paraId="380E807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CCCE" w14:textId="77777777" w:rsidR="00FA2DD1" w:rsidRDefault="00FA2DD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20E337" w14:textId="77777777" w:rsidR="00FA2DD1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696E" w14:textId="77777777" w:rsidR="00FA2DD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-0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-10</w:t>
            </w:r>
          </w:p>
        </w:tc>
      </w:tr>
    </w:tbl>
    <w:p w14:paraId="1F645251" w14:textId="77777777" w:rsidR="00FA2DD1" w:rsidRDefault="00FA2DD1">
      <w:pPr>
        <w:widowControl/>
        <w:jc w:val="left"/>
        <w:rPr>
          <w:rFonts w:ascii="宋体" w:hAnsi="宋体"/>
          <w:b/>
          <w:bCs/>
          <w:sz w:val="32"/>
          <w:szCs w:val="32"/>
        </w:rPr>
      </w:pPr>
    </w:p>
    <w:p w14:paraId="66B6C085" w14:textId="77777777" w:rsidR="00FA2DD1" w:rsidRDefault="00000000">
      <w:pPr>
        <w:widowControl/>
        <w:spacing w:after="160" w:line="259" w:lineRule="auto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br w:type="page"/>
      </w:r>
    </w:p>
    <w:p w14:paraId="0C049905" w14:textId="77777777" w:rsidR="00FA2DD1" w:rsidRDefault="00000000">
      <w:pPr>
        <w:spacing w:before="120" w:after="120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4" w:name="_Toc172312993"/>
      <w:bookmarkStart w:id="5" w:name="_Toc1016275903"/>
      <w:r>
        <w:rPr>
          <w:rFonts w:ascii="宋体" w:hAnsi="宋体" w:hint="eastAsia"/>
          <w:sz w:val="32"/>
          <w:szCs w:val="32"/>
        </w:rPr>
        <w:lastRenderedPageBreak/>
        <w:t>文档修订记录</w:t>
      </w:r>
      <w:bookmarkEnd w:id="4"/>
      <w:bookmarkEnd w:id="5"/>
    </w:p>
    <w:tbl>
      <w:tblPr>
        <w:tblW w:w="938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92"/>
        <w:gridCol w:w="1530"/>
        <w:gridCol w:w="1446"/>
        <w:gridCol w:w="1418"/>
        <w:gridCol w:w="1701"/>
        <w:gridCol w:w="1276"/>
      </w:tblGrid>
      <w:tr w:rsidR="00FA2DD1" w14:paraId="559A87FB" w14:textId="77777777">
        <w:tc>
          <w:tcPr>
            <w:tcW w:w="817" w:type="dxa"/>
            <w:shd w:val="clear" w:color="auto" w:fill="D7D7D7"/>
          </w:tcPr>
          <w:p w14:paraId="276EFB1B" w14:textId="77777777" w:rsidR="00FA2DD1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版本</w:t>
            </w:r>
          </w:p>
        </w:tc>
        <w:tc>
          <w:tcPr>
            <w:tcW w:w="1192" w:type="dxa"/>
            <w:shd w:val="clear" w:color="auto" w:fill="D7D7D7"/>
          </w:tcPr>
          <w:p w14:paraId="67A40DAD" w14:textId="77777777" w:rsidR="00FA2DD1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修订人</w:t>
            </w:r>
          </w:p>
        </w:tc>
        <w:tc>
          <w:tcPr>
            <w:tcW w:w="1530" w:type="dxa"/>
            <w:shd w:val="clear" w:color="auto" w:fill="D7D7D7"/>
          </w:tcPr>
          <w:p w14:paraId="1BADA202" w14:textId="77777777" w:rsidR="00FA2DD1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修订日期</w:t>
            </w:r>
          </w:p>
        </w:tc>
        <w:tc>
          <w:tcPr>
            <w:tcW w:w="1446" w:type="dxa"/>
            <w:shd w:val="clear" w:color="auto" w:fill="D7D7D7"/>
          </w:tcPr>
          <w:p w14:paraId="6F2CD960" w14:textId="77777777" w:rsidR="00FA2DD1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修订状态</w:t>
            </w:r>
          </w:p>
        </w:tc>
        <w:tc>
          <w:tcPr>
            <w:tcW w:w="1418" w:type="dxa"/>
            <w:shd w:val="clear" w:color="auto" w:fill="D7D7D7"/>
          </w:tcPr>
          <w:p w14:paraId="269C2FFD" w14:textId="77777777" w:rsidR="00FA2DD1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修订说明</w:t>
            </w:r>
          </w:p>
        </w:tc>
        <w:tc>
          <w:tcPr>
            <w:tcW w:w="1701" w:type="dxa"/>
            <w:shd w:val="clear" w:color="auto" w:fill="D7D7D7"/>
          </w:tcPr>
          <w:p w14:paraId="50E9B6FB" w14:textId="77777777" w:rsidR="00FA2DD1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审批日期</w:t>
            </w:r>
          </w:p>
        </w:tc>
        <w:tc>
          <w:tcPr>
            <w:tcW w:w="1276" w:type="dxa"/>
            <w:shd w:val="clear" w:color="auto" w:fill="D7D7D7"/>
          </w:tcPr>
          <w:p w14:paraId="311D8C42" w14:textId="77777777" w:rsidR="00FA2DD1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审核人</w:t>
            </w:r>
          </w:p>
        </w:tc>
      </w:tr>
      <w:tr w:rsidR="00FA2DD1" w14:paraId="4CE322F9" w14:textId="77777777">
        <w:tc>
          <w:tcPr>
            <w:tcW w:w="817" w:type="dxa"/>
          </w:tcPr>
          <w:p w14:paraId="245F9761" w14:textId="77777777" w:rsidR="00FA2DD1" w:rsidRDefault="00000000">
            <w:pPr>
              <w:widowControl/>
              <w:rPr>
                <w:rFonts w:ascii="宋体" w:hAnsi="宋体" w:cs="Arial"/>
                <w:szCs w:val="24"/>
                <w:lang w:val="en-GB"/>
              </w:rPr>
            </w:pPr>
            <w:r>
              <w:rPr>
                <w:rFonts w:ascii="宋体" w:hAnsi="宋体" w:cs="Arial" w:hint="eastAsia"/>
                <w:szCs w:val="24"/>
              </w:rPr>
              <w:t>1.0</w:t>
            </w:r>
            <w:r>
              <w:rPr>
                <w:rFonts w:ascii="宋体" w:hAnsi="宋体" w:cs="Arial"/>
                <w:szCs w:val="24"/>
                <w:lang w:val="en-GB"/>
              </w:rPr>
              <w:t>.0</w:t>
            </w:r>
          </w:p>
        </w:tc>
        <w:tc>
          <w:tcPr>
            <w:tcW w:w="1192" w:type="dxa"/>
          </w:tcPr>
          <w:p w14:paraId="023F2CFF" w14:textId="77777777" w:rsidR="00FA2DD1" w:rsidRDefault="00000000">
            <w:pPr>
              <w:widowControl/>
              <w:rPr>
                <w:rFonts w:ascii="宋体" w:hAnsi="宋体" w:cs="Arial"/>
                <w:szCs w:val="24"/>
              </w:rPr>
            </w:pPr>
            <w:proofErr w:type="gramStart"/>
            <w:r>
              <w:rPr>
                <w:rFonts w:ascii="宋体" w:hAnsi="宋体" w:cs="Arial" w:hint="eastAsia"/>
                <w:szCs w:val="24"/>
              </w:rPr>
              <w:t>吾守铭</w:t>
            </w:r>
            <w:proofErr w:type="gramEnd"/>
          </w:p>
        </w:tc>
        <w:tc>
          <w:tcPr>
            <w:tcW w:w="1530" w:type="dxa"/>
          </w:tcPr>
          <w:p w14:paraId="4CADF46C" w14:textId="77777777" w:rsidR="00FA2DD1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/>
                <w:szCs w:val="24"/>
              </w:rPr>
              <w:t>2023-05-</w:t>
            </w:r>
            <w:r>
              <w:rPr>
                <w:rFonts w:ascii="宋体" w:hAnsi="宋体" w:cs="Arial" w:hint="eastAsia"/>
                <w:szCs w:val="24"/>
              </w:rPr>
              <w:t>10</w:t>
            </w:r>
          </w:p>
        </w:tc>
        <w:tc>
          <w:tcPr>
            <w:tcW w:w="1446" w:type="dxa"/>
          </w:tcPr>
          <w:p w14:paraId="4886BF82" w14:textId="77777777" w:rsidR="00FA2DD1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/>
                <w:szCs w:val="24"/>
              </w:rPr>
              <w:t>首次编写</w:t>
            </w:r>
          </w:p>
        </w:tc>
        <w:tc>
          <w:tcPr>
            <w:tcW w:w="1418" w:type="dxa"/>
          </w:tcPr>
          <w:p w14:paraId="746DBAC3" w14:textId="77777777" w:rsidR="00FA2DD1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初始版本</w:t>
            </w:r>
          </w:p>
        </w:tc>
        <w:tc>
          <w:tcPr>
            <w:tcW w:w="1701" w:type="dxa"/>
          </w:tcPr>
          <w:p w14:paraId="30A2B131" w14:textId="77777777" w:rsidR="00FA2DD1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2</w:t>
            </w:r>
            <w:r>
              <w:rPr>
                <w:rFonts w:ascii="宋体" w:hAnsi="宋体" w:cs="Arial"/>
                <w:szCs w:val="24"/>
              </w:rPr>
              <w:t>023-05-</w:t>
            </w:r>
            <w:r>
              <w:rPr>
                <w:rFonts w:ascii="宋体" w:hAnsi="宋体" w:cs="Arial" w:hint="eastAsia"/>
                <w:szCs w:val="24"/>
              </w:rPr>
              <w:t>10</w:t>
            </w:r>
          </w:p>
        </w:tc>
        <w:tc>
          <w:tcPr>
            <w:tcW w:w="1276" w:type="dxa"/>
          </w:tcPr>
          <w:p w14:paraId="6C74836F" w14:textId="77777777" w:rsidR="00FA2DD1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魏秋雨</w:t>
            </w:r>
          </w:p>
        </w:tc>
      </w:tr>
    </w:tbl>
    <w:p w14:paraId="40C188CB" w14:textId="77777777" w:rsidR="00FA2DD1" w:rsidRDefault="0000000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宋体" w:hAnsi="宋体"/>
        </w:rPr>
        <w:br w:type="page"/>
      </w:r>
    </w:p>
    <w:tbl>
      <w:tblPr>
        <w:tblStyle w:val="a5"/>
        <w:tblW w:w="8850" w:type="dxa"/>
        <w:tblLayout w:type="fixed"/>
        <w:tblLook w:val="04A0" w:firstRow="1" w:lastRow="0" w:firstColumn="1" w:lastColumn="0" w:noHBand="0" w:noVBand="1"/>
      </w:tblPr>
      <w:tblGrid>
        <w:gridCol w:w="4426"/>
        <w:gridCol w:w="4424"/>
      </w:tblGrid>
      <w:tr w:rsidR="00FA2DD1" w14:paraId="29D6FD41" w14:textId="77777777"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A185" w14:textId="77777777" w:rsidR="00FA2DD1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会议时间：202</w:t>
            </w: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/10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下午</w:t>
            </w:r>
            <w:r>
              <w:rPr>
                <w:rFonts w:ascii="微软雅黑" w:eastAsia="微软雅黑" w:hAnsi="微软雅黑" w:cs="微软雅黑"/>
                <w:lang w:val="en-GB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t>:00-</w:t>
            </w:r>
            <w:r>
              <w:rPr>
                <w:rFonts w:ascii="微软雅黑" w:eastAsia="微软雅黑" w:hAnsi="微软雅黑" w:cs="微软雅黑"/>
                <w:lang w:val="en-GB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:00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59FD" w14:textId="77777777" w:rsidR="00FA2DD1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微信群</w:t>
            </w:r>
            <w:proofErr w:type="gramEnd"/>
          </w:p>
        </w:tc>
      </w:tr>
      <w:tr w:rsidR="00FA2DD1" w14:paraId="5E8FBCEF" w14:textId="77777777"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5EE3" w14:textId="77777777" w:rsidR="00FA2DD1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会议主持：魏秋雨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EDC1" w14:textId="77777777" w:rsidR="00FA2DD1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记录人员：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吾守铭</w:t>
            </w:r>
            <w:proofErr w:type="gramEnd"/>
          </w:p>
        </w:tc>
      </w:tr>
      <w:tr w:rsidR="00FA2DD1" w14:paraId="2804A3DE" w14:textId="77777777">
        <w:tc>
          <w:tcPr>
            <w:tcW w:w="8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0307" w14:textId="77777777" w:rsidR="00FA2DD1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参与人员: </w:t>
            </w:r>
          </w:p>
          <w:p w14:paraId="5790F417" w14:textId="77777777" w:rsidR="00FA2DD1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小组成员: 魏秋雨，吾守铭，王雨豪，钟宇迪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val="en-GB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张拓</w:t>
            </w:r>
          </w:p>
          <w:p w14:paraId="6EF0FA4F" w14:textId="77777777" w:rsidR="00FA2DD1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教师代表: 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翁兴钢</w:t>
            </w:r>
            <w:proofErr w:type="gramEnd"/>
          </w:p>
          <w:p w14:paraId="2DBF8E61" w14:textId="77777777" w:rsidR="00FA2DD1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开发人员代表: 钟宇迪</w:t>
            </w:r>
          </w:p>
          <w:p w14:paraId="28C5E573" w14:textId="77777777" w:rsidR="00FA2DD1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游客代表: 周巨川</w:t>
            </w:r>
          </w:p>
          <w:p w14:paraId="4B0027D2" w14:textId="77777777" w:rsidR="00FA2DD1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管理员代表: 洪睿</w:t>
            </w:r>
          </w:p>
          <w:p w14:paraId="60048239" w14:textId="77777777" w:rsidR="00FA2DD1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学生代表: 黄琦伟</w:t>
            </w:r>
          </w:p>
        </w:tc>
      </w:tr>
    </w:tbl>
    <w:p w14:paraId="550F4959" w14:textId="77777777" w:rsidR="00FA2DD1" w:rsidRDefault="00FA2DD1"/>
    <w:tbl>
      <w:tblPr>
        <w:tblStyle w:val="a5"/>
        <w:tblW w:w="8851" w:type="dxa"/>
        <w:tblLook w:val="04A0" w:firstRow="1" w:lastRow="0" w:firstColumn="1" w:lastColumn="0" w:noHBand="0" w:noVBand="1"/>
      </w:tblPr>
      <w:tblGrid>
        <w:gridCol w:w="8851"/>
      </w:tblGrid>
      <w:tr w:rsidR="00FA2DD1" w14:paraId="61AFF2BB" w14:textId="77777777">
        <w:tc>
          <w:tcPr>
            <w:tcW w:w="8851" w:type="dxa"/>
          </w:tcPr>
          <w:p w14:paraId="467DC308" w14:textId="77777777" w:rsidR="00FA2DD1" w:rsidRDefault="00000000">
            <w:pPr>
              <w:jc w:val="center"/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会议内容</w:t>
            </w:r>
          </w:p>
        </w:tc>
      </w:tr>
      <w:tr w:rsidR="00FA2DD1" w14:paraId="457B8A68" w14:textId="77777777">
        <w:tc>
          <w:tcPr>
            <w:tcW w:w="8851" w:type="dxa"/>
          </w:tcPr>
          <w:p w14:paraId="35FFCE32" w14:textId="77777777" w:rsidR="00FA2DD1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游客代表：他在查看用例描述文档后，提出新的需求，他认为游客也应当可使用个人信息管理、选课报名、课程学习、资源下载这些功能及其所有子功能。</w:t>
            </w:r>
          </w:p>
          <w:p w14:paraId="31961AF9" w14:textId="77777777" w:rsidR="00FA2DD1" w:rsidRDefault="00FA2DD1">
            <w:pPr>
              <w:rPr>
                <w:szCs w:val="20"/>
              </w:rPr>
            </w:pPr>
          </w:p>
          <w:p w14:paraId="66958EE2" w14:textId="77777777" w:rsidR="00FA2DD1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生代表：他认为游客代表提出的需求中选课报名的功能不应当被实现。因为常识上选课报名专属于学校学生，游客不属于学校内部人员，游客不应该有权限使用此功能。他在查看用例描述文档后，并未提出新的需求。</w:t>
            </w:r>
          </w:p>
          <w:p w14:paraId="1297586F" w14:textId="77777777" w:rsidR="00FA2DD1" w:rsidRDefault="00FA2DD1">
            <w:pPr>
              <w:rPr>
                <w:szCs w:val="20"/>
              </w:rPr>
            </w:pPr>
          </w:p>
          <w:p w14:paraId="5328561E" w14:textId="77777777" w:rsidR="00FA2DD1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代表：他赞同学生代表对游客代表发言的反对发言，同时提出新的反对发言。他认为教师们上传的资源属于全体师生和学校的集体财产，不可对外免费公开，游客不可以下载。他在查看用例描述文档后，提出了新的需求，他认为应当单独开放一个具体到课程所属班级的师生交互模块。在此模块下，教师可选某课程的某一班管理，更方便地上传资料、发送消息通知、布置作业、设置分组，即在一个主页面下进入多个子页面进行交互，而非使用多个主页面交互。</w:t>
            </w:r>
          </w:p>
          <w:p w14:paraId="4D7C94CA" w14:textId="77777777" w:rsidR="00FA2DD1" w:rsidRDefault="00FA2DD1">
            <w:pPr>
              <w:rPr>
                <w:szCs w:val="20"/>
              </w:rPr>
            </w:pPr>
          </w:p>
          <w:p w14:paraId="3F64E5B2" w14:textId="77777777" w:rsidR="00FA2DD1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管理员代表：他查看了用例描述文档后，未提出新的需求。</w:t>
            </w:r>
          </w:p>
          <w:p w14:paraId="1CCCAF1D" w14:textId="77777777" w:rsidR="00FA2DD1" w:rsidRDefault="00FA2DD1">
            <w:pPr>
              <w:rPr>
                <w:szCs w:val="20"/>
              </w:rPr>
            </w:pPr>
          </w:p>
          <w:p w14:paraId="7366B004" w14:textId="77777777" w:rsidR="00FA2DD1" w:rsidRDefault="00000000">
            <w:pPr>
              <w:rPr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开发人员代表：经过与同伴的讨论，驳回了游客代表提出的全部的新需求。并说明了原因：游客并非本产品的主体用户，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>若游客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>可使用上述提出的新功能，则表明游客与学生、教师的定位是极其接近的，这违背了开发组的意图；同时，正如学生代表、教师代表所言，游客代表对追加上述新功能的诉求有侵犯学生、教师和集体权益的嫌疑，不合理。</w:t>
            </w:r>
          </w:p>
        </w:tc>
      </w:tr>
      <w:tr w:rsidR="00FA2DD1" w14:paraId="638FAC8E" w14:textId="77777777">
        <w:tc>
          <w:tcPr>
            <w:tcW w:w="8851" w:type="dxa"/>
          </w:tcPr>
          <w:p w14:paraId="2F79827C" w14:textId="77777777" w:rsidR="00FA2DD1" w:rsidRDefault="00000000" w:rsidP="008D6580">
            <w:pPr>
              <w:jc w:val="center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会议结果</w:t>
            </w:r>
          </w:p>
        </w:tc>
      </w:tr>
      <w:tr w:rsidR="00FA2DD1" w14:paraId="7CA139F7" w14:textId="77777777">
        <w:tc>
          <w:tcPr>
            <w:tcW w:w="8851" w:type="dxa"/>
          </w:tcPr>
          <w:p w14:paraId="19DBB7CD" w14:textId="77777777" w:rsidR="00FA2DD1" w:rsidRDefault="0000000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开发组采纳了教师代表提出的意见，决定对满足新需求的任务进行分工，并在日后实现对应功能。其余需求按照现状不变。</w:t>
            </w:r>
          </w:p>
          <w:p w14:paraId="1D2702C0" w14:textId="77777777" w:rsidR="00FA2DD1" w:rsidRDefault="0000000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游客代表接受了开发人员代表的回复，认可了他的决定。</w:t>
            </w:r>
          </w:p>
        </w:tc>
      </w:tr>
      <w:tr w:rsidR="00FA2DD1" w14:paraId="523ED192" w14:textId="77777777">
        <w:tc>
          <w:tcPr>
            <w:tcW w:w="8851" w:type="dxa"/>
          </w:tcPr>
          <w:p w14:paraId="5039BE1A" w14:textId="77777777" w:rsidR="00FA2DD1" w:rsidRDefault="00000000" w:rsidP="008D6580">
            <w:pPr>
              <w:jc w:val="center"/>
              <w:rPr>
                <w:color w:val="000000" w:themeColor="text1"/>
                <w:szCs w:val="20"/>
              </w:rPr>
            </w:pPr>
            <w:r w:rsidRPr="008D6580">
              <w:rPr>
                <w:rFonts w:hint="eastAsia"/>
                <w:color w:val="FF0000"/>
                <w:szCs w:val="20"/>
              </w:rPr>
              <w:t>教师代表签名</w:t>
            </w:r>
          </w:p>
        </w:tc>
      </w:tr>
      <w:tr w:rsidR="00FA2DD1" w14:paraId="04572E43" w14:textId="77777777">
        <w:tc>
          <w:tcPr>
            <w:tcW w:w="8851" w:type="dxa"/>
          </w:tcPr>
          <w:p w14:paraId="4EFABDFB" w14:textId="77777777" w:rsidR="00FA2DD1" w:rsidRDefault="0000000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ascii="宋体" w:hAnsi="宋体" w:cs="宋体"/>
                <w:noProof/>
                <w:szCs w:val="24"/>
              </w:rPr>
              <w:lastRenderedPageBreak/>
              <w:drawing>
                <wp:inline distT="0" distB="0" distL="114300" distR="114300" wp14:anchorId="63886A86" wp14:editId="036B79F7">
                  <wp:extent cx="2574290" cy="1140460"/>
                  <wp:effectExtent l="0" t="0" r="1270" b="254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90" cy="114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67F48" w14:textId="77777777" w:rsidR="00FA2DD1" w:rsidRDefault="00FA2DD1"/>
    <w:p w14:paraId="6B9DB6CF" w14:textId="77777777" w:rsidR="00FA2DD1" w:rsidRDefault="00FA2DD1"/>
    <w:sectPr w:rsidR="00FA2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47BE" w14:textId="77777777" w:rsidR="00904931" w:rsidRDefault="00904931">
      <w:r>
        <w:separator/>
      </w:r>
    </w:p>
  </w:endnote>
  <w:endnote w:type="continuationSeparator" w:id="0">
    <w:p w14:paraId="67F03EF6" w14:textId="77777777" w:rsidR="00904931" w:rsidRDefault="0090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2A651" w14:textId="77777777" w:rsidR="00904931" w:rsidRDefault="00904931">
      <w:r>
        <w:separator/>
      </w:r>
    </w:p>
  </w:footnote>
  <w:footnote w:type="continuationSeparator" w:id="0">
    <w:p w14:paraId="126BB35B" w14:textId="77777777" w:rsidR="00904931" w:rsidRDefault="00904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627441D8"/>
    <w:rsid w:val="00771B68"/>
    <w:rsid w:val="008D6580"/>
    <w:rsid w:val="00904931"/>
    <w:rsid w:val="00FA2DD1"/>
    <w:rsid w:val="034A3564"/>
    <w:rsid w:val="07550A75"/>
    <w:rsid w:val="0C297F22"/>
    <w:rsid w:val="110E4174"/>
    <w:rsid w:val="1D077978"/>
    <w:rsid w:val="33A330AF"/>
    <w:rsid w:val="37585AF0"/>
    <w:rsid w:val="3C6C767C"/>
    <w:rsid w:val="3F964E60"/>
    <w:rsid w:val="3F9B06C8"/>
    <w:rsid w:val="627441D8"/>
    <w:rsid w:val="635D78BF"/>
    <w:rsid w:val="67254250"/>
    <w:rsid w:val="6DB1683D"/>
    <w:rsid w:val="73F7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F2CB93"/>
  <w15:docId w15:val="{FD61E52E-2DDC-40D4-9F90-D3F63D22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hAnsi="Arial"/>
      <w:kern w:val="0"/>
      <w:sz w:val="20"/>
      <w:szCs w:val="24"/>
    </w:rPr>
  </w:style>
  <w:style w:type="paragraph" w:styleId="a4">
    <w:name w:val="Normal (Web)"/>
    <w:basedOn w:val="a"/>
    <w:uiPriority w:val="99"/>
    <w:unhideWhenUsed/>
    <w:qFormat/>
    <w:pPr>
      <w:spacing w:beforeLines="50" w:before="50" w:afterLines="50" w:after="50" w:line="360" w:lineRule="auto"/>
      <w:ind w:firstLineChars="200" w:firstLine="200"/>
    </w:pPr>
    <w:rPr>
      <w:rFonts w:eastAsia="微软雅黑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D65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D6580"/>
    <w:rPr>
      <w:kern w:val="2"/>
      <w:sz w:val="18"/>
      <w:szCs w:val="18"/>
    </w:rPr>
  </w:style>
  <w:style w:type="paragraph" w:styleId="a8">
    <w:name w:val="footer"/>
    <w:basedOn w:val="a"/>
    <w:link w:val="a9"/>
    <w:rsid w:val="008D6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D65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隨變。</dc:creator>
  <cp:lastModifiedBy>Nome</cp:lastModifiedBy>
  <cp:revision>2</cp:revision>
  <dcterms:created xsi:type="dcterms:W3CDTF">2023-05-11T10:40:00Z</dcterms:created>
  <dcterms:modified xsi:type="dcterms:W3CDTF">2023-06-16T05:57:00Z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BD2420A2C1784C58B1E77CAB2A127C0F_11</vt:lpwstr>
  </property>
</Properties>
</file>