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D5083" w14:textId="77777777" w:rsidR="00D932C4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842269"/>
      <w:bookmarkStart w:id="2" w:name="_Toc23593802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3D56A0C9" w14:textId="77777777" w:rsidR="00D932C4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软件需求工程计划</w:t>
      </w:r>
    </w:p>
    <w:p w14:paraId="3F6307C6" w14:textId="76372E3B" w:rsidR="00D932C4" w:rsidRDefault="00E533DB">
      <w:pPr>
        <w:spacing w:before="120" w:after="120"/>
        <w:ind w:firstLine="48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5ED199B6" wp14:editId="5FC06F71">
            <wp:extent cx="3132000" cy="313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0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E1F14" w14:textId="77777777" w:rsidR="00D932C4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0.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0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.202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30312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656B2E89" w14:textId="77777777" w:rsidR="00D932C4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拟制人：魏秋雨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32001210</w:t>
      </w:r>
    </w:p>
    <w:p w14:paraId="5BE529AA" w14:textId="77777777" w:rsidR="00D932C4" w:rsidRDefault="00D932C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017C4E2E" w14:textId="77777777" w:rsidR="00D932C4" w:rsidRDefault="00D932C4">
      <w:pPr>
        <w:spacing w:before="120" w:after="120"/>
        <w:ind w:firstLineChars="1300" w:firstLine="364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</w:p>
    <w:p w14:paraId="18CFF203" w14:textId="77777777" w:rsidR="00D932C4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审核人：魏秋雨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32001210</w:t>
      </w:r>
    </w:p>
    <w:p w14:paraId="7C841283" w14:textId="77777777" w:rsidR="00D932C4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49608252"/>
      <w:bookmarkStart w:id="5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</w:t>
      </w:r>
      <w:r>
        <w:rPr>
          <w:rFonts w:ascii="宋体" w:hAnsi="宋体" w:cs="Times New Roman" w:hint="eastAsia"/>
          <w:sz w:val="28"/>
          <w:szCs w:val="28"/>
          <w:u w:val="single"/>
        </w:rPr>
        <w:t>杨枨老师</w:t>
      </w:r>
      <w:bookmarkEnd w:id="0"/>
      <w:bookmarkEnd w:id="1"/>
      <w:bookmarkEnd w:id="2"/>
      <w:bookmarkEnd w:id="3"/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>、苏奎老师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932C4" w14:paraId="6E1118C6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247C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文件状态：</w:t>
            </w:r>
          </w:p>
          <w:p w14:paraId="7FCF9910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5A2FE9EE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7B2E37AF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1B27D1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3E7D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SRA2023</w:t>
            </w:r>
            <w:r>
              <w:rPr>
                <w:rFonts w:ascii="宋体" w:hAnsi="宋体" w:cs="Times New Roman"/>
              </w:rPr>
              <w:t>-G</w:t>
            </w:r>
            <w:r>
              <w:rPr>
                <w:rFonts w:ascii="宋体" w:hAnsi="宋体" w:cs="Times New Roman" w:hint="eastAsia"/>
              </w:rPr>
              <w:t>4</w:t>
            </w:r>
            <w:r>
              <w:rPr>
                <w:rFonts w:ascii="宋体" w:hAnsi="宋体" w:cs="Times New Roman"/>
              </w:rPr>
              <w:t>-</w:t>
            </w:r>
            <w:r>
              <w:rPr>
                <w:rFonts w:ascii="宋体" w:hAnsi="宋体" w:cs="Times New Roman" w:hint="eastAsia"/>
              </w:rPr>
              <w:t>软件需求工程计划</w:t>
            </w:r>
          </w:p>
        </w:tc>
      </w:tr>
      <w:tr w:rsidR="00D932C4" w14:paraId="79CCF4A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05C31" w14:textId="77777777" w:rsidR="00D932C4" w:rsidRDefault="00D932C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D8BCF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4D07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0.1.0</w:t>
            </w:r>
          </w:p>
        </w:tc>
      </w:tr>
      <w:tr w:rsidR="00D932C4" w14:paraId="02B2DC49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DF8B" w14:textId="77777777" w:rsidR="00D932C4" w:rsidRDefault="00D932C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D6C3EB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E1D8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魏秋雨</w:t>
            </w:r>
          </w:p>
        </w:tc>
      </w:tr>
      <w:tr w:rsidR="00D932C4" w14:paraId="6C1AD83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9491" w14:textId="77777777" w:rsidR="00D932C4" w:rsidRDefault="00D932C4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85536C" w14:textId="77777777" w:rsidR="00D932C4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316C" w14:textId="77777777" w:rsidR="00D932C4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2023-3-12</w:t>
            </w:r>
          </w:p>
        </w:tc>
      </w:tr>
    </w:tbl>
    <w:p w14:paraId="5CE6C4D3" w14:textId="77777777" w:rsidR="00D932C4" w:rsidRDefault="00D932C4">
      <w:pPr>
        <w:pStyle w:val="af4"/>
        <w:spacing w:before="156" w:after="156"/>
        <w:ind w:firstLine="480"/>
        <w:rPr>
          <w:rFonts w:ascii="宋体" w:eastAsia="宋体" w:hAnsi="宋体"/>
        </w:rPr>
      </w:pPr>
    </w:p>
    <w:p w14:paraId="1C19A7B3" w14:textId="77777777" w:rsidR="00D932C4" w:rsidRDefault="00D932C4">
      <w:pPr>
        <w:spacing w:before="156" w:after="156"/>
        <w:rPr>
          <w:rFonts w:ascii="宋体" w:hAnsi="宋体" w:cs="宋体"/>
          <w:kern w:val="0"/>
          <w:szCs w:val="21"/>
        </w:rPr>
      </w:pPr>
    </w:p>
    <w:p w14:paraId="1F4337B9" w14:textId="77777777" w:rsidR="00D932C4" w:rsidRDefault="00000000">
      <w:pPr>
        <w:spacing w:before="156" w:after="156"/>
        <w:ind w:left="2460" w:firstLineChars="25" w:firstLine="60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软件需求工程计划</w:t>
      </w:r>
    </w:p>
    <w:p w14:paraId="70BD88CC" w14:textId="77777777" w:rsidR="00D932C4" w:rsidRDefault="0000000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说明：</w:t>
      </w:r>
    </w:p>
    <w:p w14:paraId="3235FD16" w14:textId="77777777" w:rsidR="00D932C4" w:rsidRDefault="0000000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>1.</w:t>
      </w:r>
      <w:r>
        <w:rPr>
          <w:rFonts w:ascii="宋体" w:eastAsia="宋体" w:hAnsi="宋体" w:cs="Times New Roman" w:hint="eastAsia"/>
          <w:sz w:val="24"/>
          <w:szCs w:val="28"/>
        </w:rPr>
        <w:t xml:space="preserve"> 《软件需求工程计划》是软件需求分析阶段起草的一份计划，规定了软件需求阶段的计划以及各类子计划。</w:t>
      </w:r>
    </w:p>
    <w:p w14:paraId="5C3AFBF3" w14:textId="77777777" w:rsidR="00D932C4" w:rsidRDefault="00000000">
      <w:pPr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/>
          <w:sz w:val="24"/>
          <w:szCs w:val="28"/>
        </w:rPr>
        <w:t>2.</w:t>
      </w:r>
      <w:r>
        <w:rPr>
          <w:rFonts w:ascii="宋体" w:eastAsia="宋体" w:hAnsi="宋体" w:cs="Times New Roman" w:hint="eastAsia"/>
          <w:sz w:val="24"/>
          <w:szCs w:val="28"/>
        </w:rPr>
        <w:t xml:space="preserve"> 主要包括两方面内容：一是项目满足的商业需求，二是产品描述。通常也会包括对项目经理,项目工作人员，项目发起人和高层管理人员在项目中承担主要责任和任务的描述。</w:t>
      </w:r>
    </w:p>
    <w:p w14:paraId="5DE073A4" w14:textId="77777777" w:rsidR="00D932C4" w:rsidRDefault="00D932C4">
      <w:pPr>
        <w:spacing w:before="156" w:after="156"/>
        <w:rPr>
          <w:rFonts w:ascii="宋体" w:hAnsi="宋体" w:cs="宋体"/>
          <w:kern w:val="0"/>
          <w:szCs w:val="21"/>
        </w:rPr>
      </w:pPr>
    </w:p>
    <w:p w14:paraId="06C136AB" w14:textId="77777777" w:rsidR="00D932C4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6" w:name="_Toc1016275903"/>
      <w:bookmarkStart w:id="7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63"/>
        <w:gridCol w:w="1105"/>
        <w:gridCol w:w="1418"/>
        <w:gridCol w:w="1163"/>
      </w:tblGrid>
      <w:tr w:rsidR="00D932C4" w14:paraId="492F6B2F" w14:textId="77777777">
        <w:tc>
          <w:tcPr>
            <w:tcW w:w="817" w:type="dxa"/>
            <w:shd w:val="clear" w:color="auto" w:fill="D7D7D7"/>
          </w:tcPr>
          <w:p w14:paraId="3D5AFAAA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 w14:paraId="664F1C9A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 w14:paraId="04093FC7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参与者</w:t>
            </w:r>
          </w:p>
        </w:tc>
        <w:tc>
          <w:tcPr>
            <w:tcW w:w="1754" w:type="dxa"/>
            <w:shd w:val="clear" w:color="auto" w:fill="D7D7D7"/>
          </w:tcPr>
          <w:p w14:paraId="71E0641F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修订日期</w:t>
            </w:r>
          </w:p>
        </w:tc>
        <w:tc>
          <w:tcPr>
            <w:tcW w:w="1163" w:type="dxa"/>
            <w:shd w:val="clear" w:color="auto" w:fill="D7D7D7"/>
          </w:tcPr>
          <w:p w14:paraId="486DE742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修订状态</w:t>
            </w:r>
          </w:p>
        </w:tc>
        <w:tc>
          <w:tcPr>
            <w:tcW w:w="1105" w:type="dxa"/>
            <w:shd w:val="clear" w:color="auto" w:fill="D7D7D7"/>
          </w:tcPr>
          <w:p w14:paraId="3B4D9B54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2B4CC2E1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3ADCF1A7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审核人</w:t>
            </w:r>
          </w:p>
        </w:tc>
      </w:tr>
      <w:tr w:rsidR="00D932C4" w14:paraId="03C71A5D" w14:textId="77777777">
        <w:tc>
          <w:tcPr>
            <w:tcW w:w="817" w:type="dxa"/>
          </w:tcPr>
          <w:p w14:paraId="3B2FC9E8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0</w:t>
            </w:r>
            <w:r>
              <w:rPr>
                <w:rFonts w:ascii="宋体" w:hAnsi="宋体" w:cs="Arial"/>
                <w:szCs w:val="24"/>
              </w:rPr>
              <w:t>.1</w:t>
            </w:r>
            <w:r>
              <w:rPr>
                <w:rFonts w:ascii="宋体" w:hAnsi="宋体" w:cs="Arial" w:hint="eastAsia"/>
                <w:szCs w:val="24"/>
              </w:rPr>
              <w:t>.0</w:t>
            </w:r>
          </w:p>
        </w:tc>
        <w:tc>
          <w:tcPr>
            <w:tcW w:w="851" w:type="dxa"/>
          </w:tcPr>
          <w:p w14:paraId="3361AF56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  <w:tc>
          <w:tcPr>
            <w:tcW w:w="1222" w:type="dxa"/>
          </w:tcPr>
          <w:p w14:paraId="459038DA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  <w:tc>
          <w:tcPr>
            <w:tcW w:w="1754" w:type="dxa"/>
          </w:tcPr>
          <w:p w14:paraId="48E1EF64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2023-3-12</w:t>
            </w:r>
          </w:p>
        </w:tc>
        <w:tc>
          <w:tcPr>
            <w:tcW w:w="1163" w:type="dxa"/>
          </w:tcPr>
          <w:p w14:paraId="1EA9B442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/>
                <w:szCs w:val="24"/>
              </w:rPr>
              <w:t>首次编写</w:t>
            </w:r>
          </w:p>
        </w:tc>
        <w:tc>
          <w:tcPr>
            <w:tcW w:w="1105" w:type="dxa"/>
          </w:tcPr>
          <w:p w14:paraId="6F751526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初始版本</w:t>
            </w:r>
          </w:p>
        </w:tc>
        <w:tc>
          <w:tcPr>
            <w:tcW w:w="1418" w:type="dxa"/>
          </w:tcPr>
          <w:p w14:paraId="79B95673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2023-3-12</w:t>
            </w:r>
          </w:p>
        </w:tc>
        <w:tc>
          <w:tcPr>
            <w:tcW w:w="1163" w:type="dxa"/>
          </w:tcPr>
          <w:p w14:paraId="56367F86" w14:textId="77777777" w:rsidR="00D932C4" w:rsidRDefault="00000000">
            <w:pPr>
              <w:widowControl/>
              <w:rPr>
                <w:rFonts w:ascii="宋体" w:hAnsi="宋体" w:cs="Arial"/>
                <w:szCs w:val="24"/>
              </w:rPr>
            </w:pPr>
            <w:r>
              <w:rPr>
                <w:rFonts w:ascii="宋体" w:hAnsi="宋体" w:cs="Arial" w:hint="eastAsia"/>
                <w:szCs w:val="24"/>
              </w:rPr>
              <w:t>魏秋雨</w:t>
            </w:r>
          </w:p>
        </w:tc>
      </w:tr>
    </w:tbl>
    <w:p w14:paraId="084B1DBB" w14:textId="77777777" w:rsidR="00D932C4" w:rsidRDefault="00D932C4">
      <w:pPr>
        <w:widowControl/>
        <w:jc w:val="left"/>
        <w:rPr>
          <w:rFonts w:ascii="宋体" w:hAnsi="宋体"/>
        </w:rPr>
      </w:pPr>
    </w:p>
    <w:p w14:paraId="44C04E66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208C7320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72964D2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A0DB019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A296076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0665D3E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213ED37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1801AB7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A8DC01C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5B0FE602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BF7D3E4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D887A4A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7C84605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932FF31" w14:textId="77777777" w:rsidR="00D932C4" w:rsidRDefault="00D932C4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</w:rPr>
        <w:id w:val="147455011"/>
        <w15:color w:val="DBDBDB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rFonts w:ascii="宋体" w:eastAsia="宋体" w:hAnsi="宋体" w:cstheme="minorBidi"/>
              <w:color w:val="auto"/>
              <w:kern w:val="2"/>
              <w:sz w:val="24"/>
              <w:szCs w:val="22"/>
              <w:lang w:val="zh-CN"/>
            </w:rPr>
            <w:id w:val="3803677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474B851" w14:textId="77777777" w:rsidR="00D932C4" w:rsidRDefault="00000000">
              <w:pPr>
                <w:pStyle w:val="TOC10"/>
                <w:spacing w:before="156" w:after="156" w:line="240" w:lineRule="auto"/>
                <w:ind w:firstLine="480"/>
                <w:rPr>
                  <w:rFonts w:ascii="宋体" w:eastAsia="宋体" w:hAnsi="宋体"/>
                </w:rPr>
              </w:pPr>
              <w:r>
                <w:rPr>
                  <w:rFonts w:ascii="宋体" w:eastAsia="宋体" w:hAnsi="宋体"/>
                  <w:lang w:val="zh-CN"/>
                </w:rPr>
                <w:t>目录</w:t>
              </w:r>
            </w:p>
            <w:p w14:paraId="1CCFDA23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r>
                <w:rPr>
                  <w:rFonts w:ascii="宋体" w:eastAsia="宋体" w:hAnsi="宋体"/>
                  <w:szCs w:val="24"/>
                </w:rPr>
                <w:fldChar w:fldCharType="begin"/>
              </w:r>
              <w:r>
                <w:rPr>
                  <w:rFonts w:ascii="宋体" w:eastAsia="宋体" w:hAnsi="宋体"/>
                  <w:szCs w:val="24"/>
                </w:rPr>
                <w:instrText xml:space="preserve"> TOC \o "1-3" \h \z \u </w:instrText>
              </w:r>
              <w:r>
                <w:rPr>
                  <w:rFonts w:ascii="宋体" w:eastAsia="宋体" w:hAnsi="宋体"/>
                  <w:szCs w:val="24"/>
                </w:rPr>
                <w:fldChar w:fldCharType="separate"/>
              </w:r>
              <w:hyperlink w:anchor="_Toc4115" w:history="1">
                <w:r>
                  <w:rPr>
                    <w:rFonts w:ascii="宋体" w:eastAsia="宋体" w:hAnsi="宋体"/>
                  </w:rPr>
                  <w:t>1.引言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_Toc4115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6CF03AF7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1660" w:history="1">
                <w:r>
                  <w:rPr>
                    <w:rFonts w:ascii="宋体" w:eastAsia="宋体" w:hAnsi="宋体"/>
                  </w:rPr>
                  <w:t>1.1 编写目的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_Toc31660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57131628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7671" w:history="1">
                <w:r>
                  <w:rPr>
                    <w:rFonts w:ascii="宋体" w:eastAsia="宋体" w:hAnsi="宋体" w:hint="eastAsia"/>
                  </w:rPr>
                  <w:t>1.2项目背景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_Toc17671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245E343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1728" w:history="1">
                <w:r>
                  <w:rPr>
                    <w:rFonts w:ascii="宋体" w:eastAsia="宋体" w:hAnsi="宋体" w:hint="eastAsia"/>
                  </w:rPr>
                  <w:t>1.3定义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_Toc31728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E2C35F1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4326" w:history="1">
                <w:r>
                  <w:rPr>
                    <w:rFonts w:ascii="宋体" w:eastAsia="宋体" w:hAnsi="宋体" w:hint="eastAsia"/>
                  </w:rPr>
                  <w:t>1.4参考资料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_Toc14326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211E25A9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21653" w:history="1">
                <w:r>
                  <w:rPr>
                    <w:rFonts w:ascii="宋体" w:eastAsia="宋体" w:hAnsi="宋体" w:hint="eastAsia"/>
                  </w:rPr>
                  <w:t>2．项目概述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_Toc21653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1C978655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9654" w:history="1">
                <w:r>
                  <w:rPr>
                    <w:rFonts w:ascii="宋体" w:eastAsia="宋体" w:hAnsi="宋体" w:hint="eastAsia"/>
                  </w:rPr>
                  <w:t>2.1工作内容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_Toc29654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C093EB8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6676" w:history="1">
                <w:r>
                  <w:rPr>
                    <w:rFonts w:ascii="宋体" w:eastAsia="宋体" w:hAnsi="宋体" w:hint="eastAsia"/>
                  </w:rPr>
                  <w:t>2.2条件与限制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_Toc16676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09B822DE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0905" w:history="1">
                <w:r>
                  <w:rPr>
                    <w:rFonts w:ascii="宋体" w:eastAsia="宋体" w:hAnsi="宋体" w:hint="eastAsia"/>
                  </w:rPr>
                  <w:t>2.3产品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_Toc30905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781E423C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0846" w:history="1">
                <w:r>
                  <w:rPr>
                    <w:rFonts w:ascii="宋体" w:eastAsia="宋体" w:hAnsi="宋体"/>
                  </w:rPr>
                  <w:t>2.3.1</w:t>
                </w:r>
                <w:r>
                  <w:rPr>
                    <w:rFonts w:ascii="宋体" w:eastAsia="宋体" w:hAnsi="宋体" w:hint="eastAsia"/>
                  </w:rPr>
                  <w:t>程序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_Toc20846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3BE002B7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8451" w:history="1">
                <w:r>
                  <w:rPr>
                    <w:rFonts w:ascii="宋体" w:eastAsia="宋体" w:hAnsi="宋体" w:hint="eastAsia"/>
                  </w:rPr>
                  <w:t>2.3.2文件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_Toc28451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1BD4F755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7639" w:history="1">
                <w:r>
                  <w:rPr>
                    <w:rFonts w:ascii="宋体" w:eastAsia="宋体" w:hAnsi="宋体" w:hint="eastAsia"/>
                  </w:rPr>
                  <w:t>2.3.3 非移交产品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_Toc27639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4212AFB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9284" w:history="1">
                <w:r>
                  <w:rPr>
                    <w:rFonts w:ascii="宋体" w:eastAsia="宋体" w:hAnsi="宋体" w:hint="eastAsia"/>
                  </w:rPr>
                  <w:t>2.4运行环境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_Toc19284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177AB461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5762" w:history="1">
                <w:r>
                  <w:rPr>
                    <w:rFonts w:ascii="宋体" w:eastAsia="宋体" w:hAnsi="宋体" w:hint="eastAsia"/>
                  </w:rPr>
                  <w:t>2.5服务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_Toc25762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966B4DE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981" w:history="1">
                <w:r>
                  <w:rPr>
                    <w:rFonts w:ascii="宋体" w:eastAsia="宋体" w:hAnsi="宋体" w:hint="eastAsia"/>
                  </w:rPr>
                  <w:t>2.6验收标准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_Toc1981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54359B5D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20938" w:history="1">
                <w:r>
                  <w:rPr>
                    <w:rFonts w:ascii="宋体" w:eastAsia="宋体" w:hAnsi="宋体" w:hint="eastAsia"/>
                  </w:rPr>
                  <w:t>3．实施计划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_Toc20938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27961C26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6195" w:history="1">
                <w:r>
                  <w:rPr>
                    <w:rFonts w:ascii="宋体" w:eastAsia="宋体" w:hAnsi="宋体" w:hint="eastAsia"/>
                  </w:rPr>
                  <w:t>3.1任务分解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_Toc6195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44C29DB8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3351" w:history="1">
                <w:r>
                  <w:rPr>
                    <w:rFonts w:ascii="宋体" w:eastAsia="宋体" w:hAnsi="宋体" w:hint="eastAsia"/>
                  </w:rPr>
                  <w:t>3.1.1WBS分解结构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_Toc23351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7929735B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925" w:history="1">
                <w:r>
                  <w:rPr>
                    <w:rFonts w:ascii="宋体" w:eastAsia="宋体" w:hAnsi="宋体" w:hint="eastAsia"/>
                  </w:rPr>
                  <w:t>3.1.2项目计划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_Toc925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463B7041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22918" w:history="1">
                <w:r>
                  <w:rPr>
                    <w:rFonts w:ascii="宋体" w:eastAsia="宋体" w:hAnsi="宋体" w:hint="eastAsia"/>
                  </w:rPr>
                  <w:t>3.1.3项目甘特图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_Toc22918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714E53BD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6431" w:history="1">
                <w:r>
                  <w:rPr>
                    <w:rFonts w:ascii="宋体" w:eastAsia="宋体" w:hAnsi="宋体" w:hint="eastAsia"/>
                  </w:rPr>
                  <w:t>3.2预算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_Toc16431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64EF699A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4601" w:history="1">
                <w:r>
                  <w:rPr>
                    <w:rFonts w:ascii="宋体" w:eastAsia="宋体" w:hAnsi="宋体" w:hint="eastAsia"/>
                  </w:rPr>
                  <w:t>3.2.1员工工资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_Toc4601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4FB3212C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3703" w:history="1">
                <w:r>
                  <w:rPr>
                    <w:rFonts w:ascii="宋体" w:eastAsia="宋体" w:hAnsi="宋体" w:hint="eastAsia"/>
                  </w:rPr>
                  <w:t>3.3关键问题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_Toc3703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260C61DD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31196" w:history="1">
                <w:r>
                  <w:rPr>
                    <w:rFonts w:ascii="宋体" w:eastAsia="宋体" w:hAnsi="宋体" w:hint="eastAsia"/>
                  </w:rPr>
                  <w:t>4.人员组织及分工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_Toc31196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44131CB3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2734" w:history="1">
                <w:r>
                  <w:rPr>
                    <w:rFonts w:ascii="宋体" w:eastAsia="宋体" w:hAnsi="宋体" w:hint="eastAsia"/>
                  </w:rPr>
                  <w:t>4.1开发人员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_Toc12734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14:paraId="2C40C875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1493" w:history="1">
                <w:r>
                  <w:rPr>
                    <w:rFonts w:ascii="宋体" w:eastAsia="宋体" w:hAnsi="宋体" w:hint="eastAsia"/>
                  </w:rPr>
                  <w:t>4.2 OBS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_Toc1493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4C570AA4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6287" w:history="1">
                <w:r>
                  <w:rPr>
                    <w:rFonts w:ascii="宋体" w:eastAsia="宋体" w:hAnsi="宋体" w:hint="eastAsia"/>
                  </w:rPr>
                  <w:t>4.3 项目干系人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_Toc6287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42402320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7858" w:history="1">
                <w:r>
                  <w:rPr>
                    <w:rFonts w:ascii="宋体" w:eastAsia="宋体" w:hAnsi="宋体" w:hint="eastAsia"/>
                  </w:rPr>
                  <w:t>4.4项目分工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_Toc27858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31904B88" w14:textId="77777777" w:rsidR="00D932C4" w:rsidRDefault="00000000">
              <w:pPr>
                <w:pStyle w:val="TOC2"/>
                <w:tabs>
                  <w:tab w:val="right" w:leader="dot" w:pos="8306"/>
                </w:tabs>
              </w:pPr>
              <w:hyperlink w:anchor="_Toc24166" w:history="1">
                <w:r>
                  <w:rPr>
                    <w:rFonts w:ascii="宋体" w:eastAsia="宋体" w:hAnsi="宋体" w:hint="eastAsia"/>
                  </w:rPr>
                  <w:t>4.5开发者内部沟通计划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_Toc24166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14:paraId="07AE7022" w14:textId="77777777" w:rsidR="00D932C4" w:rsidRDefault="00000000">
              <w:pPr>
                <w:pStyle w:val="TOC3"/>
                <w:tabs>
                  <w:tab w:val="right" w:leader="dot" w:pos="8306"/>
                </w:tabs>
              </w:pPr>
              <w:hyperlink w:anchor="_Toc17283" w:history="1">
                <w:r>
                  <w:rPr>
                    <w:rFonts w:ascii="宋体" w:eastAsia="宋体" w:hAnsi="宋体" w:hint="eastAsia"/>
                  </w:rPr>
                  <w:t>4.5.1 正式沟通计划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_Toc17283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14:paraId="4A108604" w14:textId="77777777" w:rsidR="00D932C4" w:rsidRDefault="00000000">
              <w:pPr>
                <w:pStyle w:val="TOC1"/>
                <w:tabs>
                  <w:tab w:val="right" w:leader="dot" w:pos="8306"/>
                </w:tabs>
              </w:pPr>
              <w:hyperlink w:anchor="_Toc6094" w:history="1">
                <w:r>
                  <w:rPr>
                    <w:rFonts w:ascii="宋体" w:eastAsia="宋体" w:hAnsi="宋体" w:hint="eastAsia"/>
                  </w:rPr>
                  <w:t>5.交付期限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_Toc6094 \h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hyperlink>
            </w:p>
            <w:p w14:paraId="76F23419" w14:textId="77777777" w:rsidR="00D932C4" w:rsidRDefault="00000000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  <w:r>
                <w:rPr>
                  <w:rFonts w:ascii="宋体" w:eastAsia="宋体" w:hAnsi="宋体"/>
                  <w:bCs/>
                  <w:szCs w:val="24"/>
                  <w:lang w:val="zh-CN"/>
                </w:rPr>
                <w:fldChar w:fldCharType="end"/>
              </w:r>
            </w:p>
            <w:p w14:paraId="44C58B75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6983E264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0390FCD6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6C403D6F" w14:textId="77777777" w:rsidR="00D932C4" w:rsidRDefault="00D932C4">
              <w:pPr>
                <w:rPr>
                  <w:rFonts w:ascii="宋体" w:eastAsia="宋体" w:hAnsi="宋体"/>
                  <w:bCs/>
                  <w:szCs w:val="24"/>
                  <w:lang w:val="zh-CN"/>
                </w:rPr>
              </w:pPr>
            </w:p>
            <w:p w14:paraId="7781C528" w14:textId="77777777" w:rsidR="00D932C4" w:rsidRDefault="00000000">
              <w:pPr>
                <w:rPr>
                  <w:sz w:val="24"/>
                  <w:szCs w:val="24"/>
                </w:rPr>
              </w:pPr>
            </w:p>
          </w:sdtContent>
        </w:sdt>
      </w:sdtContent>
    </w:sdt>
    <w:p w14:paraId="487576DB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8" w:name="_Toc4115"/>
      <w:bookmarkStart w:id="9" w:name="_Toc67745583"/>
      <w:bookmarkStart w:id="10" w:name="_Toc67745584"/>
      <w:bookmarkStart w:id="11" w:name="_Toc28160036_WPSOffice_Level2"/>
      <w:bookmarkStart w:id="12" w:name="_Toc1562506792"/>
      <w:r>
        <w:rPr>
          <w:rFonts w:ascii="宋体" w:eastAsia="宋体" w:hAnsi="宋体"/>
        </w:rPr>
        <w:lastRenderedPageBreak/>
        <w:t>1.引言</w:t>
      </w:r>
      <w:bookmarkEnd w:id="8"/>
      <w:bookmarkEnd w:id="9"/>
    </w:p>
    <w:p w14:paraId="5D5D9BFA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3" w:name="_Toc31660"/>
      <w:r>
        <w:rPr>
          <w:rFonts w:ascii="宋体" w:hAnsi="宋体"/>
        </w:rPr>
        <w:t>1.1 编写目的</w:t>
      </w:r>
      <w:bookmarkEnd w:id="10"/>
      <w:bookmarkEnd w:id="11"/>
      <w:bookmarkEnd w:id="12"/>
      <w:bookmarkEnd w:id="13"/>
    </w:p>
    <w:p w14:paraId="6B35BFA7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r>
        <w:rPr>
          <w:rFonts w:ascii="Times New Roman" w:eastAsia="宋体" w:hAnsi="Times New Roman" w:cs="Times New Roman" w:hint="eastAsia"/>
          <w:sz w:val="24"/>
          <w:szCs w:val="32"/>
        </w:rPr>
        <w:t>编写该项目工程计划的目的是阐明项目开发计划的各个阶段，以及所需完成的阶段性任务。使项目工作开展的各个过程有序，有必要以文件的形式展示出来。把对于在项目生命周期内的工作任务范围、项目团队组织结构、各团队成员的工作责任、开发进度、经费预算、风险对策等内容以书面的方式描述出来，作为项目团队成员以及项目干系人之间的共识与约定，项目生命周期内的所有项目活动的行动基础，项目团队开展和检查项目工作的依据。</w:t>
      </w:r>
    </w:p>
    <w:p w14:paraId="080650D9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4" w:name="_Toc17671"/>
      <w:bookmarkStart w:id="15" w:name="_Toc20114"/>
      <w:r>
        <w:rPr>
          <w:rFonts w:ascii="宋体" w:hAnsi="宋体" w:hint="eastAsia"/>
        </w:rPr>
        <w:t>1.2项目背景</w:t>
      </w:r>
      <w:bookmarkEnd w:id="14"/>
      <w:bookmarkEnd w:id="15"/>
    </w:p>
    <w:p w14:paraId="75584CF3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32"/>
        </w:rPr>
      </w:pPr>
      <w:bookmarkStart w:id="16" w:name="_Hlk66549681"/>
      <w:r>
        <w:rPr>
          <w:rFonts w:ascii="Times New Roman" w:eastAsia="宋体" w:hAnsi="Times New Roman" w:cs="Times New Roman" w:hint="eastAsia"/>
          <w:sz w:val="24"/>
          <w:szCs w:val="32"/>
        </w:rPr>
        <w:t>本项目由杨枨老师在软件需求分析原理与实践课程上提出，提出者目前给出的要求为：面向特定人群（项目管理</w:t>
      </w:r>
      <w:r>
        <w:rPr>
          <w:rFonts w:ascii="Times New Roman" w:eastAsia="宋体" w:hAnsi="Times New Roman" w:cs="Times New Roman" w:hint="eastAsia"/>
          <w:sz w:val="24"/>
          <w:szCs w:val="32"/>
        </w:rPr>
        <w:t>,</w:t>
      </w:r>
      <w:r>
        <w:rPr>
          <w:rFonts w:ascii="Times New Roman" w:eastAsia="宋体" w:hAnsi="Times New Roman" w:cs="Times New Roman" w:hint="eastAsia"/>
          <w:sz w:val="24"/>
          <w:szCs w:val="32"/>
        </w:rPr>
        <w:t>需求工程和相关课程的教师和相关学生以及一些感兴趣的网友）的软件工程相关课程教学和学习的辅助工具，软件工程教学、学习、交流网站。提出者基于课程内容给出的目标为建立全新概念原型（建议草图</w:t>
      </w:r>
      <w:r>
        <w:rPr>
          <w:rFonts w:ascii="Times New Roman" w:eastAsia="宋体" w:hAnsi="Times New Roman" w:cs="Times New Roman" w:hint="eastAsia"/>
          <w:sz w:val="24"/>
          <w:szCs w:val="32"/>
        </w:rPr>
        <w:t>+</w:t>
      </w:r>
      <w:r>
        <w:rPr>
          <w:rFonts w:ascii="Times New Roman" w:eastAsia="宋体" w:hAnsi="Times New Roman" w:cs="Times New Roman" w:hint="eastAsia"/>
          <w:sz w:val="24"/>
          <w:szCs w:val="32"/>
        </w:rPr>
        <w:t>概念思路），并采用原型开发模型，多轮原型反馈进行需求确认，选题小组需经任课教师确认（目前已完成）。实现环境为浙大城市学院软件需求分析原理与实践课上及课余。限制条件包括小组成员合作经验缺少、小组成员软件需求分析水平不足、缺乏与提出者的沟通等</w:t>
      </w:r>
      <w:bookmarkEnd w:id="16"/>
      <w:r>
        <w:rPr>
          <w:rFonts w:ascii="Times New Roman" w:eastAsia="宋体" w:hAnsi="Times New Roman" w:cs="Times New Roman" w:hint="eastAsia"/>
          <w:sz w:val="24"/>
          <w:szCs w:val="32"/>
        </w:rPr>
        <w:t>。</w:t>
      </w:r>
    </w:p>
    <w:p w14:paraId="578D085A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7" w:name="_Toc6877"/>
      <w:bookmarkStart w:id="18" w:name="_Toc31728"/>
      <w:r>
        <w:rPr>
          <w:rFonts w:ascii="宋体" w:hAnsi="宋体" w:hint="eastAsia"/>
        </w:rPr>
        <w:t>1.3定义</w:t>
      </w:r>
      <w:bookmarkEnd w:id="17"/>
      <w:bookmarkEnd w:id="18"/>
    </w:p>
    <w:p w14:paraId="58864B1F" w14:textId="77777777" w:rsidR="00D932C4" w:rsidRDefault="00000000">
      <w:p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TBD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to be determined </w:t>
      </w:r>
      <w:r>
        <w:rPr>
          <w:rFonts w:ascii="Times New Roman" w:eastAsia="宋体" w:hAnsi="Times New Roman" w:cs="Times New Roman" w:hint="eastAsia"/>
          <w:sz w:val="24"/>
          <w:szCs w:val="24"/>
        </w:rPr>
        <w:t>待定</w:t>
      </w:r>
    </w:p>
    <w:p w14:paraId="32FCC9B7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19" w:name="_Toc14326"/>
      <w:bookmarkStart w:id="20" w:name="_Toc32700"/>
      <w:r>
        <w:rPr>
          <w:rFonts w:ascii="宋体" w:hAnsi="宋体" w:hint="eastAsia"/>
        </w:rPr>
        <w:t>1.4参考资料</w:t>
      </w:r>
      <w:bookmarkEnd w:id="19"/>
      <w:bookmarkEnd w:id="20"/>
    </w:p>
    <w:p w14:paraId="26D34913" w14:textId="77777777" w:rsidR="00D932C4" w:rsidRDefault="00000000">
      <w:p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[1] ISO</w:t>
      </w:r>
      <w:r>
        <w:rPr>
          <w:rFonts w:ascii="Times New Roman" w:eastAsia="宋体" w:hAnsi="Times New Roman" w:cs="Times New Roman" w:hint="eastAsia"/>
          <w:sz w:val="24"/>
          <w:szCs w:val="24"/>
        </w:rPr>
        <w:t>标准的软件工程项目开发计划书模板</w:t>
      </w:r>
    </w:p>
    <w:p w14:paraId="12A71E58" w14:textId="77777777" w:rsidR="00D932C4" w:rsidRDefault="00000000">
      <w:p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[2] </w:t>
      </w:r>
      <w:r>
        <w:rPr>
          <w:rFonts w:ascii="Times New Roman" w:eastAsia="宋体" w:hAnsi="Times New Roman" w:cs="Times New Roman" w:hint="eastAsia"/>
          <w:sz w:val="24"/>
          <w:szCs w:val="24"/>
        </w:rPr>
        <w:t>版本号规则博客园参考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043D18A" w14:textId="77777777" w:rsidR="00D932C4" w:rsidRDefault="00000000">
      <w:pPr>
        <w:adjustRightInd w:val="0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hyperlink r:id="rId10" w:history="1">
        <w:r>
          <w:rPr>
            <w:rStyle w:val="af0"/>
            <w:rFonts w:ascii="Times New Roman" w:eastAsia="宋体" w:hAnsi="Times New Roman" w:cs="Times New Roman"/>
            <w:sz w:val="24"/>
            <w:szCs w:val="32"/>
          </w:rPr>
          <w:t>https://www.cnblogs.com/duanlibo/p/10971995.html</w:t>
        </w:r>
      </w:hyperlink>
    </w:p>
    <w:p w14:paraId="34CA5E1F" w14:textId="77777777" w:rsidR="00D932C4" w:rsidRDefault="00000000">
      <w:pPr>
        <w:numPr>
          <w:ilvl w:val="0"/>
          <w:numId w:val="1"/>
        </w:num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张海藩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牟永敏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软件工程导论</w:t>
      </w:r>
      <w:r>
        <w:rPr>
          <w:rFonts w:ascii="Times New Roman" w:eastAsia="宋体" w:hAnsi="Times New Roman" w:cs="Times New Roman" w:hint="eastAsia"/>
          <w:sz w:val="24"/>
          <w:szCs w:val="24"/>
        </w:rPr>
        <w:t>[M].</w:t>
      </w:r>
      <w:r>
        <w:rPr>
          <w:rFonts w:ascii="Times New Roman" w:eastAsia="宋体" w:hAnsi="Times New Roman" w:cs="Times New Roman" w:hint="eastAsia"/>
          <w:sz w:val="24"/>
          <w:szCs w:val="24"/>
        </w:rPr>
        <w:t>清华大学出版社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北京</w:t>
      </w:r>
      <w:r>
        <w:rPr>
          <w:rFonts w:ascii="Times New Roman" w:eastAsia="宋体" w:hAnsi="Times New Roman" w:cs="Times New Roman" w:hint="eastAsia"/>
          <w:sz w:val="24"/>
          <w:szCs w:val="24"/>
        </w:rPr>
        <w:t>,2013:1-31.</w:t>
      </w:r>
    </w:p>
    <w:p w14:paraId="52898D93" w14:textId="77777777" w:rsidR="00D932C4" w:rsidRDefault="00000000">
      <w:pPr>
        <w:numPr>
          <w:ilvl w:val="0"/>
          <w:numId w:val="1"/>
        </w:num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项目管理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24"/>
        </w:rPr>
        <w:t>第八版</w:t>
      </w:r>
      <w:r>
        <w:rPr>
          <w:rFonts w:ascii="Times New Roman" w:eastAsia="宋体" w:hAnsi="Times New Roman" w:cs="Times New Roman" w:hint="eastAsia"/>
          <w:sz w:val="24"/>
          <w:szCs w:val="24"/>
        </w:rPr>
        <w:t>) [</w:t>
      </w:r>
      <w:r>
        <w:rPr>
          <w:rFonts w:ascii="Times New Roman" w:eastAsia="宋体" w:hAnsi="Times New Roman" w:cs="Times New Roman" w:hint="eastAsia"/>
          <w:sz w:val="24"/>
          <w:szCs w:val="24"/>
        </w:rPr>
        <w:t>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]Kathy Schwalbe </w:t>
      </w:r>
      <w:r>
        <w:rPr>
          <w:rFonts w:ascii="Times New Roman" w:eastAsia="宋体" w:hAnsi="Times New Roman" w:cs="Times New Roman" w:hint="eastAsia"/>
          <w:sz w:val="24"/>
          <w:szCs w:val="24"/>
        </w:rPr>
        <w:t>著，孙新波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朱珠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贾建锋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译；出版社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机械工业出版社；</w:t>
      </w:r>
      <w:r>
        <w:rPr>
          <w:rFonts w:ascii="Times New Roman" w:eastAsia="宋体" w:hAnsi="Times New Roman" w:cs="Times New Roman" w:hint="eastAsia"/>
          <w:sz w:val="24"/>
          <w:szCs w:val="24"/>
        </w:rPr>
        <w:t>ISBN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9787111582335</w:t>
      </w:r>
    </w:p>
    <w:p w14:paraId="020910BB" w14:textId="77777777" w:rsidR="00D932C4" w:rsidRDefault="00000000">
      <w:pPr>
        <w:numPr>
          <w:ilvl w:val="0"/>
          <w:numId w:val="1"/>
        </w:numPr>
        <w:adjustRightIn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软件需求（第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版）魏格斯著；出版社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清华大学出版社；</w:t>
      </w:r>
      <w:r>
        <w:rPr>
          <w:rFonts w:ascii="Times New Roman" w:eastAsia="宋体" w:hAnsi="Times New Roman" w:cs="Times New Roman" w:hint="eastAsia"/>
          <w:sz w:val="24"/>
          <w:szCs w:val="24"/>
        </w:rPr>
        <w:t>ISBN:9787302426820</w:t>
      </w:r>
    </w:p>
    <w:p w14:paraId="30D37E9F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21" w:name="_Toc18959"/>
      <w:bookmarkStart w:id="22" w:name="_Toc21653"/>
      <w:r>
        <w:rPr>
          <w:rFonts w:ascii="宋体" w:eastAsia="宋体" w:hAnsi="宋体" w:hint="eastAsia"/>
        </w:rPr>
        <w:t>2．项目概述</w:t>
      </w:r>
      <w:bookmarkEnd w:id="21"/>
      <w:bookmarkEnd w:id="22"/>
    </w:p>
    <w:p w14:paraId="3CAD6571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23" w:name="_Toc29654"/>
      <w:bookmarkStart w:id="24" w:name="_Toc15794"/>
      <w:r>
        <w:rPr>
          <w:rFonts w:ascii="宋体" w:hAnsi="宋体" w:hint="eastAsia"/>
        </w:rPr>
        <w:t>2.1工作内容</w:t>
      </w:r>
      <w:bookmarkEnd w:id="23"/>
      <w:bookmarkEnd w:id="24"/>
    </w:p>
    <w:p w14:paraId="63197C10" w14:textId="77777777" w:rsidR="00D932C4" w:rsidRDefault="00000000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t>软件需求、软件项目管理、软件测试、软件体系结构等，作为软件工程专当中最为重要的几个组成部分，已经引起业内人士的高度重视，项目管理和需</w:t>
      </w: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lastRenderedPageBreak/>
        <w:t>求工程概念的提出，就是为了把软件工程化，以更有效地获取软件需求，开发软件并实现有效的管理。也作为一门新兴的课程在大学里开设。为了使教师能够把最新，最前沿的关于软件需求工程的信息传播给学生；为了学生能够利用网络得到老师帮助；为了师生之间，同学之间能够充分交流，沟通心得。软件工程专业课程学习交流系统将提供一个专业的平台。为教师和同学服务，也为软件需求、软件项目管理、软件测试、软件体系结构等软件工程化课程的教学方法提供试验基地。</w:t>
      </w:r>
    </w:p>
    <w:p w14:paraId="63B94DBF" w14:textId="77777777" w:rsidR="00D932C4" w:rsidRDefault="00000000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56E893B8" w14:textId="77777777" w:rsidR="00D932C4" w:rsidRDefault="00D932C4">
      <w:pPr>
        <w:adjustRightInd w:val="0"/>
        <w:ind w:firstLineChars="200" w:firstLine="420"/>
        <w:rPr>
          <w:rFonts w:ascii="Times New Roman" w:eastAsia="宋体" w:hAnsi="Times New Roman" w:cs="Times New Roman"/>
          <w:szCs w:val="24"/>
        </w:rPr>
      </w:pPr>
    </w:p>
    <w:p w14:paraId="3377D2EF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25" w:name="_Toc16676"/>
      <w:bookmarkStart w:id="26" w:name="_Toc29344"/>
      <w:r>
        <w:rPr>
          <w:rFonts w:ascii="宋体" w:hAnsi="宋体" w:hint="eastAsia"/>
        </w:rPr>
        <w:t>2.2</w:t>
      </w:r>
      <w:bookmarkEnd w:id="25"/>
      <w:bookmarkEnd w:id="26"/>
      <w:r>
        <w:rPr>
          <w:rFonts w:ascii="宋体" w:hAnsi="宋体" w:hint="eastAsia"/>
        </w:rPr>
        <w:t>范围和局限</w:t>
      </w:r>
    </w:p>
    <w:p w14:paraId="16E3F38B" w14:textId="77777777" w:rsidR="00D932C4" w:rsidRDefault="00000000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的实现方式将和其他的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一样，没有特殊的技术。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的范围是：</w:t>
      </w: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sz w:val="24"/>
          <w:szCs w:val="24"/>
        </w:rPr>
        <w:t>信息发布</w:t>
      </w: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>
        <w:rPr>
          <w:rFonts w:ascii="Times New Roman" w:eastAsia="宋体" w:hAnsi="Times New Roman" w:cs="Times New Roman" w:hint="eastAsia"/>
          <w:sz w:val="24"/>
          <w:szCs w:val="24"/>
        </w:rPr>
        <w:t>资料下载</w:t>
      </w: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交流互动。不再另外开设可供教师和学生使用的邮箱，如有邮箱都将使用个人自己在其他</w:t>
      </w:r>
      <w:r>
        <w:rPr>
          <w:rFonts w:ascii="Times New Roman" w:eastAsia="宋体" w:hAnsi="Times New Roman" w:cs="Times New Roman" w:hint="eastAsia"/>
          <w:sz w:val="24"/>
          <w:szCs w:val="24"/>
        </w:rPr>
        <w:t>APP</w:t>
      </w:r>
      <w:r>
        <w:rPr>
          <w:rFonts w:ascii="Times New Roman" w:eastAsia="宋体" w:hAnsi="Times New Roman" w:cs="Times New Roman" w:hint="eastAsia"/>
          <w:sz w:val="24"/>
          <w:szCs w:val="24"/>
        </w:rPr>
        <w:t>上的邮箱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14:paraId="4202D15F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27" w:name="_Toc19782"/>
      <w:bookmarkStart w:id="28" w:name="_Toc30905"/>
      <w:r>
        <w:rPr>
          <w:rFonts w:ascii="宋体" w:hAnsi="宋体" w:hint="eastAsia"/>
        </w:rPr>
        <w:t>2.3产品</w:t>
      </w:r>
      <w:bookmarkEnd w:id="27"/>
      <w:bookmarkEnd w:id="28"/>
    </w:p>
    <w:p w14:paraId="0126F3FF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29" w:name="_Toc67745592"/>
      <w:bookmarkStart w:id="30" w:name="_Toc28160036_WPSOffice_Level3"/>
      <w:bookmarkStart w:id="31" w:name="_Toc1934657207"/>
      <w:bookmarkStart w:id="32" w:name="_Toc20846"/>
      <w:r>
        <w:rPr>
          <w:rFonts w:ascii="宋体" w:eastAsia="宋体" w:hAnsi="宋体"/>
        </w:rPr>
        <w:t>2.3.1</w:t>
      </w:r>
      <w:bookmarkEnd w:id="29"/>
      <w:bookmarkEnd w:id="30"/>
      <w:bookmarkEnd w:id="31"/>
      <w:r>
        <w:rPr>
          <w:rFonts w:ascii="宋体" w:eastAsia="宋体" w:hAnsi="宋体" w:hint="eastAsia"/>
        </w:rPr>
        <w:t>程序</w:t>
      </w:r>
      <w:bookmarkEnd w:id="32"/>
    </w:p>
    <w:p w14:paraId="4E6B1FE1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程序名称：牛码</w:t>
      </w:r>
    </w:p>
    <w:p w14:paraId="7EB2D4F3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所使用的编程语言：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Java,Springboot,vue,</w:t>
      </w:r>
      <w:r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DA06E42" w14:textId="77777777" w:rsidR="00D932C4" w:rsidRDefault="00000000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存储形式：网页网站</w:t>
      </w:r>
    </w:p>
    <w:p w14:paraId="7EB296BD" w14:textId="77777777" w:rsidR="00D932C4" w:rsidRDefault="00000000">
      <w:pPr>
        <w:pStyle w:val="3"/>
        <w:spacing w:before="156" w:after="156" w:line="240" w:lineRule="auto"/>
        <w:ind w:firstLine="420"/>
        <w:rPr>
          <w:rFonts w:ascii="Times New Roman" w:eastAsia="宋体" w:hAnsi="Times New Roman" w:cs="Times New Roman"/>
          <w:bCs/>
          <w:sz w:val="24"/>
          <w:szCs w:val="32"/>
        </w:rPr>
      </w:pPr>
      <w:bookmarkStart w:id="33" w:name="_Toc28451"/>
      <w:bookmarkStart w:id="34" w:name="_Toc8504"/>
      <w:r>
        <w:rPr>
          <w:rFonts w:ascii="宋体" w:eastAsia="宋体" w:hAnsi="宋体" w:hint="eastAsia"/>
        </w:rPr>
        <w:t>2.3.2文件</w:t>
      </w:r>
      <w:bookmarkEnd w:id="33"/>
      <w:bookmarkEnd w:id="34"/>
    </w:p>
    <w:tbl>
      <w:tblPr>
        <w:tblStyle w:val="af"/>
        <w:tblW w:w="5182" w:type="dxa"/>
        <w:tblInd w:w="1558" w:type="dxa"/>
        <w:tblLook w:val="04A0" w:firstRow="1" w:lastRow="0" w:firstColumn="1" w:lastColumn="0" w:noHBand="0" w:noVBand="1"/>
      </w:tblPr>
      <w:tblGrid>
        <w:gridCol w:w="1134"/>
        <w:gridCol w:w="4048"/>
      </w:tblGrid>
      <w:tr w:rsidR="00D932C4" w14:paraId="6DC537BF" w14:textId="77777777">
        <w:trPr>
          <w:trHeight w:val="391"/>
        </w:trPr>
        <w:tc>
          <w:tcPr>
            <w:tcW w:w="1134" w:type="dxa"/>
          </w:tcPr>
          <w:p w14:paraId="244DDCC7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4048" w:type="dxa"/>
          </w:tcPr>
          <w:p w14:paraId="5A1B8B8B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文件名称</w:t>
            </w:r>
          </w:p>
        </w:tc>
      </w:tr>
      <w:tr w:rsidR="00D932C4" w14:paraId="36C6BA56" w14:textId="77777777">
        <w:trPr>
          <w:trHeight w:val="391"/>
        </w:trPr>
        <w:tc>
          <w:tcPr>
            <w:tcW w:w="1134" w:type="dxa"/>
          </w:tcPr>
          <w:p w14:paraId="41F89BF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79832245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《项目章程》</w:t>
            </w:r>
          </w:p>
        </w:tc>
      </w:tr>
      <w:tr w:rsidR="00D932C4" w14:paraId="097D827D" w14:textId="77777777">
        <w:trPr>
          <w:trHeight w:val="391"/>
        </w:trPr>
        <w:tc>
          <w:tcPr>
            <w:tcW w:w="1134" w:type="dxa"/>
          </w:tcPr>
          <w:p w14:paraId="00E74618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14:paraId="4378B9D2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《需求工程项目计划》</w:t>
            </w:r>
          </w:p>
        </w:tc>
      </w:tr>
      <w:tr w:rsidR="00D932C4" w14:paraId="1EFF83F2" w14:textId="77777777">
        <w:trPr>
          <w:trHeight w:val="391"/>
        </w:trPr>
        <w:tc>
          <w:tcPr>
            <w:tcW w:w="1134" w:type="dxa"/>
          </w:tcPr>
          <w:p w14:paraId="2F03A225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14:paraId="397029C7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《项目可行性分析报告》</w:t>
            </w:r>
          </w:p>
        </w:tc>
      </w:tr>
      <w:tr w:rsidR="00D932C4" w14:paraId="0D1C7D95" w14:textId="77777777">
        <w:trPr>
          <w:trHeight w:val="391"/>
        </w:trPr>
        <w:tc>
          <w:tcPr>
            <w:tcW w:w="1134" w:type="dxa"/>
          </w:tcPr>
          <w:p w14:paraId="4B75ADC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4048" w:type="dxa"/>
          </w:tcPr>
          <w:p w14:paraId="7C98CDCF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《需求变更管理》</w:t>
            </w:r>
          </w:p>
        </w:tc>
      </w:tr>
      <w:tr w:rsidR="00D932C4" w14:paraId="3919B962" w14:textId="77777777">
        <w:trPr>
          <w:trHeight w:val="391"/>
        </w:trPr>
        <w:tc>
          <w:tcPr>
            <w:tcW w:w="1134" w:type="dxa"/>
          </w:tcPr>
          <w:p w14:paraId="190A688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14:paraId="3F5849F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《软件需求规格说明书》</w:t>
            </w:r>
          </w:p>
        </w:tc>
      </w:tr>
      <w:tr w:rsidR="00D932C4" w14:paraId="0FEDCE9C" w14:textId="77777777">
        <w:trPr>
          <w:trHeight w:val="391"/>
        </w:trPr>
        <w:tc>
          <w:tcPr>
            <w:tcW w:w="1134" w:type="dxa"/>
          </w:tcPr>
          <w:p w14:paraId="2AE9B0BB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14:paraId="622DBE6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《用户需求用例文档》</w:t>
            </w:r>
          </w:p>
        </w:tc>
      </w:tr>
      <w:tr w:rsidR="00D932C4" w14:paraId="20506BBE" w14:textId="77777777">
        <w:trPr>
          <w:trHeight w:val="391"/>
        </w:trPr>
        <w:tc>
          <w:tcPr>
            <w:tcW w:w="1134" w:type="dxa"/>
          </w:tcPr>
          <w:p w14:paraId="311BE6B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048" w:type="dxa"/>
          </w:tcPr>
          <w:p w14:paraId="166E4B6E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《数据字典》</w:t>
            </w:r>
          </w:p>
        </w:tc>
      </w:tr>
      <w:tr w:rsidR="00D932C4" w14:paraId="1D9B9C7E" w14:textId="77777777">
        <w:trPr>
          <w:trHeight w:val="391"/>
        </w:trPr>
        <w:tc>
          <w:tcPr>
            <w:tcW w:w="1134" w:type="dxa"/>
          </w:tcPr>
          <w:p w14:paraId="4842150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14:paraId="2A2D0EC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《软件需求说明书》</w:t>
            </w:r>
          </w:p>
        </w:tc>
      </w:tr>
      <w:tr w:rsidR="00D932C4" w14:paraId="7EADCBC5" w14:textId="77777777">
        <w:trPr>
          <w:trHeight w:val="391"/>
        </w:trPr>
        <w:tc>
          <w:tcPr>
            <w:tcW w:w="1134" w:type="dxa"/>
          </w:tcPr>
          <w:p w14:paraId="75CF3ED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4048" w:type="dxa"/>
          </w:tcPr>
          <w:p w14:paraId="2AAB0A1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《项目总结报告》</w:t>
            </w:r>
          </w:p>
        </w:tc>
      </w:tr>
      <w:tr w:rsidR="00D932C4" w14:paraId="357C6079" w14:textId="77777777">
        <w:trPr>
          <w:trHeight w:val="391"/>
        </w:trPr>
        <w:tc>
          <w:tcPr>
            <w:tcW w:w="1134" w:type="dxa"/>
          </w:tcPr>
          <w:p w14:paraId="6C6F3B1A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14:paraId="023B3C13" w14:textId="77777777" w:rsidR="00D932C4" w:rsidRDefault="00000000">
            <w:pPr>
              <w:pStyle w:val="af3"/>
              <w:spacing w:line="360" w:lineRule="auto"/>
            </w:pPr>
            <w:r>
              <w:t>《用户安装手册》</w:t>
            </w:r>
          </w:p>
        </w:tc>
      </w:tr>
      <w:tr w:rsidR="00D932C4" w14:paraId="523E0BB1" w14:textId="77777777">
        <w:trPr>
          <w:trHeight w:val="391"/>
        </w:trPr>
        <w:tc>
          <w:tcPr>
            <w:tcW w:w="1134" w:type="dxa"/>
          </w:tcPr>
          <w:p w14:paraId="7F8DC4F1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4048" w:type="dxa"/>
          </w:tcPr>
          <w:p w14:paraId="7CC9513A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《用户使用指南》</w:t>
            </w:r>
          </w:p>
        </w:tc>
      </w:tr>
    </w:tbl>
    <w:p w14:paraId="31535540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64FA4AD2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35" w:name="_Toc27639"/>
      <w:bookmarkStart w:id="36" w:name="_Toc15736"/>
      <w:r>
        <w:rPr>
          <w:rFonts w:ascii="宋体" w:eastAsia="宋体" w:hAnsi="宋体" w:hint="eastAsia"/>
        </w:rPr>
        <w:t>2.3.3 非移交产品</w:t>
      </w:r>
      <w:bookmarkEnd w:id="35"/>
      <w:bookmarkEnd w:id="36"/>
    </w:p>
    <w:tbl>
      <w:tblPr>
        <w:tblStyle w:val="af"/>
        <w:tblW w:w="5182" w:type="dxa"/>
        <w:tblInd w:w="1558" w:type="dxa"/>
        <w:tblLook w:val="04A0" w:firstRow="1" w:lastRow="0" w:firstColumn="1" w:lastColumn="0" w:noHBand="0" w:noVBand="1"/>
      </w:tblPr>
      <w:tblGrid>
        <w:gridCol w:w="1134"/>
        <w:gridCol w:w="4048"/>
      </w:tblGrid>
      <w:tr w:rsidR="00D932C4" w14:paraId="5C3D6A61" w14:textId="77777777">
        <w:trPr>
          <w:trHeight w:val="391"/>
        </w:trPr>
        <w:tc>
          <w:tcPr>
            <w:tcW w:w="1134" w:type="dxa"/>
          </w:tcPr>
          <w:p w14:paraId="71153A92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4048" w:type="dxa"/>
          </w:tcPr>
          <w:p w14:paraId="5674DC8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 w:rsidR="00D932C4" w14:paraId="420DED82" w14:textId="77777777">
        <w:trPr>
          <w:trHeight w:val="391"/>
        </w:trPr>
        <w:tc>
          <w:tcPr>
            <w:tcW w:w="1134" w:type="dxa"/>
          </w:tcPr>
          <w:p w14:paraId="3B26F9AF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4048" w:type="dxa"/>
          </w:tcPr>
          <w:p w14:paraId="61457E5F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  <w:szCs w:val="24"/>
              </w:rPr>
              <w:t>《会议记录》</w:t>
            </w:r>
          </w:p>
        </w:tc>
      </w:tr>
      <w:tr w:rsidR="00D932C4" w14:paraId="3E0A97CB" w14:textId="77777777">
        <w:trPr>
          <w:trHeight w:val="391"/>
        </w:trPr>
        <w:tc>
          <w:tcPr>
            <w:tcW w:w="1134" w:type="dxa"/>
          </w:tcPr>
          <w:p w14:paraId="2B5D7CC1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4048" w:type="dxa"/>
          </w:tcPr>
          <w:p w14:paraId="3C87BA80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  <w:szCs w:val="24"/>
              </w:rPr>
              <w:t>《组员绩效评价表》</w:t>
            </w:r>
          </w:p>
        </w:tc>
      </w:tr>
      <w:tr w:rsidR="00D932C4" w14:paraId="2E889068" w14:textId="77777777">
        <w:trPr>
          <w:trHeight w:val="391"/>
        </w:trPr>
        <w:tc>
          <w:tcPr>
            <w:tcW w:w="1134" w:type="dxa"/>
          </w:tcPr>
          <w:p w14:paraId="376E11AD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14:paraId="14A8E5E7" w14:textId="77777777" w:rsidR="00D932C4" w:rsidRDefault="00000000">
            <w:pPr>
              <w:pStyle w:val="af3"/>
              <w:spacing w:line="360" w:lineRule="auto"/>
              <w:rPr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《需求变更申请文档》</w:t>
            </w:r>
          </w:p>
        </w:tc>
      </w:tr>
    </w:tbl>
    <w:p w14:paraId="4818B62E" w14:textId="77777777" w:rsidR="00D932C4" w:rsidRDefault="00000000">
      <w:pPr>
        <w:pStyle w:val="2"/>
        <w:spacing w:before="156" w:after="156" w:line="240" w:lineRule="auto"/>
      </w:pPr>
      <w:bookmarkStart w:id="37" w:name="_Toc9411"/>
      <w:bookmarkStart w:id="38" w:name="_Toc19284"/>
      <w:r>
        <w:rPr>
          <w:rFonts w:ascii="宋体" w:hAnsi="宋体" w:hint="eastAsia"/>
        </w:rPr>
        <w:t>2.4运行环境</w:t>
      </w:r>
      <w:bookmarkEnd w:id="37"/>
      <w:bookmarkEnd w:id="38"/>
    </w:p>
    <w:p w14:paraId="7711D8BA" w14:textId="77777777" w:rsidR="00D932C4" w:rsidRDefault="00000000">
      <w:pPr>
        <w:widowControl/>
        <w:shd w:val="clear" w:color="auto" w:fill="FFFFFF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  <w:lang w:bidi="ar"/>
        </w:rPr>
      </w:pPr>
      <w:bookmarkStart w:id="39" w:name="_Toc25762"/>
      <w:bookmarkStart w:id="40" w:name="_Toc7920"/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  <w:lang w:bidi="ar"/>
        </w:rPr>
        <w:t>本APP要求提供对外服务的能力,保证至少300名同学上课辅助服务的要求.包括数据存储能力,网络服务吞吐能力,数据安全特性等.服务器建议选用商业云服务，也可以自己搭建Pc服务器，OS选择Windows或者Linux.请提供对外服务所要求的相应的安全保障.</w:t>
      </w:r>
    </w:p>
    <w:p w14:paraId="02B4457F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r>
        <w:rPr>
          <w:rFonts w:ascii="宋体" w:hAnsi="宋体" w:hint="eastAsia"/>
        </w:rPr>
        <w:t>2.5服务</w:t>
      </w:r>
      <w:bookmarkEnd w:id="39"/>
      <w:bookmarkEnd w:id="40"/>
    </w:p>
    <w:tbl>
      <w:tblPr>
        <w:tblW w:w="87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2596"/>
        <w:gridCol w:w="3402"/>
        <w:gridCol w:w="1701"/>
      </w:tblGrid>
      <w:tr w:rsidR="00D932C4" w14:paraId="00F4ADF2" w14:textId="77777777">
        <w:trPr>
          <w:trHeight w:val="392"/>
        </w:trPr>
        <w:tc>
          <w:tcPr>
            <w:tcW w:w="1056" w:type="dxa"/>
          </w:tcPr>
          <w:p w14:paraId="58DAB83B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2596" w:type="dxa"/>
          </w:tcPr>
          <w:p w14:paraId="59DA97E2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服务名称</w:t>
            </w:r>
            <w:r>
              <w:t xml:space="preserve"> </w:t>
            </w:r>
          </w:p>
        </w:tc>
        <w:tc>
          <w:tcPr>
            <w:tcW w:w="3402" w:type="dxa"/>
          </w:tcPr>
          <w:p w14:paraId="3201B1E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服务方式</w:t>
            </w:r>
          </w:p>
        </w:tc>
        <w:tc>
          <w:tcPr>
            <w:tcW w:w="1701" w:type="dxa"/>
          </w:tcPr>
          <w:p w14:paraId="061223D1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服务期限</w:t>
            </w:r>
          </w:p>
        </w:tc>
      </w:tr>
      <w:tr w:rsidR="00D932C4" w14:paraId="0248DCB1" w14:textId="77777777">
        <w:trPr>
          <w:trHeight w:val="392"/>
        </w:trPr>
        <w:tc>
          <w:tcPr>
            <w:tcW w:w="1056" w:type="dxa"/>
          </w:tcPr>
          <w:p w14:paraId="45C1C60D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596" w:type="dxa"/>
          </w:tcPr>
          <w:p w14:paraId="35D7AFD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运营维护</w:t>
            </w:r>
          </w:p>
        </w:tc>
        <w:tc>
          <w:tcPr>
            <w:tcW w:w="3402" w:type="dxa"/>
          </w:tcPr>
          <w:p w14:paraId="2E81F5F1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远程在线服务</w:t>
            </w:r>
          </w:p>
        </w:tc>
        <w:tc>
          <w:tcPr>
            <w:tcW w:w="1701" w:type="dxa"/>
          </w:tcPr>
          <w:p w14:paraId="4AC4FDC9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</w:t>
            </w:r>
          </w:p>
        </w:tc>
      </w:tr>
      <w:tr w:rsidR="00D932C4" w14:paraId="1B1B9191" w14:textId="77777777">
        <w:trPr>
          <w:trHeight w:val="392"/>
        </w:trPr>
        <w:tc>
          <w:tcPr>
            <w:tcW w:w="1056" w:type="dxa"/>
          </w:tcPr>
          <w:p w14:paraId="40472F84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596" w:type="dxa"/>
          </w:tcPr>
          <w:p w14:paraId="05F6C429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软件使用人员培训</w:t>
            </w:r>
          </w:p>
        </w:tc>
        <w:tc>
          <w:tcPr>
            <w:tcW w:w="3402" w:type="dxa"/>
          </w:tcPr>
          <w:p w14:paraId="66CFFDE8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上门服务或远程在线服务</w:t>
            </w:r>
          </w:p>
        </w:tc>
        <w:tc>
          <w:tcPr>
            <w:tcW w:w="1701" w:type="dxa"/>
          </w:tcPr>
          <w:p w14:paraId="544CA324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</w:tr>
      <w:tr w:rsidR="00D932C4" w14:paraId="4C81240A" w14:textId="77777777">
        <w:trPr>
          <w:trHeight w:val="392"/>
        </w:trPr>
        <w:tc>
          <w:tcPr>
            <w:tcW w:w="1056" w:type="dxa"/>
          </w:tcPr>
          <w:p w14:paraId="0BAC3A5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596" w:type="dxa"/>
          </w:tcPr>
          <w:p w14:paraId="6946430A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软件安装培训</w:t>
            </w:r>
          </w:p>
        </w:tc>
        <w:tc>
          <w:tcPr>
            <w:tcW w:w="3402" w:type="dxa"/>
          </w:tcPr>
          <w:p w14:paraId="4786BC03" w14:textId="77777777" w:rsidR="00D932C4" w:rsidRDefault="00000000">
            <w:pPr>
              <w:pStyle w:val="af3"/>
              <w:spacing w:line="360" w:lineRule="auto"/>
            </w:pPr>
            <w:r>
              <w:rPr>
                <w:rFonts w:hint="eastAsia"/>
              </w:rPr>
              <w:t>上门服务或远程在线服务</w:t>
            </w:r>
          </w:p>
        </w:tc>
        <w:tc>
          <w:tcPr>
            <w:tcW w:w="1701" w:type="dxa"/>
          </w:tcPr>
          <w:p w14:paraId="16E78FB7" w14:textId="77777777" w:rsidR="00D932C4" w:rsidRDefault="00000000">
            <w:pPr>
              <w:pStyle w:val="af3"/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</w:tr>
    </w:tbl>
    <w:p w14:paraId="11507531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41" w:name="_Toc1981"/>
      <w:bookmarkStart w:id="42" w:name="_Toc13231"/>
      <w:r>
        <w:rPr>
          <w:rFonts w:ascii="宋体" w:hAnsi="宋体" w:hint="eastAsia"/>
        </w:rPr>
        <w:t>2.6验收标准</w:t>
      </w:r>
      <w:bookmarkEnd w:id="41"/>
      <w:bookmarkEnd w:id="42"/>
    </w:p>
    <w:p w14:paraId="56AC9F4F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  <w:lang w:bidi="ar"/>
        </w:rPr>
      </w:pPr>
      <w:bookmarkStart w:id="43" w:name="_Toc20938"/>
      <w:bookmarkStart w:id="44" w:name="_Toc29009"/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这个APP的主要目的就是为教师和学生提供交流的平台，方便教师，方便学生。这个APP还为一些对这门课程感兴趣的人士提供一个了解的机会。</w:t>
      </w:r>
    </w:p>
    <w:p w14:paraId="3768709E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•教师能够更好，更容易地得到学生的反馈，调整自己的进度或方法</w:t>
      </w:r>
    </w:p>
    <w:p w14:paraId="3CB52BD9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•教师可以方便地点评学生作业</w:t>
      </w:r>
    </w:p>
    <w:p w14:paraId="0D60047E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•有助于提高教师知名度和影响力，方便同学了解教师</w:t>
      </w:r>
    </w:p>
    <w:p w14:paraId="37991563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•学生的获得资料更加容易，更加丰富</w:t>
      </w:r>
    </w:p>
    <w:p w14:paraId="06D658FA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•学生能够有针对性地进行补课，如果有缺课的话</w:t>
      </w:r>
    </w:p>
    <w:p w14:paraId="68201269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lastRenderedPageBreak/>
        <w:t>•学生可以方便地向老师提出疑问并且可以迅速的得到解答</w:t>
      </w:r>
    </w:p>
    <w:p w14:paraId="316F2AB3" w14:textId="77777777" w:rsidR="00D932C4" w:rsidRDefault="00000000">
      <w:pPr>
        <w:widowControl/>
        <w:shd w:val="clear" w:color="auto" w:fill="FFFFFF"/>
        <w:spacing w:line="15" w:lineRule="atLeast"/>
        <w:jc w:val="lef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  <w:lang w:bidi="ar"/>
        </w:rPr>
        <w:t>•游客可以有机会了解这门课的情况，教师的情况</w:t>
      </w:r>
    </w:p>
    <w:p w14:paraId="10C5E5BA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3．实施计划</w:t>
      </w:r>
      <w:bookmarkEnd w:id="43"/>
      <w:bookmarkEnd w:id="44"/>
    </w:p>
    <w:p w14:paraId="130ADC1A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45" w:name="_Toc29630"/>
      <w:bookmarkStart w:id="46" w:name="_Toc6195"/>
      <w:r>
        <w:rPr>
          <w:rFonts w:ascii="宋体" w:hAnsi="宋体" w:hint="eastAsia"/>
        </w:rPr>
        <w:t>3.1任务分解</w:t>
      </w:r>
      <w:bookmarkEnd w:id="45"/>
      <w:bookmarkEnd w:id="46"/>
    </w:p>
    <w:p w14:paraId="22AA8885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47" w:name="_Toc28076"/>
      <w:bookmarkStart w:id="48" w:name="_Toc23351"/>
      <w:r>
        <w:rPr>
          <w:rFonts w:ascii="宋体" w:eastAsia="宋体" w:hAnsi="宋体" w:hint="eastAsia"/>
        </w:rPr>
        <w:t>3.1.1WBS分解结构</w:t>
      </w:r>
      <w:bookmarkEnd w:id="47"/>
      <w:bookmarkEnd w:id="48"/>
    </w:p>
    <w:p w14:paraId="03441D34" w14:textId="77777777" w:rsidR="00D932C4" w:rsidRDefault="00000000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114300" distR="114300" wp14:anchorId="4B3A5B8D" wp14:editId="18D700A0">
            <wp:extent cx="5266055" cy="5732145"/>
            <wp:effectExtent l="0" t="0" r="10795" b="1905"/>
            <wp:docPr id="17" name="图片 17" descr="5e84367e5f15a3ed4132fc99a2a4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5e84367e5f15a3ed4132fc99a2a410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00EC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49" w:name="_Toc925"/>
      <w:bookmarkStart w:id="50" w:name="_Toc8879"/>
      <w:r>
        <w:rPr>
          <w:rFonts w:ascii="宋体" w:eastAsia="宋体" w:hAnsi="宋体" w:hint="eastAsia"/>
        </w:rPr>
        <w:lastRenderedPageBreak/>
        <w:t>3.1.2项目计划</w:t>
      </w:r>
      <w:bookmarkEnd w:id="49"/>
      <w:bookmarkEnd w:id="50"/>
    </w:p>
    <w:p w14:paraId="782D3DF1" w14:textId="77777777" w:rsidR="00D932C4" w:rsidRDefault="00000000">
      <w:r>
        <w:rPr>
          <w:rFonts w:hint="eastAsia"/>
          <w:noProof/>
        </w:rPr>
        <w:drawing>
          <wp:inline distT="0" distB="0" distL="114300" distR="114300" wp14:anchorId="0B3FA9C8" wp14:editId="24612537">
            <wp:extent cx="5269230" cy="2070735"/>
            <wp:effectExtent l="0" t="0" r="7620" b="5715"/>
            <wp:docPr id="12" name="图片 12" descr="16786114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6114003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015" w14:textId="77777777" w:rsidR="00D932C4" w:rsidRDefault="00D932C4">
      <w:pPr>
        <w:rPr>
          <w:rFonts w:ascii="Times New Roman" w:eastAsia="宋体" w:hAnsi="Times New Roman" w:cs="Times New Roman"/>
          <w:szCs w:val="24"/>
        </w:rPr>
      </w:pPr>
    </w:p>
    <w:p w14:paraId="09DD5773" w14:textId="77777777" w:rsidR="00D932C4" w:rsidRDefault="0000000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noProof/>
          <w:sz w:val="28"/>
          <w:szCs w:val="28"/>
        </w:rPr>
        <w:drawing>
          <wp:inline distT="0" distB="0" distL="114300" distR="114300" wp14:anchorId="3DDD745D" wp14:editId="73C5F544">
            <wp:extent cx="5269230" cy="1158875"/>
            <wp:effectExtent l="0" t="0" r="7620" b="3175"/>
            <wp:docPr id="11" name="图片 11" descr="167861137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6113744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6F6" w14:textId="77777777" w:rsidR="00D932C4" w:rsidRDefault="00000000">
      <w:pPr>
        <w:pStyle w:val="3"/>
        <w:spacing w:before="156" w:after="156" w:line="240" w:lineRule="auto"/>
        <w:rPr>
          <w:rFonts w:ascii="宋体" w:eastAsia="宋体" w:hAnsi="宋体"/>
        </w:rPr>
      </w:pPr>
      <w:bookmarkStart w:id="51" w:name="_Toc26612"/>
      <w:bookmarkStart w:id="52" w:name="_Toc22918"/>
      <w:r>
        <w:rPr>
          <w:rFonts w:ascii="宋体" w:eastAsia="宋体" w:hAnsi="宋体" w:hint="eastAsia"/>
        </w:rPr>
        <w:t>3.1.3项目甘特图</w:t>
      </w:r>
      <w:bookmarkEnd w:id="51"/>
      <w:bookmarkEnd w:id="52"/>
    </w:p>
    <w:p w14:paraId="76F636F9" w14:textId="77777777" w:rsidR="00D932C4" w:rsidRDefault="00000000">
      <w:r>
        <w:rPr>
          <w:noProof/>
        </w:rPr>
        <w:drawing>
          <wp:inline distT="0" distB="0" distL="114300" distR="114300" wp14:anchorId="0C5F179C" wp14:editId="37197059">
            <wp:extent cx="5266690" cy="3594100"/>
            <wp:effectExtent l="0" t="0" r="10160" b="635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E3B8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53" w:name="_Toc16431"/>
      <w:bookmarkStart w:id="54" w:name="_Toc17707"/>
      <w:r>
        <w:rPr>
          <w:rFonts w:ascii="宋体" w:hAnsi="宋体" w:hint="eastAsia"/>
        </w:rPr>
        <w:lastRenderedPageBreak/>
        <w:t>3.2预算</w:t>
      </w:r>
      <w:bookmarkEnd w:id="53"/>
      <w:bookmarkEnd w:id="54"/>
    </w:p>
    <w:p w14:paraId="69D7EE05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55" w:name="_Toc4601"/>
      <w:r>
        <w:rPr>
          <w:rFonts w:ascii="宋体" w:eastAsia="宋体" w:hAnsi="宋体" w:hint="eastAsia"/>
        </w:rPr>
        <w:t>3.2.1员工工资</w:t>
      </w:r>
      <w:bookmarkEnd w:id="55"/>
    </w:p>
    <w:p w14:paraId="1BD33067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114300" distR="114300" wp14:anchorId="65F7D468" wp14:editId="6F9C7DF5">
            <wp:extent cx="4396740" cy="2712720"/>
            <wp:effectExtent l="0" t="0" r="3810" b="11430"/>
            <wp:docPr id="9" name="图片 9" descr="22167f491a3124d9c384b686fe998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2167f491a3124d9c384b686fe9986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931" w14:textId="77777777" w:rsidR="00D932C4" w:rsidRDefault="00D932C4">
      <w:pPr>
        <w:rPr>
          <w:rFonts w:ascii="Times New Roman" w:eastAsia="宋体" w:hAnsi="Times New Roman" w:cs="Times New Roman"/>
          <w:szCs w:val="24"/>
        </w:rPr>
      </w:pPr>
    </w:p>
    <w:p w14:paraId="35A5A200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2E44B27E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1C80531C" w14:textId="77777777" w:rsidR="00D932C4" w:rsidRDefault="00D932C4">
      <w:pPr>
        <w:ind w:firstLine="420"/>
        <w:rPr>
          <w:rFonts w:ascii="Times New Roman" w:eastAsia="宋体" w:hAnsi="Times New Roman" w:cs="Times New Roman"/>
          <w:szCs w:val="24"/>
        </w:rPr>
      </w:pPr>
    </w:p>
    <w:p w14:paraId="020109A8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56" w:name="_Toc3703"/>
      <w:bookmarkStart w:id="57" w:name="_Toc22689"/>
      <w:r>
        <w:rPr>
          <w:rFonts w:ascii="宋体" w:hAnsi="宋体" w:hint="eastAsia"/>
          <w:noProof/>
        </w:rPr>
        <w:drawing>
          <wp:inline distT="0" distB="0" distL="114300" distR="114300" wp14:anchorId="61991A96" wp14:editId="499DCCA0">
            <wp:extent cx="5273040" cy="1790700"/>
            <wp:effectExtent l="0" t="0" r="3810" b="0"/>
            <wp:docPr id="10" name="图片 10" descr="36e9189b42f0158f01835e039c8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6e9189b42f0158f01835e039c810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1325" w14:textId="77777777" w:rsidR="00D932C4" w:rsidRDefault="00D932C4">
      <w:pPr>
        <w:pStyle w:val="2"/>
        <w:spacing w:before="156" w:after="156" w:line="240" w:lineRule="auto"/>
        <w:rPr>
          <w:rFonts w:ascii="宋体" w:hAnsi="宋体"/>
        </w:rPr>
      </w:pPr>
    </w:p>
    <w:p w14:paraId="21D77D96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r>
        <w:rPr>
          <w:rFonts w:ascii="宋体" w:hAnsi="宋体" w:hint="eastAsia"/>
        </w:rPr>
        <w:t>3.3关键问题</w:t>
      </w:r>
      <w:bookmarkEnd w:id="56"/>
      <w:bookmarkEnd w:id="57"/>
    </w:p>
    <w:p w14:paraId="62F9B9BC" w14:textId="77777777" w:rsidR="00D932C4" w:rsidRDefault="00000000">
      <w:pPr>
        <w:ind w:firstLine="42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在设计于开发前，应充分了解并分析客户需求，于用户进行确认后再进行开发。在开发过程中也应保持与用户的交流与确认，使得最终交付出能使客户满意的产品。</w:t>
      </w:r>
    </w:p>
    <w:p w14:paraId="21573DC3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58" w:name="_Toc18014"/>
      <w:bookmarkStart w:id="59" w:name="_Toc31196"/>
      <w:r>
        <w:rPr>
          <w:rFonts w:ascii="宋体" w:eastAsia="宋体" w:hAnsi="宋体" w:hint="eastAsia"/>
        </w:rPr>
        <w:lastRenderedPageBreak/>
        <w:t>4.人员组织及分工</w:t>
      </w:r>
      <w:bookmarkEnd w:id="58"/>
      <w:bookmarkEnd w:id="59"/>
    </w:p>
    <w:p w14:paraId="2AE91ADD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60" w:name="_Toc67213223"/>
      <w:bookmarkStart w:id="61" w:name="_Toc12734"/>
      <w:bookmarkStart w:id="62" w:name="_Toc486123900_WPSOffice_Level2"/>
      <w:bookmarkStart w:id="63" w:name="_Toc3060"/>
      <w:bookmarkStart w:id="64" w:name="_Toc24891291"/>
      <w:bookmarkStart w:id="65" w:name="_Toc18558"/>
      <w:r>
        <w:rPr>
          <w:rFonts w:ascii="宋体" w:hAnsi="宋体" w:hint="eastAsia"/>
        </w:rPr>
        <w:t>4.1开发人员</w:t>
      </w:r>
      <w:bookmarkEnd w:id="60"/>
      <w:bookmarkEnd w:id="61"/>
      <w:bookmarkEnd w:id="62"/>
      <w:bookmarkEnd w:id="63"/>
      <w:bookmarkEnd w:id="64"/>
    </w:p>
    <w:p w14:paraId="4BB84C87" w14:textId="77777777" w:rsidR="00D932C4" w:rsidRDefault="00000000">
      <w:r>
        <w:rPr>
          <w:rFonts w:hint="eastAsia"/>
          <w:noProof/>
        </w:rPr>
        <w:drawing>
          <wp:inline distT="0" distB="0" distL="114300" distR="114300" wp14:anchorId="45BFF1B0" wp14:editId="6FA7C56D">
            <wp:extent cx="5266055" cy="1531620"/>
            <wp:effectExtent l="0" t="0" r="10795" b="11430"/>
            <wp:docPr id="13" name="图片 13" descr="1b1a1bafa6a3b7fd47dab8f0cd14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b1a1bafa6a3b7fd47dab8f0cd14c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261" w14:textId="77777777" w:rsidR="00D932C4" w:rsidRDefault="00000000">
      <w:pPr>
        <w:pStyle w:val="2"/>
        <w:spacing w:before="156" w:after="156" w:line="240" w:lineRule="auto"/>
        <w:rPr>
          <w:rFonts w:ascii="宋体" w:hAnsi="宋体" w:cs="宋体-简"/>
        </w:rPr>
      </w:pPr>
      <w:bookmarkStart w:id="66" w:name="_Toc1256594112_WPSOffice_Level2"/>
      <w:bookmarkStart w:id="67" w:name="_Toc1736100319"/>
      <w:bookmarkStart w:id="68" w:name="_Toc1493"/>
      <w:bookmarkStart w:id="69" w:name="_Toc22389"/>
      <w:bookmarkStart w:id="70" w:name="_Toc67213224"/>
      <w:r>
        <w:rPr>
          <w:rFonts w:ascii="宋体" w:hAnsi="宋体" w:hint="eastAsia"/>
        </w:rPr>
        <w:t>4.2 OBS</w:t>
      </w:r>
      <w:bookmarkEnd w:id="66"/>
      <w:bookmarkEnd w:id="67"/>
      <w:bookmarkEnd w:id="68"/>
      <w:bookmarkEnd w:id="69"/>
      <w:bookmarkEnd w:id="70"/>
      <w:r>
        <w:rPr>
          <w:rFonts w:ascii="宋体" w:hAnsi="宋体" w:cs="宋体-简" w:hint="eastAsia"/>
          <w:noProof/>
        </w:rPr>
        <w:drawing>
          <wp:inline distT="0" distB="0" distL="114300" distR="114300" wp14:anchorId="124DD44C" wp14:editId="4ED61816">
            <wp:extent cx="5269865" cy="3069590"/>
            <wp:effectExtent l="0" t="0" r="6985" b="16510"/>
            <wp:docPr id="16" name="图片 16" descr="2e0f6e201dd2c4002a88dd883be7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e0f6e201dd2c4002a88dd883be7d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1D31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71" w:name="_Toc303498813"/>
      <w:bookmarkStart w:id="72" w:name="_Toc6287"/>
      <w:bookmarkStart w:id="73" w:name="_Toc10810"/>
      <w:bookmarkStart w:id="74" w:name="_Toc66603521"/>
      <w:bookmarkStart w:id="75" w:name="_Toc1643904141_WPSOffice_Level2"/>
      <w:bookmarkStart w:id="76" w:name="_Toc66450155"/>
      <w:r>
        <w:rPr>
          <w:rFonts w:ascii="宋体" w:hAnsi="宋体" w:hint="eastAsia"/>
        </w:rPr>
        <w:t>4.3 项目干系人</w:t>
      </w:r>
      <w:bookmarkEnd w:id="71"/>
      <w:bookmarkEnd w:id="72"/>
      <w:bookmarkEnd w:id="73"/>
      <w:bookmarkEnd w:id="74"/>
      <w:bookmarkEnd w:id="75"/>
      <w:bookmarkEnd w:id="76"/>
    </w:p>
    <w:p w14:paraId="45508E48" w14:textId="77777777" w:rsidR="00D932C4" w:rsidRDefault="00000000">
      <w:pPr>
        <w:pStyle w:val="a3"/>
        <w:spacing w:line="240" w:lineRule="auto"/>
        <w:ind w:firstLine="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114300" distR="114300" wp14:anchorId="0666F1D7" wp14:editId="36588386">
            <wp:extent cx="5266055" cy="1531620"/>
            <wp:effectExtent l="0" t="0" r="10795" b="11430"/>
            <wp:docPr id="15" name="图片 15" descr="1b1a1bafa6a3b7fd47dab8f0cd14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b1a1bafa6a3b7fd47dab8f0cd14c7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43D0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77" w:name="_Toc27858"/>
      <w:bookmarkStart w:id="78" w:name="_Toc28222"/>
      <w:bookmarkStart w:id="79" w:name="_Toc66450159"/>
      <w:bookmarkStart w:id="80" w:name="_Toc343345162"/>
      <w:bookmarkStart w:id="81" w:name="_Toc1345466551_WPSOffice_Level2"/>
      <w:bookmarkStart w:id="82" w:name="_Toc67213294"/>
      <w:r>
        <w:rPr>
          <w:rFonts w:ascii="宋体" w:hAnsi="宋体" w:hint="eastAsia"/>
        </w:rPr>
        <w:lastRenderedPageBreak/>
        <w:t>4.4项目分工</w:t>
      </w:r>
      <w:bookmarkEnd w:id="77"/>
      <w:bookmarkEnd w:id="78"/>
    </w:p>
    <w:p w14:paraId="4D894C5E" w14:textId="77777777" w:rsidR="00D932C4" w:rsidRDefault="00000000">
      <w:r>
        <w:rPr>
          <w:noProof/>
        </w:rPr>
        <w:drawing>
          <wp:inline distT="0" distB="0" distL="114300" distR="114300" wp14:anchorId="7CBA6AEA" wp14:editId="16A49EE7">
            <wp:extent cx="5274310" cy="1766570"/>
            <wp:effectExtent l="0" t="0" r="2540" b="5080"/>
            <wp:docPr id="14" name="图片 14" descr="2827d95e57c7a101719131fa3b3b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827d95e57c7a101719131fa3b3b97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8C4" w14:textId="77777777" w:rsidR="00D932C4" w:rsidRDefault="00000000">
      <w:pPr>
        <w:pStyle w:val="2"/>
        <w:spacing w:before="156" w:after="156" w:line="240" w:lineRule="auto"/>
        <w:rPr>
          <w:rFonts w:ascii="宋体" w:hAnsi="宋体"/>
        </w:rPr>
      </w:pPr>
      <w:bookmarkStart w:id="83" w:name="_Toc6310"/>
      <w:bookmarkStart w:id="84" w:name="_Toc24166"/>
      <w:r>
        <w:rPr>
          <w:rFonts w:ascii="宋体" w:hAnsi="宋体" w:hint="eastAsia"/>
        </w:rPr>
        <w:t>4.5开发者内部沟通计划</w:t>
      </w:r>
      <w:bookmarkEnd w:id="79"/>
      <w:bookmarkEnd w:id="80"/>
      <w:bookmarkEnd w:id="81"/>
      <w:bookmarkEnd w:id="82"/>
      <w:bookmarkEnd w:id="83"/>
      <w:bookmarkEnd w:id="84"/>
    </w:p>
    <w:p w14:paraId="64E2A024" w14:textId="77777777" w:rsidR="00D932C4" w:rsidRDefault="00000000">
      <w:pPr>
        <w:pStyle w:val="3"/>
        <w:spacing w:before="156" w:after="156" w:line="240" w:lineRule="auto"/>
        <w:ind w:firstLine="420"/>
        <w:rPr>
          <w:rFonts w:ascii="宋体" w:eastAsia="宋体" w:hAnsi="宋体"/>
        </w:rPr>
      </w:pPr>
      <w:bookmarkStart w:id="85" w:name="_Toc313578245"/>
      <w:bookmarkStart w:id="86" w:name="_Toc1643904141_WPSOffice_Level3"/>
      <w:bookmarkStart w:id="87" w:name="_Toc17283"/>
      <w:bookmarkStart w:id="88" w:name="_Toc67213295"/>
      <w:bookmarkStart w:id="89" w:name="_Toc29635"/>
      <w:bookmarkStart w:id="90" w:name="_Toc66450160"/>
      <w:r>
        <w:rPr>
          <w:rFonts w:ascii="宋体" w:eastAsia="宋体" w:hAnsi="宋体" w:hint="eastAsia"/>
        </w:rPr>
        <w:t>4.5.1 正式沟通计划</w:t>
      </w:r>
      <w:bookmarkEnd w:id="85"/>
      <w:bookmarkEnd w:id="86"/>
      <w:bookmarkEnd w:id="87"/>
      <w:bookmarkEnd w:id="88"/>
      <w:bookmarkEnd w:id="89"/>
      <w:bookmarkEnd w:id="90"/>
    </w:p>
    <w:tbl>
      <w:tblPr>
        <w:tblStyle w:val="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D932C4" w14:paraId="4244171F" w14:textId="77777777">
        <w:tc>
          <w:tcPr>
            <w:tcW w:w="1420" w:type="dxa"/>
          </w:tcPr>
          <w:p w14:paraId="65267638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bookmarkStart w:id="91" w:name="OLE_LINK2"/>
            <w:r>
              <w:rPr>
                <w:rFonts w:ascii="宋体" w:eastAsia="宋体" w:hAnsi="宋体" w:cs="宋体-简" w:hint="eastAsia"/>
                <w:bCs/>
                <w:sz w:val="24"/>
              </w:rPr>
              <w:t>沟通计划</w:t>
            </w:r>
          </w:p>
        </w:tc>
        <w:tc>
          <w:tcPr>
            <w:tcW w:w="1420" w:type="dxa"/>
          </w:tcPr>
          <w:p w14:paraId="0F9226D3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沟通方式</w:t>
            </w:r>
          </w:p>
        </w:tc>
        <w:tc>
          <w:tcPr>
            <w:tcW w:w="1420" w:type="dxa"/>
          </w:tcPr>
          <w:p w14:paraId="74E83661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沟通地点</w:t>
            </w:r>
          </w:p>
        </w:tc>
        <w:tc>
          <w:tcPr>
            <w:tcW w:w="1420" w:type="dxa"/>
          </w:tcPr>
          <w:p w14:paraId="0B7B1D41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沟通时间</w:t>
            </w:r>
          </w:p>
        </w:tc>
        <w:tc>
          <w:tcPr>
            <w:tcW w:w="1421" w:type="dxa"/>
          </w:tcPr>
          <w:p w14:paraId="0D1DFD64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参与人员</w:t>
            </w:r>
          </w:p>
        </w:tc>
        <w:tc>
          <w:tcPr>
            <w:tcW w:w="1421" w:type="dxa"/>
          </w:tcPr>
          <w:p w14:paraId="528E9056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产出</w:t>
            </w:r>
          </w:p>
        </w:tc>
      </w:tr>
      <w:tr w:rsidR="00D932C4" w14:paraId="6B0FAE47" w14:textId="77777777">
        <w:tc>
          <w:tcPr>
            <w:tcW w:w="1420" w:type="dxa"/>
          </w:tcPr>
          <w:p w14:paraId="4937DEF9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</w:tcPr>
          <w:p w14:paraId="7F71C0B5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线下会议</w:t>
            </w:r>
          </w:p>
        </w:tc>
        <w:tc>
          <w:tcPr>
            <w:tcW w:w="1420" w:type="dxa"/>
          </w:tcPr>
          <w:p w14:paraId="49FAE02E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410寝室</w:t>
            </w:r>
          </w:p>
        </w:tc>
        <w:tc>
          <w:tcPr>
            <w:tcW w:w="1420" w:type="dxa"/>
          </w:tcPr>
          <w:p w14:paraId="38772B70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2023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3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1421" w:type="dxa"/>
          </w:tcPr>
          <w:p w14:paraId="4ECA42A6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406BC7C6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会议纪要</w:t>
            </w:r>
          </w:p>
          <w:p w14:paraId="01DBDF3C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/会议截图</w:t>
            </w:r>
          </w:p>
        </w:tc>
      </w:tr>
      <w:tr w:rsidR="00D932C4" w14:paraId="79FE067B" w14:textId="77777777">
        <w:tc>
          <w:tcPr>
            <w:tcW w:w="1420" w:type="dxa"/>
          </w:tcPr>
          <w:p w14:paraId="539DBD73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项目任务进度报告</w:t>
            </w:r>
          </w:p>
        </w:tc>
        <w:tc>
          <w:tcPr>
            <w:tcW w:w="1420" w:type="dxa"/>
          </w:tcPr>
          <w:p w14:paraId="6579C5A8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线下会议</w:t>
            </w:r>
          </w:p>
        </w:tc>
        <w:tc>
          <w:tcPr>
            <w:tcW w:w="1420" w:type="dxa"/>
          </w:tcPr>
          <w:p w14:paraId="0BA0B8EB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410寝室</w:t>
            </w:r>
          </w:p>
        </w:tc>
        <w:tc>
          <w:tcPr>
            <w:tcW w:w="1420" w:type="dxa"/>
          </w:tcPr>
          <w:p w14:paraId="2FE2BEA7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2022年3月10日</w:t>
            </w:r>
          </w:p>
        </w:tc>
        <w:tc>
          <w:tcPr>
            <w:tcW w:w="1421" w:type="dxa"/>
          </w:tcPr>
          <w:p w14:paraId="28B8D7BF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 w14:paraId="56399460" w14:textId="77777777" w:rsidR="00D932C4" w:rsidRDefault="00000000">
            <w:pPr>
              <w:widowControl/>
              <w:rPr>
                <w:rFonts w:ascii="宋体" w:eastAsia="宋体" w:hAnsi="宋体" w:cs="宋体-简"/>
                <w:bCs/>
                <w:sz w:val="24"/>
              </w:rPr>
            </w:pPr>
            <w:r>
              <w:rPr>
                <w:rFonts w:ascii="宋体" w:eastAsia="宋体" w:hAnsi="宋体" w:cs="宋体-简" w:hint="eastAsia"/>
                <w:bCs/>
                <w:sz w:val="24"/>
              </w:rPr>
              <w:t>会议纪要/会议截图</w:t>
            </w:r>
          </w:p>
        </w:tc>
      </w:tr>
    </w:tbl>
    <w:bookmarkEnd w:id="91"/>
    <w:p w14:paraId="214B9432" w14:textId="77777777" w:rsidR="00D932C4" w:rsidRDefault="00000000">
      <w:pPr>
        <w:widowControl/>
        <w:rPr>
          <w:rFonts w:ascii="宋体" w:eastAsia="宋体" w:hAnsi="宋体"/>
        </w:rPr>
      </w:pPr>
      <w:r>
        <w:rPr>
          <w:rFonts w:ascii="宋体" w:eastAsia="宋体" w:hAnsi="宋体" w:cs="宋体-简"/>
          <w:bCs/>
          <w:sz w:val="24"/>
        </w:rPr>
        <w:t>详见《会议纪要》</w:t>
      </w:r>
    </w:p>
    <w:p w14:paraId="6B811136" w14:textId="77777777" w:rsidR="00D932C4" w:rsidRDefault="00000000">
      <w:pPr>
        <w:pStyle w:val="1"/>
        <w:spacing w:before="156" w:after="156" w:line="240" w:lineRule="auto"/>
        <w:rPr>
          <w:rFonts w:ascii="宋体" w:eastAsia="宋体" w:hAnsi="宋体"/>
        </w:rPr>
      </w:pPr>
      <w:bookmarkStart w:id="92" w:name="_Toc6094"/>
      <w:r>
        <w:rPr>
          <w:rFonts w:ascii="宋体" w:eastAsia="宋体" w:hAnsi="宋体" w:hint="eastAsia"/>
        </w:rPr>
        <w:t>5.交付期限</w:t>
      </w:r>
      <w:bookmarkEnd w:id="65"/>
      <w:bookmarkEnd w:id="92"/>
    </w:p>
    <w:p w14:paraId="517E36A8" w14:textId="77777777" w:rsidR="00D932C4" w:rsidRDefault="00000000">
      <w:pPr>
        <w:keepNext/>
        <w:keepLines/>
        <w:spacing w:before="340" w:after="330" w:line="578" w:lineRule="auto"/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本学期课程验收结束之前。</w:t>
      </w:r>
    </w:p>
    <w:p w14:paraId="7203B68D" w14:textId="77777777" w:rsidR="00D932C4" w:rsidRDefault="00D932C4">
      <w:pPr>
        <w:ind w:left="2940" w:firstLine="420"/>
        <w:jc w:val="center"/>
        <w:rPr>
          <w:rFonts w:ascii="微软雅黑" w:eastAsia="微软雅黑" w:hAnsi="微软雅黑"/>
          <w:sz w:val="36"/>
          <w:szCs w:val="36"/>
          <w:u w:val="single"/>
        </w:rPr>
      </w:pPr>
    </w:p>
    <w:sectPr w:rsidR="00D932C4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3B623" w14:textId="77777777" w:rsidR="00784F8F" w:rsidRDefault="00784F8F">
      <w:r>
        <w:separator/>
      </w:r>
    </w:p>
  </w:endnote>
  <w:endnote w:type="continuationSeparator" w:id="0">
    <w:p w14:paraId="4BEC603D" w14:textId="77777777" w:rsidR="00784F8F" w:rsidRDefault="0078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1680" w14:textId="77777777" w:rsidR="00784F8F" w:rsidRDefault="00784F8F">
      <w:r>
        <w:separator/>
      </w:r>
    </w:p>
  </w:footnote>
  <w:footnote w:type="continuationSeparator" w:id="0">
    <w:p w14:paraId="4B014777" w14:textId="77777777" w:rsidR="00784F8F" w:rsidRDefault="00784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1649" w14:textId="77777777" w:rsidR="00D932C4" w:rsidRDefault="0000000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EAE8B0" wp14:editId="27ED6FB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3C022" w14:textId="77777777" w:rsidR="00D932C4" w:rsidRDefault="00000000">
                          <w:pPr>
                            <w:pStyle w:val="aa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AE8B0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AE3C022" w14:textId="77777777" w:rsidR="00D932C4" w:rsidRDefault="00000000">
                    <w:pPr>
                      <w:pStyle w:val="aa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A366C6"/>
    <w:multiLevelType w:val="singleLevel"/>
    <w:tmpl w:val="DEA366C6"/>
    <w:lvl w:ilvl="0">
      <w:start w:val="3"/>
      <w:numFmt w:val="decimal"/>
      <w:suff w:val="space"/>
      <w:lvlText w:val="[%1]"/>
      <w:lvlJc w:val="left"/>
    </w:lvl>
  </w:abstractNum>
  <w:num w:numId="1" w16cid:durableId="200207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gwODU0NTczMmM0ZDFiYWVmN2E5MGM3MGE3Nzk0YjQifQ=="/>
  </w:docVars>
  <w:rsids>
    <w:rsidRoot w:val="0088080F"/>
    <w:rsid w:val="000E0800"/>
    <w:rsid w:val="000F4375"/>
    <w:rsid w:val="00112AE4"/>
    <w:rsid w:val="00116086"/>
    <w:rsid w:val="00124F56"/>
    <w:rsid w:val="0019345E"/>
    <w:rsid w:val="001A78AF"/>
    <w:rsid w:val="001B3038"/>
    <w:rsid w:val="001C59D7"/>
    <w:rsid w:val="001F50B2"/>
    <w:rsid w:val="00273586"/>
    <w:rsid w:val="00273FE5"/>
    <w:rsid w:val="00276163"/>
    <w:rsid w:val="00280A4A"/>
    <w:rsid w:val="002B2D1B"/>
    <w:rsid w:val="002C4A19"/>
    <w:rsid w:val="002F1721"/>
    <w:rsid w:val="00335BB4"/>
    <w:rsid w:val="0035211E"/>
    <w:rsid w:val="00354547"/>
    <w:rsid w:val="0035750A"/>
    <w:rsid w:val="00367E00"/>
    <w:rsid w:val="003A7443"/>
    <w:rsid w:val="0042149C"/>
    <w:rsid w:val="004438EC"/>
    <w:rsid w:val="00451F03"/>
    <w:rsid w:val="004603DE"/>
    <w:rsid w:val="00484F0C"/>
    <w:rsid w:val="004B37BB"/>
    <w:rsid w:val="004B72EF"/>
    <w:rsid w:val="004F7430"/>
    <w:rsid w:val="00533404"/>
    <w:rsid w:val="00540EC8"/>
    <w:rsid w:val="00542EF8"/>
    <w:rsid w:val="00550C8F"/>
    <w:rsid w:val="00555485"/>
    <w:rsid w:val="005928EF"/>
    <w:rsid w:val="005C4E5B"/>
    <w:rsid w:val="005D296C"/>
    <w:rsid w:val="005E3A35"/>
    <w:rsid w:val="00606ECA"/>
    <w:rsid w:val="00615F8E"/>
    <w:rsid w:val="00624650"/>
    <w:rsid w:val="00656A57"/>
    <w:rsid w:val="00665664"/>
    <w:rsid w:val="00681D1F"/>
    <w:rsid w:val="006C4C87"/>
    <w:rsid w:val="007047B8"/>
    <w:rsid w:val="00717BF8"/>
    <w:rsid w:val="00784F8F"/>
    <w:rsid w:val="00793BD4"/>
    <w:rsid w:val="007E5D99"/>
    <w:rsid w:val="007F077B"/>
    <w:rsid w:val="008008D6"/>
    <w:rsid w:val="008314CC"/>
    <w:rsid w:val="00840BFC"/>
    <w:rsid w:val="00851D67"/>
    <w:rsid w:val="00852B59"/>
    <w:rsid w:val="00853874"/>
    <w:rsid w:val="0088080F"/>
    <w:rsid w:val="00904B1B"/>
    <w:rsid w:val="009E218A"/>
    <w:rsid w:val="00A15E29"/>
    <w:rsid w:val="00A56DB5"/>
    <w:rsid w:val="00A603E6"/>
    <w:rsid w:val="00B0140D"/>
    <w:rsid w:val="00B025B8"/>
    <w:rsid w:val="00B32FC6"/>
    <w:rsid w:val="00B36159"/>
    <w:rsid w:val="00B5700F"/>
    <w:rsid w:val="00C655B7"/>
    <w:rsid w:val="00CA4990"/>
    <w:rsid w:val="00CD084E"/>
    <w:rsid w:val="00D00AB1"/>
    <w:rsid w:val="00D4214E"/>
    <w:rsid w:val="00D633B3"/>
    <w:rsid w:val="00D769C9"/>
    <w:rsid w:val="00D932C4"/>
    <w:rsid w:val="00DB20C4"/>
    <w:rsid w:val="00DB42EA"/>
    <w:rsid w:val="00DE1274"/>
    <w:rsid w:val="00E025E8"/>
    <w:rsid w:val="00E06299"/>
    <w:rsid w:val="00E407CA"/>
    <w:rsid w:val="00E533DB"/>
    <w:rsid w:val="00E66E59"/>
    <w:rsid w:val="00E81AC8"/>
    <w:rsid w:val="00EC6B32"/>
    <w:rsid w:val="00EE62F8"/>
    <w:rsid w:val="00EF0F30"/>
    <w:rsid w:val="00F01DF6"/>
    <w:rsid w:val="00F327DC"/>
    <w:rsid w:val="00F55D8B"/>
    <w:rsid w:val="00F82AC8"/>
    <w:rsid w:val="00F95CE5"/>
    <w:rsid w:val="00F979A7"/>
    <w:rsid w:val="00FA4E5E"/>
    <w:rsid w:val="00FA682A"/>
    <w:rsid w:val="00FE3B85"/>
    <w:rsid w:val="035741C1"/>
    <w:rsid w:val="04222ED2"/>
    <w:rsid w:val="094460B2"/>
    <w:rsid w:val="0DBF265A"/>
    <w:rsid w:val="0F34154E"/>
    <w:rsid w:val="184F7101"/>
    <w:rsid w:val="1AF057DF"/>
    <w:rsid w:val="1E20540C"/>
    <w:rsid w:val="1F0F1538"/>
    <w:rsid w:val="21082CB8"/>
    <w:rsid w:val="2368207F"/>
    <w:rsid w:val="2EAF2718"/>
    <w:rsid w:val="2F431869"/>
    <w:rsid w:val="31293179"/>
    <w:rsid w:val="37BA2817"/>
    <w:rsid w:val="38427E28"/>
    <w:rsid w:val="3ADF4F75"/>
    <w:rsid w:val="402C4CF1"/>
    <w:rsid w:val="405A7FC8"/>
    <w:rsid w:val="420E5309"/>
    <w:rsid w:val="4253373F"/>
    <w:rsid w:val="470B3350"/>
    <w:rsid w:val="4A7F1B9E"/>
    <w:rsid w:val="4B1E0866"/>
    <w:rsid w:val="4C2906F4"/>
    <w:rsid w:val="4F20040E"/>
    <w:rsid w:val="517B34D9"/>
    <w:rsid w:val="544A5BDC"/>
    <w:rsid w:val="54992821"/>
    <w:rsid w:val="5911144C"/>
    <w:rsid w:val="595D681B"/>
    <w:rsid w:val="59A140DF"/>
    <w:rsid w:val="649C5BB2"/>
    <w:rsid w:val="6917029A"/>
    <w:rsid w:val="69903644"/>
    <w:rsid w:val="6FE81228"/>
    <w:rsid w:val="78854DFB"/>
    <w:rsid w:val="793E2C45"/>
    <w:rsid w:val="7C94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B21A7"/>
  <w15:docId w15:val="{CC07D63C-F8D4-41E2-8774-11ADC258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6" w:lineRule="auto"/>
      <w:outlineLvl w:val="0"/>
    </w:pPr>
    <w:rPr>
      <w:rFonts w:ascii="宋体-简" w:hAnsi="宋体-简" w:cs="宋体-简"/>
      <w:b/>
      <w:bCs/>
      <w:kern w:val="44"/>
      <w:sz w:val="44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ac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4"/>
    <w:next w:val="a4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5">
    <w:name w:val="批注文字 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e">
    <w:name w:val="批注主题 字符"/>
    <w:basedOn w:val="a5"/>
    <w:link w:val="ad"/>
    <w:uiPriority w:val="99"/>
    <w:semiHidden/>
    <w:qFormat/>
    <w:rPr>
      <w:b/>
      <w:bCs/>
      <w:kern w:val="2"/>
      <w:sz w:val="21"/>
      <w:szCs w:val="2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kern w:val="2"/>
      <w:sz w:val="18"/>
      <w:szCs w:val="18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af3">
    <w:name w:val="文档正文"/>
    <w:basedOn w:val="a"/>
    <w:qFormat/>
    <w:pPr>
      <w:jc w:val="left"/>
    </w:pPr>
    <w:rPr>
      <w:rFonts w:ascii="Times New Roman" w:eastAsia="宋体" w:hAnsi="Times New Roman" w:cs="Times New Roman"/>
      <w:sz w:val="24"/>
      <w:szCs w:val="20"/>
    </w:rPr>
  </w:style>
  <w:style w:type="table" w:customStyle="1" w:styleId="30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customStyle="1" w:styleId="4">
    <w:name w:val="网格型4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cnblogs.com/duanlibo/p/10971995.html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AEF575F-2A17-4945-8E1E-2859F861C7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sy</dc:creator>
  <cp:lastModifiedBy>Nome</cp:lastModifiedBy>
  <cp:revision>81</cp:revision>
  <dcterms:created xsi:type="dcterms:W3CDTF">2020-10-22T01:57:00Z</dcterms:created>
  <dcterms:modified xsi:type="dcterms:W3CDTF">2023-03-17T05:27:00Z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704B5E188E654860914825F7E65934D7</vt:lpwstr>
  </property>
</Properties>
</file>