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pPr w:bottomFromText="0" w:horzAnchor="margin" w:leftFromText="180" w:rightFromText="180" w:tblpX="0" w:tblpXSpec="center" w:tblpY="141" w:topFromText="0" w:vertAnchor="text"/>
        <w:tblW w:w="10421" w:type="dxa"/>
        <w:jc w:val="center"/>
        <w:tblInd w:w="0" w:type="dxa"/>
        <w:tblLayout w:type="fixed"/>
        <w:tblCellMar>
          <w:top w:w="0" w:type="dxa"/>
          <w:left w:w="108" w:type="dxa"/>
          <w:bottom w:w="0" w:type="dxa"/>
          <w:right w:w="108" w:type="dxa"/>
        </w:tblCellMar>
        <w:tblLook w:firstRow="1" w:noVBand="0" w:lastRow="1" w:firstColumn="1" w:lastColumn="1" w:noHBand="0" w:val="01e0"/>
      </w:tblPr>
      <w:tblGrid>
        <w:gridCol w:w="10421"/>
      </w:tblGrid>
      <w:tr>
        <w:trPr/>
        <w:tc>
          <w:tcPr>
            <w:tcW w:w="10421" w:type="dxa"/>
            <w:tcBorders/>
            <w:vAlign w:val="center"/>
          </w:tcPr>
          <w:p>
            <w:pPr>
              <w:pStyle w:val="Normal"/>
              <w:widowControl w:val="false"/>
              <w:jc w:val="center"/>
              <w:rPr>
                <w:sz w:val="22"/>
              </w:rPr>
            </w:pPr>
            <w:r>
              <w:rPr>
                <w:spacing w:val="25"/>
                <w:sz w:val="22"/>
              </w:rPr>
              <w:t>МИНИСТЕРСТВО НАУКИ И ВЫСШЕГО ОБРАЗОВАНИЯ РОССИЙСКОЙ ФЕДЕРАЦИ</w:t>
            </w:r>
            <w:r>
              <w:rPr>
                <w:spacing w:val="32"/>
                <w:sz w:val="22"/>
              </w:rPr>
              <w:t>И</w:t>
            </w:r>
          </w:p>
          <w:p>
            <w:pPr>
              <w:pStyle w:val="Normal"/>
              <w:widowControl w:val="false"/>
              <w:jc w:val="center"/>
              <w:rPr>
                <w:caps/>
                <w:sz w:val="16"/>
                <w:szCs w:val="16"/>
              </w:rPr>
            </w:pPr>
            <w:r>
              <w:rPr>
                <w:caps/>
                <w:spacing w:val="23"/>
                <w:sz w:val="15"/>
                <w:szCs w:val="15"/>
              </w:rPr>
              <w:t>федеральное государственное АВТОНОМНОЕ образовательное учреждение высшего образовани</w:t>
            </w:r>
            <w:r>
              <w:rPr>
                <w:caps/>
                <w:spacing w:val="37"/>
                <w:sz w:val="15"/>
                <w:szCs w:val="15"/>
              </w:rPr>
              <w:t>я</w:t>
            </w:r>
          </w:p>
          <w:p>
            <w:pPr>
              <w:pStyle w:val="Normal"/>
              <w:widowControl w:val="false"/>
              <w:jc w:val="center"/>
              <w:rPr>
                <w:spacing w:val="20"/>
              </w:rPr>
            </w:pPr>
            <w:r>
              <w:rPr>
                <w:spacing w:val="56"/>
              </w:rPr>
              <w:t>«Национальный исследовательский ядерный университет «МИФИ</w:t>
            </w:r>
            <w:r>
              <w:rPr>
                <w:spacing w:val="9"/>
              </w:rPr>
              <w:t>»</w:t>
            </w:r>
          </w:p>
        </w:tc>
      </w:tr>
      <w:tr>
        <w:trPr/>
        <w:tc>
          <w:tcPr>
            <w:tcW w:w="10421" w:type="dxa"/>
            <w:tcBorders/>
          </w:tcPr>
          <w:p>
            <w:pPr>
              <w:pStyle w:val="Normal"/>
              <w:widowControl w:val="false"/>
              <w:jc w:val="center"/>
              <w:rPr>
                <w:rFonts w:ascii="Book Antiqua" w:hAnsi="Book Antiqua"/>
                <w:b/>
                <w:b/>
                <w:sz w:val="28"/>
                <w:szCs w:val="28"/>
              </w:rPr>
            </w:pPr>
            <w:r>
              <w:rPr>
                <w:rFonts w:ascii="Book Antiqua" w:hAnsi="Book Antiqua"/>
                <w:b/>
                <w:sz w:val="28"/>
                <w:szCs w:val="28"/>
              </w:rPr>
              <w:t>Димитровградский инженерно-технологический институт –</w:t>
            </w:r>
          </w:p>
          <w:p>
            <w:pPr>
              <w:pStyle w:val="Normal"/>
              <w:widowControl w:val="false"/>
              <w:jc w:val="center"/>
              <w:rPr>
                <w:rFonts w:ascii="Book Antiqua" w:hAnsi="Book Antiqua"/>
                <w:sz w:val="20"/>
                <w:szCs w:val="20"/>
              </w:rPr>
            </w:pPr>
            <w:r>
              <w:rPr>
                <w:rFonts w:ascii="Book Antiqua" w:hAnsi="Book Antiqua"/>
                <w:sz w:val="20"/>
                <w:szCs w:val="20"/>
              </w:rPr>
              <w:t>филиал федерального государственного автономного образовательного учреждения высшего образования «Национальный исследовательский ядерный университет «МИФИ»</w:t>
            </w:r>
          </w:p>
          <w:p>
            <w:pPr>
              <w:pStyle w:val="Normal"/>
              <w:widowControl w:val="false"/>
              <w:spacing w:lineRule="atLeast" w:line="240"/>
              <w:jc w:val="center"/>
              <w:rPr>
                <w:sz w:val="26"/>
                <w:szCs w:val="26"/>
              </w:rPr>
            </w:pPr>
            <w:r>
              <w:rPr>
                <w:rFonts w:ascii="Book Antiqua" w:hAnsi="Book Antiqua"/>
                <w:b/>
                <w:sz w:val="26"/>
                <w:szCs w:val="26"/>
              </w:rPr>
              <w:t>(ДИТИ НИЯУ МИФИ)</w:t>
            </w:r>
          </w:p>
        </w:tc>
      </w:tr>
    </w:tbl>
    <w:p>
      <w:pPr>
        <w:pStyle w:val="Normal"/>
        <w:rPr/>
      </w:pPr>
      <w:r>
        <w:rPr/>
      </w:r>
    </w:p>
    <w:p>
      <w:pPr>
        <w:pStyle w:val="Normal"/>
        <w:rPr>
          <w:b/>
          <w:b/>
          <w:sz w:val="20"/>
          <w:szCs w:val="20"/>
        </w:rPr>
      </w:pPr>
      <w:r>
        <w:rPr/>
        <w:t xml:space="preserve">   </w:t>
      </w:r>
    </w:p>
    <w:p>
      <w:pPr>
        <w:pStyle w:val="Normal"/>
        <w:jc w:val="center"/>
        <w:rPr>
          <w:b/>
          <w:b/>
          <w:sz w:val="20"/>
          <w:szCs w:val="20"/>
        </w:rPr>
      </w:pPr>
      <w:r>
        <w:rPr>
          <w:b/>
          <w:sz w:val="20"/>
          <w:szCs w:val="20"/>
        </w:rPr>
      </w:r>
    </w:p>
    <w:p>
      <w:pPr>
        <w:pStyle w:val="Normal"/>
        <w:jc w:val="center"/>
        <w:rPr>
          <w:b/>
          <w:b/>
          <w:sz w:val="28"/>
          <w:szCs w:val="28"/>
        </w:rPr>
      </w:pPr>
      <w:r>
        <w:rPr>
          <w:b/>
          <w:sz w:val="28"/>
          <w:szCs w:val="28"/>
        </w:rPr>
        <w:t>Специальность 09.02.07 Информационные системы и программирование</w:t>
      </w:r>
      <w:r>
        <w:rPr>
          <w:b/>
          <w:sz w:val="28"/>
          <w:szCs w:val="28"/>
          <w:u w:val="single"/>
        </w:rPr>
        <w:t xml:space="preserve"> </w:t>
        <w:br/>
      </w:r>
    </w:p>
    <w:p>
      <w:pPr>
        <w:pStyle w:val="Normal"/>
        <w:jc w:val="both"/>
        <w:rPr>
          <w:sz w:val="20"/>
          <w:szCs w:val="20"/>
        </w:rPr>
      </w:pPr>
      <w:r>
        <w:rPr>
          <w:sz w:val="20"/>
          <w:szCs w:val="20"/>
        </w:rPr>
      </w:r>
    </w:p>
    <w:p>
      <w:pPr>
        <w:pStyle w:val="Normal"/>
        <w:jc w:val="both"/>
        <w:rPr>
          <w:sz w:val="20"/>
          <w:szCs w:val="20"/>
        </w:rPr>
      </w:pPr>
      <w:r>
        <w:rPr>
          <w:sz w:val="20"/>
          <w:szCs w:val="20"/>
        </w:rPr>
      </w:r>
    </w:p>
    <w:p>
      <w:pPr>
        <w:pStyle w:val="Normal"/>
        <w:jc w:val="center"/>
        <w:rPr>
          <w:b/>
          <w:b/>
          <w:sz w:val="36"/>
          <w:szCs w:val="36"/>
        </w:rPr>
      </w:pPr>
      <w:r>
        <w:rPr>
          <w:b/>
          <w:sz w:val="36"/>
          <w:szCs w:val="36"/>
        </w:rPr>
        <w:t>ОТЧЕТ</w:t>
      </w:r>
    </w:p>
    <w:p>
      <w:pPr>
        <w:pStyle w:val="Normal"/>
        <w:jc w:val="center"/>
        <w:rPr>
          <w:b/>
          <w:b/>
          <w:sz w:val="36"/>
          <w:szCs w:val="36"/>
        </w:rPr>
      </w:pPr>
      <w:r>
        <w:rPr>
          <w:b/>
          <w:sz w:val="36"/>
          <w:szCs w:val="36"/>
        </w:rPr>
        <w:t>по учебной практике (по профилю специальности)</w:t>
      </w:r>
    </w:p>
    <w:p>
      <w:pPr>
        <w:pStyle w:val="Normal"/>
        <w:jc w:val="center"/>
        <w:rPr>
          <w:b/>
          <w:b/>
          <w:sz w:val="36"/>
          <w:szCs w:val="32"/>
          <w:lang w:val="en-US"/>
        </w:rPr>
      </w:pPr>
      <w:r>
        <w:rPr>
          <w:b/>
          <w:sz w:val="36"/>
          <w:szCs w:val="36"/>
        </w:rPr>
        <w:t>по теме</w:t>
      </w:r>
      <w:r>
        <w:rPr>
          <w:b/>
          <w:sz w:val="32"/>
          <w:szCs w:val="32"/>
        </w:rPr>
        <w:t xml:space="preserve">: </w:t>
      </w:r>
      <w:r>
        <w:rPr>
          <w:b/>
          <w:bCs/>
          <w:sz w:val="36"/>
          <w:szCs w:val="36"/>
        </w:rPr>
        <w:t>«Разработка макетов: прототипа приложения; ER – диаграммы»</w:t>
      </w:r>
    </w:p>
    <w:p>
      <w:pPr>
        <w:pStyle w:val="Normal"/>
        <w:jc w:val="both"/>
        <w:rPr>
          <w:sz w:val="20"/>
          <w:szCs w:val="20"/>
        </w:rPr>
      </w:pPr>
      <w:r>
        <w:rPr>
          <w:sz w:val="20"/>
          <w:szCs w:val="20"/>
        </w:rPr>
      </w:r>
    </w:p>
    <w:p>
      <w:pPr>
        <w:pStyle w:val="Normal"/>
        <w:jc w:val="center"/>
        <w:rPr>
          <w:b/>
          <w:b/>
          <w:sz w:val="28"/>
          <w:szCs w:val="28"/>
        </w:rPr>
      </w:pPr>
      <w:r>
        <w:rPr>
          <w:b/>
          <w:sz w:val="28"/>
          <w:szCs w:val="28"/>
        </w:rPr>
      </w:r>
    </w:p>
    <w:tbl>
      <w:tblPr>
        <w:tblStyle w:val="afffffffff7"/>
        <w:tblW w:w="9747" w:type="dxa"/>
        <w:jc w:val="left"/>
        <w:tblInd w:w="425" w:type="dxa"/>
        <w:tblLayout w:type="fixed"/>
        <w:tblCellMar>
          <w:top w:w="0" w:type="dxa"/>
          <w:left w:w="108" w:type="dxa"/>
          <w:bottom w:w="0" w:type="dxa"/>
          <w:right w:w="108" w:type="dxa"/>
        </w:tblCellMar>
        <w:tblLook w:firstRow="1" w:noVBand="1" w:lastRow="0" w:firstColumn="1" w:lastColumn="0" w:noHBand="0" w:val="04a0"/>
      </w:tblPr>
      <w:tblGrid>
        <w:gridCol w:w="2745"/>
        <w:gridCol w:w="7001"/>
      </w:tblGrid>
      <w:tr>
        <w:trPr>
          <w:trHeight w:val="510" w:hRule="atLeast"/>
        </w:trPr>
        <w:tc>
          <w:tcPr>
            <w:tcW w:w="2745" w:type="dxa"/>
            <w:tcBorders>
              <w:top w:val="nil"/>
              <w:left w:val="nil"/>
              <w:right w:val="nil"/>
            </w:tcBorders>
            <w:vAlign w:val="center"/>
          </w:tcPr>
          <w:p>
            <w:pPr>
              <w:pStyle w:val="Normal"/>
              <w:widowControl/>
              <w:spacing w:before="0" w:after="0"/>
              <w:jc w:val="left"/>
              <w:rPr>
                <w:b/>
                <w:b/>
                <w:sz w:val="28"/>
                <w:szCs w:val="28"/>
              </w:rPr>
            </w:pPr>
            <w:r>
              <w:rPr>
                <w:rFonts w:eastAsia="Times New Roman" w:cs="Times New Roman"/>
                <w:b/>
                <w:kern w:val="0"/>
                <w:sz w:val="28"/>
                <w:szCs w:val="28"/>
                <w:lang w:val="ru-RU" w:eastAsia="ru-RU" w:bidi="ar-SA"/>
              </w:rPr>
              <w:t>Наименование практики</w:t>
            </w:r>
          </w:p>
        </w:tc>
        <w:tc>
          <w:tcPr>
            <w:tcW w:w="7001" w:type="dxa"/>
            <w:tcBorders>
              <w:top w:val="nil"/>
              <w:left w:val="nil"/>
              <w:right w:val="nil"/>
            </w:tcBorders>
            <w:vAlign w:val="center"/>
          </w:tcPr>
          <w:p>
            <w:pPr>
              <w:pStyle w:val="Normal"/>
              <w:widowControl/>
              <w:spacing w:before="0" w:after="0"/>
              <w:jc w:val="left"/>
              <w:rPr>
                <w:sz w:val="28"/>
                <w:szCs w:val="28"/>
              </w:rPr>
            </w:pPr>
            <w:r>
              <w:rPr>
                <w:rFonts w:eastAsia="Times New Roman" w:cs="Times New Roman"/>
                <w:kern w:val="0"/>
                <w:sz w:val="28"/>
                <w:szCs w:val="28"/>
                <w:lang w:val="ru-RU" w:eastAsia="ru-RU" w:bidi="ar-SA"/>
              </w:rPr>
              <w:t>УП.017.01 Учебная практика</w:t>
            </w:r>
          </w:p>
        </w:tc>
      </w:tr>
      <w:tr>
        <w:trPr>
          <w:trHeight w:val="510" w:hRule="atLeast"/>
        </w:trPr>
        <w:tc>
          <w:tcPr>
            <w:tcW w:w="2745" w:type="dxa"/>
            <w:tcBorders>
              <w:left w:val="nil"/>
              <w:right w:val="nil"/>
            </w:tcBorders>
            <w:vAlign w:val="center"/>
          </w:tcPr>
          <w:p>
            <w:pPr>
              <w:pStyle w:val="Normal"/>
              <w:widowControl/>
              <w:spacing w:before="0" w:after="0"/>
              <w:jc w:val="left"/>
              <w:rPr>
                <w:b/>
                <w:b/>
                <w:sz w:val="28"/>
                <w:szCs w:val="28"/>
              </w:rPr>
            </w:pPr>
            <w:r>
              <w:rPr>
                <w:rFonts w:eastAsia="Times New Roman" w:cs="Times New Roman"/>
                <w:b/>
                <w:kern w:val="0"/>
                <w:sz w:val="28"/>
                <w:szCs w:val="28"/>
                <w:lang w:val="ru-RU" w:eastAsia="ru-RU" w:bidi="ar-SA"/>
              </w:rPr>
              <w:t>Профессиональный модуль:</w:t>
            </w:r>
          </w:p>
        </w:tc>
        <w:tc>
          <w:tcPr>
            <w:tcW w:w="7001" w:type="dxa"/>
            <w:tcBorders>
              <w:left w:val="nil"/>
              <w:right w:val="nil"/>
            </w:tcBorders>
            <w:vAlign w:val="center"/>
          </w:tcPr>
          <w:p>
            <w:pPr>
              <w:pStyle w:val="Normal"/>
              <w:widowControl/>
              <w:spacing w:before="0" w:after="0"/>
              <w:jc w:val="left"/>
              <w:rPr>
                <w:sz w:val="28"/>
                <w:szCs w:val="28"/>
              </w:rPr>
            </w:pPr>
            <w:r>
              <w:rPr>
                <w:rFonts w:eastAsia="Times New Roman" w:cs="Times New Roman"/>
                <w:kern w:val="0"/>
                <w:sz w:val="28"/>
                <w:szCs w:val="28"/>
                <w:lang w:val="ru-RU" w:eastAsia="ru-RU" w:bidi="ar-SA"/>
              </w:rPr>
              <w:t>ПМ.01 Разработка модулей программного обеспечения для компьютерных систем</w:t>
            </w:r>
          </w:p>
        </w:tc>
      </w:tr>
      <w:tr>
        <w:trPr>
          <w:trHeight w:val="510" w:hRule="atLeast"/>
        </w:trPr>
        <w:tc>
          <w:tcPr>
            <w:tcW w:w="2745" w:type="dxa"/>
            <w:tcBorders>
              <w:left w:val="nil"/>
              <w:right w:val="nil"/>
            </w:tcBorders>
            <w:vAlign w:val="center"/>
          </w:tcPr>
          <w:p>
            <w:pPr>
              <w:pStyle w:val="Normal"/>
              <w:widowControl/>
              <w:spacing w:before="0" w:after="0"/>
              <w:jc w:val="left"/>
              <w:rPr>
                <w:b/>
                <w:b/>
                <w:sz w:val="28"/>
                <w:szCs w:val="28"/>
              </w:rPr>
            </w:pPr>
            <w:r>
              <w:rPr>
                <w:rFonts w:eastAsia="Times New Roman" w:cs="Times New Roman"/>
                <w:b/>
                <w:kern w:val="0"/>
                <w:sz w:val="28"/>
                <w:szCs w:val="28"/>
                <w:lang w:val="ru-RU" w:eastAsia="ru-RU" w:bidi="ar-SA"/>
              </w:rPr>
              <w:t>студента</w:t>
            </w:r>
          </w:p>
        </w:tc>
        <w:tc>
          <w:tcPr>
            <w:tcW w:w="7001" w:type="dxa"/>
            <w:tcBorders>
              <w:left w:val="nil"/>
              <w:right w:val="nil"/>
            </w:tcBorders>
            <w:vAlign w:val="center"/>
          </w:tcPr>
          <w:p>
            <w:pPr>
              <w:pStyle w:val="Normal"/>
              <w:widowControl/>
              <w:spacing w:before="0" w:after="0"/>
              <w:jc w:val="left"/>
              <w:rPr>
                <w:sz w:val="28"/>
                <w:szCs w:val="28"/>
              </w:rPr>
            </w:pPr>
            <w:r>
              <w:rPr>
                <w:rFonts w:eastAsia="Times New Roman" w:cs="Times New Roman"/>
                <w:kern w:val="0"/>
                <w:sz w:val="28"/>
                <w:szCs w:val="28"/>
                <w:lang w:val="ru-RU" w:eastAsia="ru-RU" w:bidi="ar-SA"/>
              </w:rPr>
              <w:t>Волкова</w:t>
            </w:r>
            <w:r>
              <w:rPr>
                <w:rFonts w:eastAsia="Times New Roman" w:cs="Times New Roman"/>
                <w:kern w:val="0"/>
                <w:sz w:val="28"/>
                <w:szCs w:val="28"/>
                <w:lang w:val="ru-RU" w:eastAsia="ru-RU" w:bidi="ar-SA"/>
              </w:rPr>
              <w:t xml:space="preserve"> Алексея </w:t>
            </w:r>
            <w:r>
              <w:rPr>
                <w:rFonts w:eastAsia="Times New Roman" w:cs="Times New Roman"/>
                <w:kern w:val="0"/>
                <w:sz w:val="28"/>
                <w:szCs w:val="28"/>
                <w:lang w:val="ru-RU" w:eastAsia="ru-RU" w:bidi="ar-SA"/>
              </w:rPr>
              <w:t>Викторовича</w:t>
            </w:r>
          </w:p>
        </w:tc>
      </w:tr>
      <w:tr>
        <w:trPr>
          <w:trHeight w:val="510" w:hRule="atLeast"/>
        </w:trPr>
        <w:tc>
          <w:tcPr>
            <w:tcW w:w="2745" w:type="dxa"/>
            <w:tcBorders>
              <w:left w:val="nil"/>
              <w:right w:val="nil"/>
            </w:tcBorders>
            <w:vAlign w:val="center"/>
          </w:tcPr>
          <w:p>
            <w:pPr>
              <w:pStyle w:val="Normal"/>
              <w:widowControl/>
              <w:spacing w:before="0" w:after="0"/>
              <w:jc w:val="left"/>
              <w:rPr>
                <w:b/>
                <w:b/>
                <w:sz w:val="28"/>
                <w:szCs w:val="28"/>
              </w:rPr>
            </w:pPr>
            <w:r>
              <w:rPr>
                <w:rFonts w:eastAsia="Times New Roman" w:cs="Times New Roman"/>
                <w:b/>
                <w:kern w:val="0"/>
                <w:sz w:val="28"/>
                <w:szCs w:val="28"/>
                <w:lang w:val="ru-RU" w:eastAsia="ru-RU" w:bidi="ar-SA"/>
              </w:rPr>
              <w:t>группы</w:t>
            </w:r>
          </w:p>
        </w:tc>
        <w:tc>
          <w:tcPr>
            <w:tcW w:w="7001" w:type="dxa"/>
            <w:tcBorders>
              <w:left w:val="nil"/>
              <w:right w:val="nil"/>
            </w:tcBorders>
            <w:vAlign w:val="center"/>
          </w:tcPr>
          <w:p>
            <w:pPr>
              <w:pStyle w:val="Normal"/>
              <w:widowControl/>
              <w:spacing w:before="0" w:after="0"/>
              <w:jc w:val="left"/>
              <w:rPr>
                <w:sz w:val="28"/>
                <w:szCs w:val="28"/>
              </w:rPr>
            </w:pPr>
            <w:r>
              <w:rPr>
                <w:rFonts w:eastAsia="Times New Roman" w:cs="Times New Roman"/>
                <w:kern w:val="0"/>
                <w:sz w:val="28"/>
                <w:szCs w:val="28"/>
                <w:lang w:val="ru-RU" w:eastAsia="ru-RU" w:bidi="ar-SA"/>
              </w:rPr>
              <w:t>331</w:t>
            </w:r>
          </w:p>
        </w:tc>
      </w:tr>
      <w:tr>
        <w:trPr>
          <w:trHeight w:val="510" w:hRule="atLeast"/>
        </w:trPr>
        <w:tc>
          <w:tcPr>
            <w:tcW w:w="2745" w:type="dxa"/>
            <w:tcBorders>
              <w:left w:val="nil"/>
              <w:right w:val="nil"/>
            </w:tcBorders>
            <w:vAlign w:val="center"/>
          </w:tcPr>
          <w:p>
            <w:pPr>
              <w:pStyle w:val="Normal"/>
              <w:widowControl/>
              <w:spacing w:before="0" w:after="0"/>
              <w:jc w:val="left"/>
              <w:rPr>
                <w:b/>
                <w:b/>
                <w:sz w:val="28"/>
                <w:szCs w:val="28"/>
              </w:rPr>
            </w:pPr>
            <w:r>
              <w:rPr>
                <w:rFonts w:eastAsia="Times New Roman" w:cs="Times New Roman"/>
                <w:b/>
                <w:kern w:val="0"/>
                <w:sz w:val="28"/>
                <w:szCs w:val="28"/>
                <w:lang w:val="ru-RU" w:eastAsia="ru-RU" w:bidi="ar-SA"/>
              </w:rPr>
              <w:t>Место проведения практики:</w:t>
            </w:r>
          </w:p>
          <w:p>
            <w:pPr>
              <w:pStyle w:val="Normal"/>
              <w:widowControl/>
              <w:spacing w:before="0" w:after="0"/>
              <w:jc w:val="left"/>
              <w:rPr>
                <w:b/>
                <w:b/>
                <w:sz w:val="28"/>
                <w:szCs w:val="28"/>
              </w:rPr>
            </w:pPr>
            <w:r>
              <w:rPr>
                <w:rFonts w:eastAsia="Times New Roman" w:cs="Times New Roman"/>
                <w:b/>
                <w:kern w:val="0"/>
                <w:sz w:val="28"/>
                <w:szCs w:val="28"/>
                <w:lang w:val="ru-RU" w:eastAsia="ru-RU" w:bidi="ar-SA"/>
              </w:rPr>
            </w:r>
          </w:p>
        </w:tc>
        <w:tc>
          <w:tcPr>
            <w:tcW w:w="7001" w:type="dxa"/>
            <w:tcBorders>
              <w:left w:val="nil"/>
              <w:right w:val="nil"/>
            </w:tcBorders>
            <w:shd w:color="auto" w:fill="FFFFFF" w:themeFill="background1" w:val="clear"/>
            <w:vAlign w:val="center"/>
          </w:tcPr>
          <w:p>
            <w:pPr>
              <w:pStyle w:val="Normal"/>
              <w:widowControl w:val="false"/>
              <w:spacing w:before="0" w:after="0"/>
              <w:jc w:val="left"/>
              <w:rPr>
                <w:rFonts w:eastAsia="Times New Roman" w:cs="Times New Roman"/>
                <w:kern w:val="0"/>
                <w:sz w:val="28"/>
                <w:szCs w:val="28"/>
                <w:lang w:val="ru-RU" w:eastAsia="ru-RU" w:bidi="ar-SA"/>
              </w:rPr>
            </w:pPr>
            <w:r>
              <w:rPr>
                <w:sz w:val="28"/>
                <w:szCs w:val="28"/>
              </w:rPr>
              <w:t>Лаборатория Программного обеспечения компьютерных сетей, программирования и баз данных</w:t>
            </w:r>
          </w:p>
        </w:tc>
      </w:tr>
      <w:tr>
        <w:trPr>
          <w:trHeight w:val="510" w:hRule="atLeast"/>
        </w:trPr>
        <w:tc>
          <w:tcPr>
            <w:tcW w:w="2745" w:type="dxa"/>
            <w:tcBorders>
              <w:left w:val="nil"/>
              <w:right w:val="nil"/>
            </w:tcBorders>
            <w:vAlign w:val="center"/>
          </w:tcPr>
          <w:p>
            <w:pPr>
              <w:pStyle w:val="Normal"/>
              <w:widowControl/>
              <w:spacing w:before="0" w:after="0"/>
              <w:jc w:val="left"/>
              <w:rPr>
                <w:b/>
                <w:b/>
                <w:sz w:val="28"/>
                <w:szCs w:val="28"/>
              </w:rPr>
            </w:pPr>
            <w:r>
              <w:rPr>
                <w:rFonts w:eastAsia="Times New Roman" w:cs="Times New Roman"/>
                <w:b/>
                <w:kern w:val="0"/>
                <w:sz w:val="28"/>
                <w:szCs w:val="28"/>
                <w:lang w:val="ru-RU" w:eastAsia="ru-RU" w:bidi="ar-SA"/>
              </w:rPr>
              <w:t>Дата прохождения практики</w:t>
            </w:r>
          </w:p>
        </w:tc>
        <w:tc>
          <w:tcPr>
            <w:tcW w:w="7001" w:type="dxa"/>
            <w:tcBorders>
              <w:left w:val="nil"/>
              <w:right w:val="nil"/>
            </w:tcBorders>
            <w:vAlign w:val="center"/>
          </w:tcPr>
          <w:p>
            <w:pPr>
              <w:pStyle w:val="Normal"/>
              <w:widowControl/>
              <w:spacing w:before="0" w:after="0"/>
              <w:jc w:val="left"/>
              <w:rPr>
                <w:sz w:val="28"/>
                <w:szCs w:val="28"/>
              </w:rPr>
            </w:pPr>
            <w:r>
              <w:rPr>
                <w:rFonts w:eastAsia="Times New Roman" w:cs="Times New Roman"/>
                <w:kern w:val="0"/>
                <w:sz w:val="28"/>
                <w:szCs w:val="28"/>
                <w:lang w:val="ru-RU" w:eastAsia="ru-RU" w:bidi="ar-SA"/>
              </w:rPr>
              <w:t>«24» ноября 2022г.  по «21» декабря 2022г.</w:t>
            </w:r>
          </w:p>
        </w:tc>
      </w:tr>
      <w:tr>
        <w:trPr>
          <w:trHeight w:val="510" w:hRule="atLeast"/>
        </w:trPr>
        <w:tc>
          <w:tcPr>
            <w:tcW w:w="2745" w:type="dxa"/>
            <w:tcBorders>
              <w:left w:val="nil"/>
              <w:bottom w:val="nil"/>
              <w:right w:val="nil"/>
            </w:tcBorders>
            <w:vAlign w:val="center"/>
          </w:tcPr>
          <w:p>
            <w:pPr>
              <w:pStyle w:val="Normal"/>
              <w:widowControl/>
              <w:spacing w:before="0" w:after="0"/>
              <w:jc w:val="left"/>
              <w:rPr>
                <w:b/>
                <w:b/>
                <w:sz w:val="28"/>
                <w:szCs w:val="28"/>
              </w:rPr>
            </w:pPr>
            <w:r>
              <w:rPr>
                <w:rFonts w:eastAsia="Times New Roman" w:cs="Times New Roman"/>
                <w:b/>
                <w:kern w:val="0"/>
                <w:sz w:val="28"/>
                <w:szCs w:val="28"/>
                <w:lang w:val="ru-RU" w:eastAsia="ru-RU" w:bidi="ar-SA"/>
              </w:rPr>
              <w:t>Руководитель практики</w:t>
            </w:r>
          </w:p>
        </w:tc>
        <w:tc>
          <w:tcPr>
            <w:tcW w:w="7001" w:type="dxa"/>
            <w:tcBorders>
              <w:left w:val="nil"/>
              <w:right w:val="nil"/>
            </w:tcBorders>
            <w:vAlign w:val="center"/>
          </w:tcPr>
          <w:p>
            <w:pPr>
              <w:pStyle w:val="Normal"/>
              <w:widowControl/>
              <w:spacing w:lineRule="auto" w:line="276" w:before="0" w:after="0"/>
              <w:jc w:val="left"/>
              <w:rPr>
                <w:sz w:val="28"/>
                <w:szCs w:val="28"/>
              </w:rPr>
            </w:pPr>
            <w:r>
              <w:rPr>
                <w:rFonts w:eastAsia="Times New Roman" w:cs="Times New Roman"/>
                <w:kern w:val="0"/>
                <w:sz w:val="28"/>
                <w:szCs w:val="28"/>
                <w:lang w:val="ru-RU" w:eastAsia="ru-RU" w:bidi="ar-SA"/>
              </w:rPr>
              <w:t>Надеждина Алёна Валерьевна</w:t>
            </w:r>
          </w:p>
        </w:tc>
      </w:tr>
      <w:tr>
        <w:trPr>
          <w:trHeight w:val="510" w:hRule="atLeast"/>
        </w:trPr>
        <w:tc>
          <w:tcPr>
            <w:tcW w:w="2745" w:type="dxa"/>
            <w:tcBorders>
              <w:top w:val="nil"/>
              <w:left w:val="nil"/>
              <w:bottom w:val="nil"/>
              <w:right w:val="nil"/>
            </w:tcBorders>
            <w:vAlign w:val="center"/>
          </w:tcPr>
          <w:p>
            <w:pPr>
              <w:pStyle w:val="Normal"/>
              <w:widowControl/>
              <w:spacing w:before="0" w:after="0"/>
              <w:jc w:val="left"/>
              <w:rPr>
                <w:b/>
                <w:b/>
                <w:sz w:val="28"/>
                <w:szCs w:val="28"/>
              </w:rPr>
            </w:pPr>
            <w:r>
              <w:rPr>
                <w:rFonts w:eastAsia="Times New Roman" w:cs="Times New Roman"/>
                <w:b/>
                <w:kern w:val="0"/>
                <w:sz w:val="28"/>
                <w:szCs w:val="28"/>
                <w:lang w:val="ru-RU" w:eastAsia="ru-RU" w:bidi="ar-SA"/>
              </w:rPr>
            </w:r>
          </w:p>
        </w:tc>
        <w:tc>
          <w:tcPr>
            <w:tcW w:w="7001" w:type="dxa"/>
            <w:tcBorders>
              <w:left w:val="nil"/>
              <w:bottom w:val="nil"/>
              <w:right w:val="nil"/>
            </w:tcBorders>
            <w:vAlign w:val="center"/>
          </w:tcPr>
          <w:p>
            <w:pPr>
              <w:pStyle w:val="Normal"/>
              <w:widowControl/>
              <w:spacing w:before="0" w:after="0"/>
              <w:jc w:val="left"/>
              <w:rPr>
                <w:sz w:val="28"/>
                <w:szCs w:val="28"/>
                <w:highlight w:val="yellow"/>
              </w:rPr>
            </w:pPr>
            <w:r>
              <w:rPr>
                <w:rFonts w:eastAsia="Times New Roman" w:cs="Times New Roman"/>
                <w:kern w:val="0"/>
                <w:sz w:val="28"/>
                <w:szCs w:val="28"/>
                <w:highlight w:val="yellow"/>
                <w:lang w:val="ru-RU" w:eastAsia="ru-RU" w:bidi="ar-SA"/>
              </w:rPr>
            </w:r>
          </w:p>
        </w:tc>
      </w:tr>
      <w:tr>
        <w:trPr>
          <w:trHeight w:val="510" w:hRule="atLeast"/>
        </w:trPr>
        <w:tc>
          <w:tcPr>
            <w:tcW w:w="2745" w:type="dxa"/>
            <w:tcBorders>
              <w:left w:val="nil"/>
              <w:right w:val="nil"/>
            </w:tcBorders>
            <w:vAlign w:val="center"/>
          </w:tcPr>
          <w:p>
            <w:pPr>
              <w:pStyle w:val="Normal"/>
              <w:widowControl/>
              <w:spacing w:before="0" w:after="0"/>
              <w:jc w:val="left"/>
              <w:rPr>
                <w:b/>
                <w:b/>
                <w:sz w:val="28"/>
                <w:szCs w:val="28"/>
              </w:rPr>
            </w:pPr>
            <w:r>
              <w:rPr>
                <w:rFonts w:eastAsia="Times New Roman" w:cs="Times New Roman"/>
                <w:b/>
                <w:kern w:val="0"/>
                <w:sz w:val="28"/>
                <w:szCs w:val="28"/>
                <w:lang w:val="ru-RU" w:eastAsia="ru-RU" w:bidi="ar-SA"/>
              </w:rPr>
              <w:t>Оценка</w:t>
            </w:r>
          </w:p>
        </w:tc>
        <w:tc>
          <w:tcPr>
            <w:tcW w:w="7001" w:type="dxa"/>
            <w:tcBorders>
              <w:left w:val="nil"/>
              <w:right w:val="nil"/>
            </w:tcBorders>
            <w:vAlign w:val="center"/>
          </w:tcPr>
          <w:p>
            <w:pPr>
              <w:pStyle w:val="Normal"/>
              <w:widowControl/>
              <w:spacing w:before="0" w:after="0"/>
              <w:jc w:val="left"/>
              <w:rPr>
                <w:sz w:val="28"/>
                <w:szCs w:val="28"/>
              </w:rPr>
            </w:pPr>
            <w:r>
              <w:rPr>
                <w:rFonts w:eastAsia="Times New Roman" w:cs="Times New Roman"/>
                <w:kern w:val="0"/>
                <w:sz w:val="28"/>
                <w:szCs w:val="28"/>
                <w:lang w:val="ru-RU" w:eastAsia="ru-RU" w:bidi="ar-SA"/>
              </w:rPr>
            </w:r>
          </w:p>
        </w:tc>
      </w:tr>
      <w:tr>
        <w:trPr>
          <w:trHeight w:val="510" w:hRule="atLeast"/>
        </w:trPr>
        <w:tc>
          <w:tcPr>
            <w:tcW w:w="2745" w:type="dxa"/>
            <w:tcBorders>
              <w:left w:val="nil"/>
              <w:right w:val="nil"/>
            </w:tcBorders>
            <w:vAlign w:val="center"/>
          </w:tcPr>
          <w:p>
            <w:pPr>
              <w:pStyle w:val="Normal"/>
              <w:widowControl/>
              <w:spacing w:before="0" w:after="0"/>
              <w:jc w:val="left"/>
              <w:rPr>
                <w:b/>
                <w:b/>
                <w:sz w:val="28"/>
                <w:szCs w:val="28"/>
              </w:rPr>
            </w:pPr>
            <w:r>
              <w:rPr>
                <w:rFonts w:eastAsia="Times New Roman" w:cs="Times New Roman"/>
                <w:b/>
                <w:kern w:val="0"/>
                <w:sz w:val="28"/>
                <w:szCs w:val="28"/>
                <w:lang w:val="ru-RU" w:eastAsia="ru-RU" w:bidi="ar-SA"/>
              </w:rPr>
              <w:t>Подпись</w:t>
            </w:r>
          </w:p>
          <w:p>
            <w:pPr>
              <w:pStyle w:val="Normal"/>
              <w:widowControl/>
              <w:spacing w:before="0" w:after="0"/>
              <w:jc w:val="left"/>
              <w:rPr>
                <w:b/>
                <w:b/>
                <w:sz w:val="28"/>
                <w:szCs w:val="28"/>
              </w:rPr>
            </w:pPr>
            <w:r>
              <w:rPr>
                <w:rFonts w:eastAsia="Times New Roman" w:cs="Times New Roman"/>
                <w:b/>
                <w:kern w:val="0"/>
                <w:sz w:val="28"/>
                <w:szCs w:val="28"/>
                <w:lang w:val="ru-RU" w:eastAsia="ru-RU" w:bidi="ar-SA"/>
              </w:rPr>
              <w:t>преподавателя</w:t>
            </w:r>
          </w:p>
        </w:tc>
        <w:tc>
          <w:tcPr>
            <w:tcW w:w="7001" w:type="dxa"/>
            <w:tcBorders>
              <w:left w:val="nil"/>
              <w:right w:val="nil"/>
            </w:tcBorders>
            <w:vAlign w:val="center"/>
          </w:tcPr>
          <w:p>
            <w:pPr>
              <w:pStyle w:val="Normal"/>
              <w:widowControl/>
              <w:spacing w:before="0" w:after="0"/>
              <w:jc w:val="left"/>
              <w:rPr>
                <w:sz w:val="28"/>
                <w:szCs w:val="28"/>
              </w:rPr>
            </w:pPr>
            <w:r>
              <w:rPr>
                <w:rFonts w:eastAsia="Times New Roman" w:cs="Times New Roman"/>
                <w:kern w:val="0"/>
                <w:sz w:val="28"/>
                <w:szCs w:val="28"/>
                <w:lang w:val="ru-RU" w:eastAsia="ru-RU" w:bidi="ar-SA"/>
              </w:rPr>
              <w:t>__________________/А.В. Надеждина/</w:t>
            </w:r>
          </w:p>
        </w:tc>
      </w:tr>
      <w:tr>
        <w:trPr>
          <w:trHeight w:val="510" w:hRule="atLeast"/>
        </w:trPr>
        <w:tc>
          <w:tcPr>
            <w:tcW w:w="2745" w:type="dxa"/>
            <w:tcBorders>
              <w:left w:val="nil"/>
              <w:right w:val="nil"/>
            </w:tcBorders>
            <w:vAlign w:val="center"/>
          </w:tcPr>
          <w:p>
            <w:pPr>
              <w:pStyle w:val="Normal"/>
              <w:widowControl/>
              <w:spacing w:before="0" w:after="0"/>
              <w:jc w:val="left"/>
              <w:rPr>
                <w:b/>
                <w:b/>
                <w:sz w:val="28"/>
                <w:szCs w:val="28"/>
              </w:rPr>
            </w:pPr>
            <w:r>
              <w:rPr>
                <w:rFonts w:eastAsia="Times New Roman" w:cs="Times New Roman"/>
                <w:b/>
                <w:kern w:val="0"/>
                <w:sz w:val="28"/>
                <w:szCs w:val="28"/>
                <w:lang w:val="ru-RU" w:eastAsia="ru-RU" w:bidi="ar-SA"/>
              </w:rPr>
              <w:t>Дата проверки</w:t>
            </w:r>
          </w:p>
        </w:tc>
        <w:tc>
          <w:tcPr>
            <w:tcW w:w="7001" w:type="dxa"/>
            <w:tcBorders>
              <w:left w:val="nil"/>
              <w:right w:val="nil"/>
            </w:tcBorders>
            <w:vAlign w:val="center"/>
          </w:tcPr>
          <w:p>
            <w:pPr>
              <w:pStyle w:val="Normal"/>
              <w:widowControl/>
              <w:spacing w:before="0" w:after="0"/>
              <w:jc w:val="left"/>
              <w:rPr>
                <w:sz w:val="28"/>
                <w:szCs w:val="28"/>
              </w:rPr>
            </w:pPr>
            <w:r>
              <w:rPr>
                <w:rFonts w:eastAsia="Times New Roman" w:cs="Times New Roman"/>
                <w:kern w:val="0"/>
                <w:sz w:val="28"/>
                <w:szCs w:val="28"/>
                <w:lang w:val="ru-RU" w:eastAsia="ru-RU" w:bidi="ar-SA"/>
              </w:rPr>
            </w:r>
          </w:p>
        </w:tc>
      </w:tr>
    </w:tbl>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jc w:val="center"/>
        <w:rPr>
          <w:b/>
          <w:b/>
          <w:sz w:val="32"/>
          <w:szCs w:val="32"/>
        </w:rPr>
      </w:pPr>
      <w:r>
        <w:rPr>
          <w:b/>
          <w:sz w:val="32"/>
          <w:szCs w:val="32"/>
        </w:rPr>
      </w:r>
    </w:p>
    <w:p>
      <w:pPr>
        <w:pStyle w:val="Normal"/>
        <w:rPr/>
      </w:pPr>
      <w:r>
        <w:rPr/>
      </w:r>
    </w:p>
    <w:p>
      <w:pPr>
        <w:pStyle w:val="Normal"/>
        <w:jc w:val="center"/>
        <w:rPr/>
      </w:pPr>
      <w:r>
        <w:rPr/>
      </w:r>
    </w:p>
    <w:p>
      <w:pPr>
        <w:pStyle w:val="Normal"/>
        <w:jc w:val="center"/>
        <w:rPr/>
      </w:pPr>
      <w:r>
        <w:rPr>
          <w:sz w:val="28"/>
          <w:szCs w:val="28"/>
        </w:rPr>
        <w:t>Димитровград 2022</w:t>
      </w:r>
    </w:p>
    <w:p>
      <w:pPr>
        <w:sectPr>
          <w:type w:val="nextPage"/>
          <w:pgSz w:w="11906" w:h="16838"/>
          <w:pgMar w:left="992" w:right="720" w:gutter="0" w:header="0" w:top="567" w:footer="0" w:bottom="567"/>
          <w:pgNumType w:fmt="decimal"/>
          <w:formProt w:val="false"/>
          <w:textDirection w:val="lrTb"/>
          <w:docGrid w:type="default" w:linePitch="360" w:charSpace="0"/>
        </w:sectPr>
        <w:pStyle w:val="Normal"/>
        <w:jc w:val="center"/>
        <w:rPr/>
      </w:pPr>
      <w:r>
        <w:rPr/>
      </w:r>
    </w:p>
    <w:p>
      <w:pPr>
        <w:pStyle w:val="Normal"/>
        <w:spacing w:lineRule="auto" w:line="360"/>
        <w:ind w:firstLine="709"/>
        <w:jc w:val="both"/>
        <w:rPr>
          <w:b/>
          <w:b/>
          <w:sz w:val="28"/>
        </w:rPr>
      </w:pPr>
      <w:bookmarkStart w:id="0" w:name="_Toc40545660"/>
      <w:bookmarkStart w:id="1" w:name="_Toc375664912"/>
      <w:bookmarkStart w:id="2" w:name="_Toc336524874"/>
      <w:bookmarkStart w:id="3" w:name="_Toc154499515"/>
      <w:bookmarkEnd w:id="1"/>
      <w:bookmarkEnd w:id="2"/>
      <w:bookmarkEnd w:id="3"/>
      <w:r>
        <w:rPr>
          <w:b/>
          <w:sz w:val="28"/>
        </w:rPr>
        <w:t xml:space="preserve">ДЕНЬ </w:t>
      </w:r>
      <w:bookmarkEnd w:id="0"/>
      <w:r>
        <w:rPr>
          <w:b/>
          <w:sz w:val="28"/>
        </w:rPr>
        <w:t>17</w:t>
      </w:r>
    </w:p>
    <w:p>
      <w:pPr>
        <w:pStyle w:val="Normal"/>
        <w:spacing w:lineRule="auto" w:line="360"/>
        <w:ind w:firstLine="709"/>
        <w:jc w:val="both"/>
        <w:rPr/>
      </w:pPr>
      <w:bookmarkStart w:id="4" w:name="_Toc40545661"/>
      <w:r>
        <w:rPr/>
        <w:t xml:space="preserve">Прохождение учебной практики способствует формированию следующих: </w:t>
      </w:r>
    </w:p>
    <w:p>
      <w:pPr>
        <w:pStyle w:val="Normal"/>
        <w:spacing w:lineRule="auto" w:line="360"/>
        <w:ind w:firstLine="709"/>
        <w:jc w:val="both"/>
        <w:rPr>
          <w:b/>
          <w:b/>
        </w:rPr>
      </w:pPr>
      <w:r>
        <w:rPr>
          <w:b/>
        </w:rPr>
        <w:t>- общих компетенций:</w:t>
      </w:r>
    </w:p>
    <w:p>
      <w:pPr>
        <w:pStyle w:val="Normal"/>
        <w:spacing w:lineRule="auto" w:line="360"/>
        <w:ind w:firstLine="709"/>
        <w:jc w:val="both"/>
        <w:rPr/>
      </w:pPr>
      <w:r>
        <w:rPr/>
        <w:t>ОК 01. Выбирать способы решения задач профессиональной деятельности, применительно к различным контекстам.</w:t>
      </w:r>
    </w:p>
    <w:p>
      <w:pPr>
        <w:pStyle w:val="Normal"/>
        <w:spacing w:lineRule="auto" w:line="360"/>
        <w:ind w:firstLine="709"/>
        <w:jc w:val="both"/>
        <w:rPr/>
      </w:pPr>
      <w:r>
        <w:rPr/>
        <w:t>ОК 02. Осуществлять поиск, анализ и интерпретацию информации, необходимой для выполнения задач профессиональной деятельности.</w:t>
      </w:r>
    </w:p>
    <w:p>
      <w:pPr>
        <w:pStyle w:val="Normal"/>
        <w:spacing w:lineRule="auto" w:line="360"/>
        <w:ind w:firstLine="709"/>
        <w:jc w:val="both"/>
        <w:rPr/>
      </w:pPr>
      <w:r>
        <w:rPr/>
        <w:t>ОК 04. Работать в коллективе и команде, эффективно взаимодействовать с коллегами, руководством, клиентами.</w:t>
      </w:r>
    </w:p>
    <w:p>
      <w:pPr>
        <w:pStyle w:val="Normal"/>
        <w:spacing w:lineRule="auto" w:line="360"/>
        <w:ind w:firstLine="709"/>
        <w:jc w:val="both"/>
        <w:rPr/>
      </w:pPr>
      <w:r>
        <w:rPr/>
        <w:t>ОК 09. Использовать информационные технологии в профессиональной деятельности.</w:t>
      </w:r>
    </w:p>
    <w:p>
      <w:pPr>
        <w:pStyle w:val="Normal"/>
        <w:spacing w:lineRule="auto" w:line="360"/>
        <w:ind w:firstLine="709"/>
        <w:jc w:val="both"/>
        <w:rPr>
          <w:b/>
          <w:b/>
        </w:rPr>
      </w:pPr>
      <w:bookmarkStart w:id="5" w:name="_Toc40545661"/>
      <w:r>
        <w:rPr>
          <w:b/>
        </w:rPr>
        <w:t>- профессиональных компетенций, соответствующих основным видам профессиональной деятельности:</w:t>
      </w:r>
      <w:bookmarkEnd w:id="5"/>
    </w:p>
    <w:p>
      <w:pPr>
        <w:pStyle w:val="Normal"/>
        <w:spacing w:lineRule="auto" w:line="360"/>
        <w:ind w:firstLine="709"/>
        <w:jc w:val="both"/>
        <w:rPr/>
      </w:pPr>
      <w:r>
        <w:rPr/>
        <w:t>ПК 1.1. Формировать алгоритмы разработки программных модулей в соответствии с</w:t>
      </w:r>
    </w:p>
    <w:p>
      <w:pPr>
        <w:pStyle w:val="Normal"/>
        <w:spacing w:lineRule="auto" w:line="360"/>
        <w:ind w:firstLine="709"/>
        <w:jc w:val="both"/>
        <w:rPr/>
      </w:pPr>
      <w:r>
        <w:rPr/>
        <w:t>техническим заданием.</w:t>
      </w:r>
    </w:p>
    <w:p>
      <w:pPr>
        <w:pStyle w:val="Normal"/>
        <w:spacing w:lineRule="auto" w:line="360"/>
        <w:ind w:firstLine="709"/>
        <w:jc w:val="both"/>
        <w:rPr/>
      </w:pPr>
      <w:r>
        <w:rPr/>
        <w:t>ПК 1.2. Разрабатывать программные модули в соответствии с техническим заданием.</w:t>
      </w:r>
    </w:p>
    <w:p>
      <w:pPr>
        <w:pStyle w:val="Normal"/>
        <w:spacing w:lineRule="auto" w:line="360"/>
        <w:ind w:firstLine="709"/>
        <w:jc w:val="both"/>
        <w:rPr/>
      </w:pPr>
      <w:r>
        <w:rPr/>
        <w:t>ПК 1.3. Выполнять отладку программных модулей с использованием</w:t>
      </w:r>
    </w:p>
    <w:p>
      <w:pPr>
        <w:pStyle w:val="Normal"/>
        <w:spacing w:lineRule="auto" w:line="360"/>
        <w:ind w:firstLine="709"/>
        <w:jc w:val="both"/>
        <w:rPr/>
      </w:pPr>
      <w:r>
        <w:rPr/>
        <w:t>специализированных программных средств.</w:t>
      </w:r>
    </w:p>
    <w:p>
      <w:pPr>
        <w:pStyle w:val="Normal"/>
        <w:spacing w:lineRule="auto" w:line="360"/>
        <w:ind w:firstLine="709"/>
        <w:jc w:val="both"/>
        <w:rPr/>
      </w:pPr>
      <w:r>
        <w:rPr/>
        <w:t>ПК 1.4. Выполнять тестирование программных модулей.</w:t>
      </w:r>
    </w:p>
    <w:p>
      <w:pPr>
        <w:pStyle w:val="Normal"/>
        <w:spacing w:lineRule="auto" w:line="360"/>
        <w:ind w:firstLine="709"/>
        <w:jc w:val="both"/>
        <w:rPr/>
      </w:pPr>
      <w:r>
        <w:rPr/>
        <w:t>ПК 1.5. Осуществлять рефакторинг и оптимизацию программного кода.</w:t>
      </w:r>
    </w:p>
    <w:p>
      <w:pPr>
        <w:pStyle w:val="Normal"/>
        <w:spacing w:lineRule="auto" w:line="360"/>
        <w:ind w:firstLine="709"/>
        <w:jc w:val="both"/>
        <w:rPr/>
      </w:pPr>
      <w:r>
        <w:rPr/>
        <w:t>В17. Формирование чувства личной ответственности за научно-технологическое развитие России, за результаты исследований и их последствия</w:t>
      </w:r>
    </w:p>
    <w:p>
      <w:pPr>
        <w:pStyle w:val="Normal"/>
        <w:spacing w:lineRule="auto" w:line="360"/>
        <w:ind w:firstLine="709"/>
        <w:jc w:val="both"/>
        <w:rPr/>
      </w:pPr>
      <w:r>
        <w:rPr/>
        <w:t>В18. Формирование ответственности за профессиональный выбор, профессиональное развитие и профессиональные решения</w:t>
      </w:r>
    </w:p>
    <w:p>
      <w:pPr>
        <w:pStyle w:val="Normal"/>
        <w:spacing w:lineRule="auto" w:line="360"/>
        <w:ind w:firstLine="709"/>
        <w:jc w:val="both"/>
        <w:rPr/>
      </w:pPr>
      <w:r>
        <w:rPr/>
        <w:t>В19. Формирование научного мировоззрения, культуры поиска нестандартных научно-технических решений, критического отношения к исследованиям лженаучного толка</w:t>
      </w:r>
    </w:p>
    <w:p>
      <w:pPr>
        <w:pStyle w:val="Normal"/>
        <w:spacing w:lineRule="auto" w:line="360"/>
        <w:ind w:firstLine="709"/>
        <w:jc w:val="both"/>
        <w:rPr/>
      </w:pPr>
      <w:r>
        <w:rPr/>
        <w:t>В20. Формирование навыков коммуникации, командной работы и лидерства</w:t>
      </w:r>
    </w:p>
    <w:p>
      <w:pPr>
        <w:pStyle w:val="Normal"/>
        <w:spacing w:lineRule="auto" w:line="360"/>
        <w:ind w:firstLine="709"/>
        <w:jc w:val="both"/>
        <w:rPr/>
      </w:pPr>
      <w:r>
        <w:rPr/>
        <w:t>В21. Формирование способности и стремления следовать в профессии нормам поведения, обеспечивающим нравственный характер трудовой деятельности и неслужебного поведения</w:t>
      </w:r>
    </w:p>
    <w:p>
      <w:pPr>
        <w:pStyle w:val="Normal"/>
        <w:spacing w:lineRule="auto" w:line="360"/>
        <w:ind w:firstLine="709"/>
        <w:jc w:val="both"/>
        <w:rPr/>
      </w:pPr>
      <w:r>
        <w:rPr/>
        <w:t>В22. Формирование профессиональной ответственности в области разработки модулей программного обеспечения для компьютерных систем, осуществления интеграции программных модулей, разработки, администрирования и защиты баз данных, сопровождения и обслуживания программного обеспечения компьютерных систем</w:t>
      </w:r>
    </w:p>
    <w:p>
      <w:pPr>
        <w:pStyle w:val="Normal"/>
        <w:spacing w:lineRule="auto" w:line="360"/>
        <w:ind w:firstLine="709"/>
        <w:jc w:val="both"/>
        <w:rPr/>
      </w:pPr>
      <w:r>
        <w:rPr/>
        <w:t>В23. Формирование творческого мышления и стремления к постоянному самосовершенствованию</w:t>
      </w:r>
    </w:p>
    <w:p>
      <w:pPr>
        <w:pStyle w:val="Normal"/>
        <w:spacing w:lineRule="auto" w:line="360"/>
        <w:ind w:firstLine="709"/>
        <w:jc w:val="both"/>
        <w:rPr/>
      </w:pPr>
      <w:r>
        <w:rPr/>
        <w:t>В24. Формирование профессионально значимых установок: не производить, не копировать и не использовать программные и технические средства, не приобретённые на законных основаниях; не нарушать признанные нормы авторского права; не нарушать тайны передачи сообщений, не практиковать вскрытие информационных систем и сетей передачи данных; соблюдать конфиденциальность доверенной информации</w:t>
      </w:r>
    </w:p>
    <w:p>
      <w:pPr>
        <w:pStyle w:val="Normal"/>
        <w:rPr>
          <w:b/>
          <w:b/>
          <w:sz w:val="28"/>
          <w:szCs w:val="28"/>
        </w:rPr>
      </w:pPr>
      <w:r>
        <w:rPr>
          <w:b/>
          <w:sz w:val="28"/>
          <w:szCs w:val="28"/>
        </w:rPr>
      </w:r>
      <w:r>
        <w:br w:type="page"/>
      </w:r>
    </w:p>
    <w:p>
      <w:pPr>
        <w:pStyle w:val="Normal"/>
        <w:widowControl w:val="false"/>
        <w:spacing w:lineRule="auto" w:line="360"/>
        <w:ind w:firstLine="709"/>
        <w:jc w:val="both"/>
        <w:rPr>
          <w:b/>
          <w:b/>
          <w:sz w:val="28"/>
          <w:szCs w:val="28"/>
        </w:rPr>
      </w:pPr>
      <w:r>
        <w:rPr>
          <w:b/>
          <w:sz w:val="28"/>
          <w:szCs w:val="28"/>
        </w:rPr>
        <w:t>ИНСТРУКЦИОННАЯ КАРТА №21</w:t>
      </w:r>
    </w:p>
    <w:p>
      <w:pPr>
        <w:pStyle w:val="Normal"/>
        <w:spacing w:lineRule="auto" w:line="360"/>
        <w:ind w:firstLine="709"/>
        <w:jc w:val="both"/>
        <w:rPr>
          <w:b/>
          <w:b/>
          <w:sz w:val="28"/>
          <w:szCs w:val="28"/>
        </w:rPr>
      </w:pPr>
      <w:r>
        <w:rPr>
          <w:b/>
          <w:sz w:val="28"/>
          <w:szCs w:val="28"/>
        </w:rPr>
        <w:t>ТЕМА: «РАЗРАБОТКА МАКЕТОВ: ПРОТОТИПА ПРИЛОЖЕНИЯ; ER – ДИАГРАММЫ»</w:t>
      </w:r>
    </w:p>
    <w:p>
      <w:pPr>
        <w:pStyle w:val="Normal"/>
        <w:widowControl w:val="false"/>
        <w:spacing w:lineRule="auto" w:line="360"/>
        <w:jc w:val="both"/>
        <w:rPr>
          <w:b/>
          <w:b/>
          <w:sz w:val="28"/>
          <w:szCs w:val="28"/>
        </w:rPr>
      </w:pPr>
      <w:r>
        <w:rPr>
          <w:b/>
          <w:sz w:val="28"/>
          <w:szCs w:val="28"/>
        </w:rPr>
      </w:r>
    </w:p>
    <w:p>
      <w:pPr>
        <w:pStyle w:val="Normal"/>
        <w:widowControl w:val="false"/>
        <w:spacing w:lineRule="auto" w:line="360"/>
        <w:jc w:val="center"/>
        <w:rPr>
          <w:b/>
          <w:b/>
          <w:szCs w:val="24"/>
        </w:rPr>
      </w:pPr>
      <w:r>
        <w:rPr>
          <w:b/>
          <w:szCs w:val="24"/>
        </w:rPr>
        <w:t>ЗАДАНИЕ 1</w:t>
      </w:r>
    </w:p>
    <w:p>
      <w:pPr>
        <w:pStyle w:val="Normal"/>
        <w:spacing w:lineRule="auto" w:line="360"/>
        <w:ind w:firstLine="709"/>
        <w:jc w:val="both"/>
        <w:rPr>
          <w:szCs w:val="24"/>
        </w:rPr>
      </w:pPr>
      <w:r>
        <w:rPr>
          <w:b/>
          <w:szCs w:val="24"/>
        </w:rPr>
        <w:t>Постановка задачи:</w:t>
      </w:r>
      <w:r>
        <w:rPr>
          <w:szCs w:val="24"/>
        </w:rPr>
        <w:t xml:space="preserve"> </w:t>
      </w:r>
    </w:p>
    <w:p>
      <w:pPr>
        <w:pStyle w:val="57"/>
        <w:rPr>
          <w:sz w:val="24"/>
          <w:szCs w:val="24"/>
        </w:rPr>
      </w:pPr>
      <w:r>
        <w:rPr>
          <w:sz w:val="24"/>
          <w:szCs w:val="24"/>
        </w:rPr>
        <w:t>Создайте прототип своего приложения</w:t>
      </w:r>
    </w:p>
    <w:p>
      <w:pPr>
        <w:pStyle w:val="57"/>
        <w:rPr>
          <w:sz w:val="24"/>
          <w:szCs w:val="24"/>
        </w:rPr>
      </w:pPr>
      <w:r>
        <w:rPr>
          <w:b/>
          <w:sz w:val="24"/>
          <w:szCs w:val="24"/>
        </w:rPr>
        <w:t>Выполнение:</w:t>
      </w:r>
    </w:p>
    <w:p>
      <w:pPr>
        <w:pStyle w:val="Normal"/>
        <w:spacing w:lineRule="auto" w:line="360"/>
        <w:ind w:firstLine="709"/>
        <w:jc w:val="both"/>
        <w:rPr>
          <w:szCs w:val="24"/>
        </w:rPr>
      </w:pPr>
      <w:r>
        <w:rPr>
          <w:szCs w:val="24"/>
        </w:rPr>
        <w:t>Модуль «Расписание» разделяется на три самостоятельные части в зависимости от роли пользователя в системе:</w:t>
      </w:r>
    </w:p>
    <w:p>
      <w:pPr>
        <w:pStyle w:val="ListParagraph"/>
        <w:numPr>
          <w:ilvl w:val="0"/>
          <w:numId w:val="2"/>
        </w:numPr>
        <w:spacing w:lineRule="auto" w:line="360" w:before="0" w:after="160"/>
        <w:ind w:left="0" w:firstLine="709"/>
        <w:contextualSpacing/>
        <w:rPr>
          <w:rFonts w:ascii="Times New Roman" w:hAnsi="Times New Roman"/>
          <w:sz w:val="24"/>
          <w:szCs w:val="24"/>
        </w:rPr>
      </w:pPr>
      <w:r>
        <w:rPr>
          <w:rFonts w:ascii="Times New Roman" w:hAnsi="Times New Roman"/>
          <w:sz w:val="24"/>
          <w:szCs w:val="24"/>
        </w:rPr>
        <w:t>Расписание студента</w:t>
      </w:r>
      <w:r>
        <w:rPr>
          <w:rFonts w:ascii="Times New Roman" w:hAnsi="Times New Roman"/>
          <w:sz w:val="24"/>
          <w:szCs w:val="24"/>
          <w:lang w:val="en-US"/>
        </w:rPr>
        <w:t>;</w:t>
      </w:r>
    </w:p>
    <w:p>
      <w:pPr>
        <w:pStyle w:val="ListParagraph"/>
        <w:numPr>
          <w:ilvl w:val="0"/>
          <w:numId w:val="2"/>
        </w:numPr>
        <w:spacing w:lineRule="auto" w:line="360" w:before="0" w:after="160"/>
        <w:ind w:left="0" w:firstLine="709"/>
        <w:contextualSpacing/>
        <w:rPr>
          <w:rFonts w:ascii="Times New Roman" w:hAnsi="Times New Roman"/>
          <w:sz w:val="24"/>
          <w:szCs w:val="24"/>
        </w:rPr>
      </w:pPr>
      <w:r>
        <w:rPr>
          <w:rFonts w:ascii="Times New Roman" w:hAnsi="Times New Roman"/>
          <w:sz w:val="24"/>
          <w:szCs w:val="24"/>
        </w:rPr>
        <w:t>Расписание преподавателя</w:t>
      </w:r>
      <w:r>
        <w:rPr>
          <w:rFonts w:ascii="Times New Roman" w:hAnsi="Times New Roman"/>
          <w:sz w:val="24"/>
          <w:szCs w:val="24"/>
          <w:lang w:val="en-US"/>
        </w:rPr>
        <w:t>;</w:t>
      </w:r>
    </w:p>
    <w:p>
      <w:pPr>
        <w:pStyle w:val="ListParagraph"/>
        <w:numPr>
          <w:ilvl w:val="0"/>
          <w:numId w:val="2"/>
        </w:numPr>
        <w:spacing w:lineRule="auto" w:line="360" w:before="0" w:after="160"/>
        <w:ind w:left="0" w:firstLine="709"/>
        <w:contextualSpacing/>
        <w:rPr>
          <w:rFonts w:ascii="Times New Roman" w:hAnsi="Times New Roman"/>
          <w:sz w:val="24"/>
          <w:szCs w:val="24"/>
        </w:rPr>
      </w:pPr>
      <w:r>
        <w:rPr>
          <w:rFonts w:ascii="Times New Roman" w:hAnsi="Times New Roman"/>
          <w:sz w:val="24"/>
          <w:szCs w:val="24"/>
        </w:rPr>
        <w:t>Расписание составителя (или администрации)</w:t>
      </w:r>
      <w:r>
        <w:rPr>
          <w:rFonts w:ascii="Times New Roman" w:hAnsi="Times New Roman"/>
          <w:sz w:val="24"/>
          <w:szCs w:val="24"/>
          <w:lang w:val="en-US"/>
        </w:rPr>
        <w:t>.</w:t>
      </w:r>
    </w:p>
    <w:p>
      <w:pPr>
        <w:pStyle w:val="ListParagraph"/>
        <w:spacing w:lineRule="auto" w:line="360" w:before="0" w:after="160"/>
        <w:ind w:left="0" w:firstLine="709"/>
        <w:contextualSpacing/>
        <w:rPr>
          <w:rFonts w:ascii="Times New Roman" w:hAnsi="Times New Roman"/>
          <w:sz w:val="24"/>
          <w:szCs w:val="24"/>
        </w:rPr>
      </w:pPr>
      <w:r>
        <w:rPr>
          <w:rFonts w:ascii="Times New Roman" w:hAnsi="Times New Roman"/>
          <w:sz w:val="24"/>
          <w:szCs w:val="24"/>
        </w:rPr>
      </w:r>
    </w:p>
    <w:p>
      <w:pPr>
        <w:pStyle w:val="ListParagraph"/>
        <w:spacing w:lineRule="auto" w:line="360" w:before="0" w:after="160"/>
        <w:ind w:left="0" w:firstLine="709"/>
        <w:contextualSpacing/>
        <w:rPr>
          <w:rFonts w:ascii="Times New Roman" w:hAnsi="Times New Roman"/>
          <w:sz w:val="24"/>
          <w:szCs w:val="24"/>
        </w:rPr>
      </w:pPr>
      <w:r>
        <w:rPr>
          <w:rFonts w:ascii="Times New Roman" w:hAnsi="Times New Roman"/>
          <w:sz w:val="24"/>
          <w:szCs w:val="24"/>
        </w:rPr>
        <w:t>Раздел «Расписание студента» дает возможность пользователям-студентам осуществлять просмотр следующих видов расписания на странице в виде таблиц:</w:t>
      </w:r>
    </w:p>
    <w:p>
      <w:pPr>
        <w:pStyle w:val="ListParagraph"/>
        <w:numPr>
          <w:ilvl w:val="0"/>
          <w:numId w:val="3"/>
        </w:numPr>
        <w:spacing w:lineRule="auto" w:line="360" w:before="0" w:after="160"/>
        <w:ind w:left="0" w:firstLine="709"/>
        <w:contextualSpacing/>
        <w:rPr>
          <w:rFonts w:ascii="Times New Roman" w:hAnsi="Times New Roman"/>
          <w:sz w:val="24"/>
          <w:szCs w:val="24"/>
        </w:rPr>
      </w:pPr>
      <w:r>
        <w:rPr>
          <w:rFonts w:ascii="Times New Roman" w:hAnsi="Times New Roman"/>
          <w:sz w:val="24"/>
          <w:szCs w:val="24"/>
        </w:rPr>
        <w:t>Расписание на сегодня</w:t>
      </w:r>
      <w:r>
        <w:rPr>
          <w:rFonts w:ascii="Times New Roman" w:hAnsi="Times New Roman"/>
          <w:sz w:val="24"/>
          <w:szCs w:val="24"/>
          <w:lang w:val="en-US"/>
        </w:rPr>
        <w:t>;</w:t>
      </w:r>
    </w:p>
    <w:p>
      <w:pPr>
        <w:pStyle w:val="ListParagraph"/>
        <w:numPr>
          <w:ilvl w:val="0"/>
          <w:numId w:val="3"/>
        </w:numPr>
        <w:spacing w:lineRule="auto" w:line="360" w:before="0" w:after="160"/>
        <w:ind w:left="0" w:firstLine="709"/>
        <w:contextualSpacing/>
        <w:rPr>
          <w:rFonts w:ascii="Times New Roman" w:hAnsi="Times New Roman"/>
          <w:sz w:val="24"/>
          <w:szCs w:val="24"/>
        </w:rPr>
      </w:pPr>
      <w:r>
        <w:rPr>
          <w:rFonts w:ascii="Times New Roman" w:hAnsi="Times New Roman"/>
          <w:sz w:val="24"/>
          <w:szCs w:val="24"/>
        </w:rPr>
        <w:t>Расписание на завтра</w:t>
      </w:r>
      <w:r>
        <w:rPr>
          <w:rFonts w:ascii="Times New Roman" w:hAnsi="Times New Roman"/>
          <w:sz w:val="24"/>
          <w:szCs w:val="24"/>
          <w:lang w:val="en-US"/>
        </w:rPr>
        <w:t>;</w:t>
      </w:r>
    </w:p>
    <w:p>
      <w:pPr>
        <w:pStyle w:val="ListParagraph"/>
        <w:numPr>
          <w:ilvl w:val="0"/>
          <w:numId w:val="3"/>
        </w:numPr>
        <w:spacing w:lineRule="auto" w:line="360" w:before="0" w:after="160"/>
        <w:ind w:left="0" w:firstLine="709"/>
        <w:contextualSpacing/>
        <w:rPr>
          <w:rFonts w:ascii="Times New Roman" w:hAnsi="Times New Roman"/>
          <w:sz w:val="24"/>
          <w:szCs w:val="24"/>
        </w:rPr>
      </w:pPr>
      <w:r>
        <w:rPr>
          <w:rFonts w:ascii="Times New Roman" w:hAnsi="Times New Roman"/>
          <w:sz w:val="24"/>
          <w:szCs w:val="24"/>
        </w:rPr>
        <w:t>Расписание звонков</w:t>
      </w:r>
      <w:r>
        <w:rPr>
          <w:rFonts w:ascii="Times New Roman" w:hAnsi="Times New Roman"/>
          <w:sz w:val="24"/>
          <w:szCs w:val="24"/>
          <w:lang w:val="en-US"/>
        </w:rPr>
        <w:t>;</w:t>
      </w:r>
    </w:p>
    <w:p>
      <w:pPr>
        <w:pStyle w:val="ListParagraph"/>
        <w:numPr>
          <w:ilvl w:val="0"/>
          <w:numId w:val="3"/>
        </w:numPr>
        <w:spacing w:lineRule="auto" w:line="360" w:before="0" w:after="160"/>
        <w:ind w:left="0" w:firstLine="709"/>
        <w:contextualSpacing/>
        <w:rPr>
          <w:rFonts w:ascii="Times New Roman" w:hAnsi="Times New Roman"/>
          <w:sz w:val="24"/>
          <w:szCs w:val="24"/>
        </w:rPr>
      </w:pPr>
      <w:r>
        <w:rPr>
          <w:rFonts w:ascii="Times New Roman" w:hAnsi="Times New Roman"/>
          <w:sz w:val="24"/>
          <w:szCs w:val="24"/>
        </w:rPr>
        <w:t>Общее расписание по неделям</w:t>
      </w:r>
      <w:r>
        <w:rPr>
          <w:rFonts w:ascii="Times New Roman" w:hAnsi="Times New Roman"/>
          <w:sz w:val="24"/>
          <w:szCs w:val="24"/>
          <w:lang w:val="en-US"/>
        </w:rPr>
        <w:t>.</w:t>
      </w:r>
    </w:p>
    <w:p>
      <w:pPr>
        <w:pStyle w:val="Normal"/>
        <w:spacing w:lineRule="auto" w:line="360"/>
        <w:rPr>
          <w:szCs w:val="24"/>
        </w:rPr>
      </w:pPr>
      <w:r>
        <w:rPr>
          <w:szCs w:val="24"/>
        </w:rPr>
      </w:r>
    </w:p>
    <w:p>
      <w:pPr>
        <w:pStyle w:val="Normal"/>
        <w:spacing w:lineRule="auto" w:line="360"/>
        <w:ind w:firstLine="709"/>
        <w:rPr>
          <w:szCs w:val="24"/>
        </w:rPr>
      </w:pPr>
      <w:r>
        <w:rPr>
          <w:szCs w:val="24"/>
        </w:rPr>
        <w:t>Блоки «Расписание на сегодня», «Расписание на завтра» и «Общее расписание» выводят следующую информацию:</w:t>
      </w:r>
    </w:p>
    <w:p>
      <w:pPr>
        <w:pStyle w:val="ListParagraph"/>
        <w:numPr>
          <w:ilvl w:val="0"/>
          <w:numId w:val="4"/>
        </w:numPr>
        <w:spacing w:lineRule="auto" w:line="360" w:before="0" w:after="160"/>
        <w:ind w:left="0" w:firstLine="709"/>
        <w:contextualSpacing/>
        <w:rPr>
          <w:rFonts w:ascii="Times New Roman" w:hAnsi="Times New Roman"/>
          <w:sz w:val="24"/>
          <w:szCs w:val="24"/>
        </w:rPr>
      </w:pPr>
      <w:r>
        <w:rPr>
          <w:rFonts w:ascii="Times New Roman" w:hAnsi="Times New Roman"/>
          <w:sz w:val="24"/>
          <w:szCs w:val="24"/>
        </w:rPr>
        <w:t>Расписание перемен с учетом пятиминутных перемен, если они предусмотрены</w:t>
      </w:r>
    </w:p>
    <w:p>
      <w:pPr>
        <w:pStyle w:val="ListParagraph"/>
        <w:numPr>
          <w:ilvl w:val="0"/>
          <w:numId w:val="4"/>
        </w:numPr>
        <w:spacing w:lineRule="auto" w:line="360" w:before="0" w:after="160"/>
        <w:ind w:left="0" w:firstLine="709"/>
        <w:contextualSpacing/>
        <w:rPr>
          <w:rFonts w:ascii="Times New Roman" w:hAnsi="Times New Roman"/>
          <w:sz w:val="24"/>
          <w:szCs w:val="24"/>
        </w:rPr>
      </w:pPr>
      <w:r>
        <w:rPr>
          <w:rFonts w:ascii="Times New Roman" w:hAnsi="Times New Roman"/>
          <w:sz w:val="24"/>
          <w:szCs w:val="24"/>
        </w:rPr>
        <w:t>Название дисциплины</w:t>
      </w:r>
    </w:p>
    <w:p>
      <w:pPr>
        <w:pStyle w:val="ListParagraph"/>
        <w:numPr>
          <w:ilvl w:val="0"/>
          <w:numId w:val="4"/>
        </w:numPr>
        <w:spacing w:lineRule="auto" w:line="360" w:before="0" w:after="160"/>
        <w:ind w:left="0" w:firstLine="709"/>
        <w:contextualSpacing/>
        <w:rPr>
          <w:rFonts w:ascii="Times New Roman" w:hAnsi="Times New Roman"/>
          <w:sz w:val="24"/>
          <w:szCs w:val="24"/>
        </w:rPr>
      </w:pPr>
      <w:r>
        <w:rPr>
          <w:rFonts w:ascii="Times New Roman" w:hAnsi="Times New Roman"/>
          <w:sz w:val="24"/>
          <w:szCs w:val="24"/>
        </w:rPr>
        <w:t>ФИО преподавателя, который ведет дисциплину</w:t>
      </w:r>
    </w:p>
    <w:p>
      <w:pPr>
        <w:pStyle w:val="ListParagraph"/>
        <w:numPr>
          <w:ilvl w:val="0"/>
          <w:numId w:val="4"/>
        </w:numPr>
        <w:spacing w:lineRule="auto" w:line="360" w:before="0" w:after="160"/>
        <w:ind w:left="0" w:firstLine="709"/>
        <w:contextualSpacing/>
        <w:rPr>
          <w:rFonts w:ascii="Times New Roman" w:hAnsi="Times New Roman"/>
          <w:sz w:val="24"/>
          <w:szCs w:val="24"/>
        </w:rPr>
      </w:pPr>
      <w:r>
        <w:rPr>
          <w:rFonts w:ascii="Times New Roman" w:hAnsi="Times New Roman"/>
          <w:sz w:val="24"/>
          <w:szCs w:val="24"/>
        </w:rPr>
        <w:t>Кабинет, в котором будет проводиться пара</w:t>
      </w:r>
    </w:p>
    <w:p>
      <w:pPr>
        <w:pStyle w:val="Normal"/>
        <w:spacing w:lineRule="auto" w:line="360"/>
        <w:ind w:firstLine="709"/>
        <w:jc w:val="both"/>
        <w:rPr>
          <w:szCs w:val="24"/>
        </w:rPr>
      </w:pPr>
      <w:r>
        <w:rPr>
          <w:szCs w:val="24"/>
        </w:rPr>
        <w:t>Страница раздела «Расписание студента» представлена на рисунке 17.1</w:t>
      </w:r>
    </w:p>
    <w:p>
      <w:pPr>
        <w:pStyle w:val="Normal"/>
        <w:spacing w:lineRule="auto" w:line="360"/>
        <w:jc w:val="center"/>
        <w:rPr>
          <w:szCs w:val="24"/>
        </w:rPr>
      </w:pPr>
      <w:r>
        <w:rPr>
          <w:szCs w:val="24"/>
        </w:rPr>
        <w:br/>
      </w:r>
      <w:r>
        <w:rPr/>
        <w:drawing>
          <wp:inline distT="0" distB="0" distL="0" distR="0">
            <wp:extent cx="5940425" cy="5881370"/>
            <wp:effectExtent l="0" t="0" r="0" b="0"/>
            <wp:docPr id="1"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7" descr=""/>
                    <pic:cNvPicPr>
                      <a:picLocks noChangeAspect="1" noChangeArrowheads="1"/>
                    </pic:cNvPicPr>
                  </pic:nvPicPr>
                  <pic:blipFill>
                    <a:blip r:embed="rId2"/>
                    <a:stretch>
                      <a:fillRect/>
                    </a:stretch>
                  </pic:blipFill>
                  <pic:spPr bwMode="auto">
                    <a:xfrm>
                      <a:off x="0" y="0"/>
                      <a:ext cx="5940425" cy="5881370"/>
                    </a:xfrm>
                    <a:prstGeom prst="rect">
                      <a:avLst/>
                    </a:prstGeom>
                  </pic:spPr>
                </pic:pic>
              </a:graphicData>
            </a:graphic>
          </wp:inline>
        </w:drawing>
      </w:r>
      <w:r>
        <w:rPr>
          <w:szCs w:val="24"/>
        </w:rPr>
        <w:br/>
        <w:t>Рисунок 17.1 – Страница расписания со стороны студента</w:t>
      </w:r>
    </w:p>
    <w:p>
      <w:pPr>
        <w:pStyle w:val="Normal"/>
        <w:spacing w:lineRule="auto" w:line="360"/>
        <w:jc w:val="center"/>
        <w:rPr>
          <w:szCs w:val="24"/>
        </w:rPr>
      </w:pPr>
      <w:r>
        <w:rPr>
          <w:szCs w:val="24"/>
        </w:rPr>
      </w:r>
    </w:p>
    <w:p>
      <w:pPr>
        <w:pStyle w:val="Normal"/>
        <w:spacing w:lineRule="auto" w:line="360"/>
        <w:ind w:firstLine="709"/>
        <w:jc w:val="both"/>
        <w:rPr>
          <w:szCs w:val="24"/>
        </w:rPr>
      </w:pPr>
      <w:r>
        <w:rPr>
          <w:szCs w:val="24"/>
        </w:rPr>
        <w:t xml:space="preserve">Когда администрация вносит изменение в расписание на какой-либо день, то перед этим днем на странице с расписанием у студента окно «Расписание на завтра» изменится на «Изменения на завтра», шапка изменит свой цвет на красный, а блок с самим расписанием приобретет обводку аналогичного цвета. Таким образом, студент точно не пропустит изменения в расписании (рис 17.2). </w:t>
      </w:r>
    </w:p>
    <w:p>
      <w:pPr>
        <w:pStyle w:val="Normal"/>
        <w:spacing w:lineRule="auto" w:line="360"/>
        <w:jc w:val="center"/>
        <w:rPr>
          <w:szCs w:val="24"/>
        </w:rPr>
      </w:pPr>
      <w:r>
        <w:rPr/>
        <w:drawing>
          <wp:inline distT="0" distB="0" distL="0" distR="0">
            <wp:extent cx="5940425" cy="2922270"/>
            <wp:effectExtent l="0" t="0" r="0" b="0"/>
            <wp:docPr id="2"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0" descr=""/>
                    <pic:cNvPicPr>
                      <a:picLocks noChangeAspect="1" noChangeArrowheads="1"/>
                    </pic:cNvPicPr>
                  </pic:nvPicPr>
                  <pic:blipFill>
                    <a:blip r:embed="rId3"/>
                    <a:stretch>
                      <a:fillRect/>
                    </a:stretch>
                  </pic:blipFill>
                  <pic:spPr bwMode="auto">
                    <a:xfrm>
                      <a:off x="0" y="0"/>
                      <a:ext cx="5940425" cy="2922270"/>
                    </a:xfrm>
                    <a:prstGeom prst="rect">
                      <a:avLst/>
                    </a:prstGeom>
                  </pic:spPr>
                </pic:pic>
              </a:graphicData>
            </a:graphic>
          </wp:inline>
        </w:drawing>
      </w:r>
    </w:p>
    <w:p>
      <w:pPr>
        <w:pStyle w:val="Normal"/>
        <w:spacing w:lineRule="auto" w:line="360"/>
        <w:jc w:val="center"/>
        <w:rPr>
          <w:szCs w:val="24"/>
        </w:rPr>
      </w:pPr>
      <w:r>
        <w:rPr>
          <w:szCs w:val="24"/>
        </w:rPr>
        <w:t>Рисунок 17.2 – Страница расписания со стороны студента с изменением</w:t>
      </w:r>
    </w:p>
    <w:p>
      <w:pPr>
        <w:pStyle w:val="Normal"/>
        <w:spacing w:lineRule="auto" w:line="360"/>
        <w:jc w:val="center"/>
        <w:rPr>
          <w:szCs w:val="24"/>
        </w:rPr>
      </w:pPr>
      <w:r>
        <w:rPr>
          <w:szCs w:val="24"/>
        </w:rPr>
      </w:r>
    </w:p>
    <w:p>
      <w:pPr>
        <w:pStyle w:val="Normal"/>
        <w:spacing w:lineRule="auto" w:line="360"/>
        <w:ind w:firstLine="709"/>
        <w:jc w:val="both"/>
        <w:rPr>
          <w:szCs w:val="24"/>
        </w:rPr>
      </w:pPr>
      <w:r>
        <w:rPr>
          <w:szCs w:val="24"/>
        </w:rPr>
        <w:t>Раздел «Расписание преподавателя» имеет схожий функционал с «Расписанием студента», однако вместо вывода ФИО преподавателя в блоках «Расписание на сегодня», «Расписание на завтра» и «Общее расписание» выводится группа, у которой будет пара. Страница раздела «Расписание преподавателя» представлена на рисунке 17.3</w:t>
      </w:r>
    </w:p>
    <w:p>
      <w:pPr>
        <w:pStyle w:val="Normal"/>
        <w:spacing w:lineRule="auto" w:line="360"/>
        <w:jc w:val="center"/>
        <w:rPr>
          <w:szCs w:val="24"/>
        </w:rPr>
      </w:pPr>
      <w:r>
        <w:rPr/>
        <w:drawing>
          <wp:inline distT="0" distB="0" distL="0" distR="0">
            <wp:extent cx="5940425" cy="2922270"/>
            <wp:effectExtent l="0" t="0" r="0" b="0"/>
            <wp:docPr id="3"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3" descr=""/>
                    <pic:cNvPicPr>
                      <a:picLocks noChangeAspect="1" noChangeArrowheads="1"/>
                    </pic:cNvPicPr>
                  </pic:nvPicPr>
                  <pic:blipFill>
                    <a:blip r:embed="rId4"/>
                    <a:stretch>
                      <a:fillRect/>
                    </a:stretch>
                  </pic:blipFill>
                  <pic:spPr bwMode="auto">
                    <a:xfrm>
                      <a:off x="0" y="0"/>
                      <a:ext cx="5940425" cy="2922270"/>
                    </a:xfrm>
                    <a:prstGeom prst="rect">
                      <a:avLst/>
                    </a:prstGeom>
                  </pic:spPr>
                </pic:pic>
              </a:graphicData>
            </a:graphic>
          </wp:inline>
        </w:drawing>
      </w:r>
      <w:r>
        <w:rPr>
          <w:szCs w:val="24"/>
        </w:rPr>
        <w:br/>
        <w:t>Рисунок 17.3 – Страница расписания со стороны преподавателя</w:t>
      </w:r>
    </w:p>
    <w:p>
      <w:pPr>
        <w:pStyle w:val="Normal"/>
        <w:spacing w:lineRule="auto" w:line="360"/>
        <w:ind w:firstLine="709"/>
        <w:jc w:val="both"/>
        <w:rPr>
          <w:szCs w:val="24"/>
        </w:rPr>
      </w:pPr>
      <w:r>
        <w:rPr>
          <w:szCs w:val="24"/>
        </w:rPr>
      </w:r>
    </w:p>
    <w:p>
      <w:pPr>
        <w:pStyle w:val="Normal"/>
        <w:spacing w:lineRule="auto" w:line="360"/>
        <w:ind w:firstLine="709"/>
        <w:jc w:val="both"/>
        <w:rPr>
          <w:szCs w:val="24"/>
        </w:rPr>
      </w:pPr>
      <w:r>
        <w:rPr>
          <w:szCs w:val="24"/>
        </w:rPr>
        <w:t>Раздел «Расписание составителя» имеет более глубокий функционал. Когда пользователь только заходит раздел, его встречает страница с «Расписания еще нет» (рис. 17.4) с возможностью перехода к форме его добавления.</w:t>
      </w:r>
    </w:p>
    <w:p>
      <w:pPr>
        <w:pStyle w:val="Normal"/>
        <w:spacing w:lineRule="auto" w:line="360"/>
        <w:jc w:val="center"/>
        <w:rPr>
          <w:szCs w:val="24"/>
        </w:rPr>
      </w:pPr>
      <w:r>
        <w:rPr/>
        <w:drawing>
          <wp:inline distT="0" distB="0" distL="0" distR="0">
            <wp:extent cx="5877560" cy="2954655"/>
            <wp:effectExtent l="0" t="0" r="0" b="0"/>
            <wp:docPr id="4" name="Рисунок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6" descr=""/>
                    <pic:cNvPicPr>
                      <a:picLocks noChangeAspect="1" noChangeArrowheads="1"/>
                    </pic:cNvPicPr>
                  </pic:nvPicPr>
                  <pic:blipFill>
                    <a:blip r:embed="rId5"/>
                    <a:srcRect l="564" t="5527" r="479" b="6001"/>
                    <a:stretch>
                      <a:fillRect/>
                    </a:stretch>
                  </pic:blipFill>
                  <pic:spPr bwMode="auto">
                    <a:xfrm>
                      <a:off x="0" y="0"/>
                      <a:ext cx="5877560" cy="2954655"/>
                    </a:xfrm>
                    <a:prstGeom prst="rect">
                      <a:avLst/>
                    </a:prstGeom>
                  </pic:spPr>
                </pic:pic>
              </a:graphicData>
            </a:graphic>
          </wp:inline>
        </w:drawing>
      </w:r>
      <w:r>
        <w:rPr>
          <w:szCs w:val="24"/>
        </w:rPr>
        <w:br/>
        <w:t>Рисунок 17.4 – Страница «Расписания еще нет»</w:t>
      </w:r>
    </w:p>
    <w:p>
      <w:pPr>
        <w:pStyle w:val="Normal"/>
        <w:spacing w:lineRule="auto" w:line="360"/>
        <w:jc w:val="center"/>
        <w:rPr>
          <w:szCs w:val="24"/>
        </w:rPr>
      </w:pPr>
      <w:r>
        <w:rPr>
          <w:szCs w:val="24"/>
        </w:rPr>
      </w:r>
    </w:p>
    <w:p>
      <w:pPr>
        <w:pStyle w:val="Normal"/>
        <w:spacing w:lineRule="auto" w:line="360"/>
        <w:ind w:firstLine="709"/>
        <w:jc w:val="both"/>
        <w:rPr>
          <w:szCs w:val="24"/>
        </w:rPr>
      </w:pPr>
      <w:r>
        <w:rPr>
          <w:szCs w:val="24"/>
        </w:rPr>
        <w:t>Добавление расписания в систему проходит в три этапа:</w:t>
      </w:r>
    </w:p>
    <w:p>
      <w:pPr>
        <w:pStyle w:val="ListParagraph"/>
        <w:numPr>
          <w:ilvl w:val="0"/>
          <w:numId w:val="4"/>
        </w:numPr>
        <w:spacing w:lineRule="auto" w:line="360" w:before="0" w:after="160"/>
        <w:ind w:left="0" w:firstLine="709"/>
        <w:contextualSpacing/>
        <w:jc w:val="both"/>
        <w:rPr>
          <w:rFonts w:ascii="Times New Roman" w:hAnsi="Times New Roman"/>
          <w:sz w:val="24"/>
          <w:szCs w:val="24"/>
        </w:rPr>
      </w:pPr>
      <w:r>
        <w:rPr>
          <w:rFonts w:ascii="Times New Roman" w:hAnsi="Times New Roman"/>
          <w:sz w:val="24"/>
          <w:szCs w:val="24"/>
        </w:rPr>
        <w:t>Добавление возможных вариаций расписания звонков;</w:t>
      </w:r>
    </w:p>
    <w:p>
      <w:pPr>
        <w:pStyle w:val="ListParagraph"/>
        <w:numPr>
          <w:ilvl w:val="0"/>
          <w:numId w:val="4"/>
        </w:numPr>
        <w:spacing w:lineRule="auto" w:line="360" w:before="0" w:after="160"/>
        <w:ind w:left="0" w:firstLine="709"/>
        <w:contextualSpacing/>
        <w:jc w:val="both"/>
        <w:rPr>
          <w:rFonts w:ascii="Times New Roman" w:hAnsi="Times New Roman"/>
          <w:sz w:val="24"/>
          <w:szCs w:val="24"/>
        </w:rPr>
      </w:pPr>
      <w:r>
        <w:rPr>
          <w:rFonts w:ascii="Times New Roman" w:hAnsi="Times New Roman"/>
          <w:sz w:val="24"/>
          <w:szCs w:val="24"/>
        </w:rPr>
        <w:t>Добавление самого расписания для групп по неделям;</w:t>
      </w:r>
    </w:p>
    <w:p>
      <w:pPr>
        <w:pStyle w:val="ListParagraph"/>
        <w:numPr>
          <w:ilvl w:val="0"/>
          <w:numId w:val="4"/>
        </w:numPr>
        <w:spacing w:lineRule="auto" w:line="360" w:before="0" w:after="160"/>
        <w:ind w:left="0" w:firstLine="709"/>
        <w:contextualSpacing/>
        <w:jc w:val="both"/>
        <w:rPr>
          <w:rFonts w:ascii="Times New Roman" w:hAnsi="Times New Roman"/>
          <w:sz w:val="24"/>
          <w:szCs w:val="24"/>
        </w:rPr>
      </w:pPr>
      <w:r>
        <w:rPr>
          <w:rFonts w:ascii="Times New Roman" w:hAnsi="Times New Roman"/>
          <w:sz w:val="24"/>
          <w:szCs w:val="24"/>
        </w:rPr>
        <w:t>Внесение изменений на определенные даты и знакомство заполнителя с системой внесения изменений.</w:t>
      </w:r>
    </w:p>
    <w:p>
      <w:pPr>
        <w:pStyle w:val="ListParagraph"/>
        <w:spacing w:lineRule="auto" w:line="360"/>
        <w:ind w:left="709" w:hanging="0"/>
        <w:jc w:val="both"/>
        <w:rPr>
          <w:rFonts w:ascii="Times New Roman" w:hAnsi="Times New Roman"/>
          <w:sz w:val="24"/>
          <w:szCs w:val="24"/>
        </w:rPr>
      </w:pPr>
      <w:r>
        <w:rPr>
          <w:rFonts w:ascii="Times New Roman" w:hAnsi="Times New Roman"/>
          <w:sz w:val="24"/>
          <w:szCs w:val="24"/>
        </w:rPr>
      </w:r>
    </w:p>
    <w:p>
      <w:pPr>
        <w:pStyle w:val="ListParagraph"/>
        <w:spacing w:lineRule="auto" w:line="360"/>
        <w:ind w:left="0" w:firstLine="709"/>
        <w:jc w:val="both"/>
        <w:rPr>
          <w:rFonts w:ascii="Times New Roman" w:hAnsi="Times New Roman"/>
          <w:sz w:val="24"/>
          <w:szCs w:val="24"/>
        </w:rPr>
      </w:pPr>
      <w:r>
        <w:rPr>
          <w:rFonts w:ascii="Times New Roman" w:hAnsi="Times New Roman"/>
          <w:sz w:val="24"/>
          <w:szCs w:val="24"/>
        </w:rPr>
        <w:t>Первый этап «Добавление расписания звонков» предполагает собой внесение в систему всех возможных вариантов общего расписания, а также индивидуального, рассчитанного на одну или несколько групп, или дисциплин. Данная страница представлена на рисунке 17.5.</w:t>
      </w:r>
    </w:p>
    <w:p>
      <w:pPr>
        <w:pStyle w:val="ListParagraph"/>
        <w:spacing w:lineRule="auto" w:line="360"/>
        <w:ind w:left="0" w:hanging="0"/>
        <w:jc w:val="center"/>
        <w:rPr>
          <w:rFonts w:ascii="Times New Roman" w:hAnsi="Times New Roman"/>
          <w:sz w:val="24"/>
          <w:szCs w:val="24"/>
        </w:rPr>
      </w:pPr>
      <w:r>
        <w:rPr/>
        <w:drawing>
          <wp:inline distT="0" distB="0" distL="0" distR="0">
            <wp:extent cx="4893310" cy="5055235"/>
            <wp:effectExtent l="0" t="0" r="0" b="0"/>
            <wp:docPr id="5" name="Рисунок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28" descr=""/>
                    <pic:cNvPicPr>
                      <a:picLocks noChangeAspect="1" noChangeArrowheads="1"/>
                    </pic:cNvPicPr>
                  </pic:nvPicPr>
                  <pic:blipFill>
                    <a:blip r:embed="rId6"/>
                    <a:stretch>
                      <a:fillRect/>
                    </a:stretch>
                  </pic:blipFill>
                  <pic:spPr bwMode="auto">
                    <a:xfrm>
                      <a:off x="0" y="0"/>
                      <a:ext cx="4893310" cy="5055235"/>
                    </a:xfrm>
                    <a:prstGeom prst="rect">
                      <a:avLst/>
                    </a:prstGeom>
                  </pic:spPr>
                </pic:pic>
              </a:graphicData>
            </a:graphic>
          </wp:inline>
        </w:drawing>
      </w:r>
    </w:p>
    <w:p>
      <w:pPr>
        <w:pStyle w:val="ListParagraph"/>
        <w:spacing w:lineRule="auto" w:line="360"/>
        <w:ind w:left="0" w:hanging="0"/>
        <w:jc w:val="center"/>
        <w:rPr>
          <w:rFonts w:ascii="Times New Roman" w:hAnsi="Times New Roman"/>
          <w:sz w:val="24"/>
          <w:szCs w:val="24"/>
        </w:rPr>
      </w:pPr>
      <w:r>
        <w:rPr>
          <w:rFonts w:ascii="Times New Roman" w:hAnsi="Times New Roman"/>
          <w:sz w:val="24"/>
          <w:szCs w:val="24"/>
        </w:rPr>
        <w:t>Рисунок 17.5 – Страница «Добавление расписания звонков»</w:t>
      </w:r>
    </w:p>
    <w:p>
      <w:pPr>
        <w:pStyle w:val="ListParagraph"/>
        <w:spacing w:lineRule="auto" w:line="360"/>
        <w:ind w:left="0" w:firstLine="709"/>
        <w:jc w:val="both"/>
        <w:rPr>
          <w:rFonts w:ascii="Times New Roman" w:hAnsi="Times New Roman"/>
          <w:sz w:val="24"/>
          <w:szCs w:val="24"/>
        </w:rPr>
      </w:pPr>
      <w:r>
        <w:rPr>
          <w:rFonts w:ascii="Times New Roman" w:hAnsi="Times New Roman"/>
          <w:sz w:val="24"/>
          <w:szCs w:val="24"/>
        </w:rPr>
      </w:r>
    </w:p>
    <w:p>
      <w:pPr>
        <w:pStyle w:val="ListParagraph"/>
        <w:spacing w:lineRule="auto" w:line="360"/>
        <w:ind w:left="0" w:firstLine="709"/>
        <w:jc w:val="both"/>
        <w:rPr>
          <w:rFonts w:ascii="Times New Roman" w:hAnsi="Times New Roman"/>
          <w:sz w:val="24"/>
          <w:szCs w:val="24"/>
        </w:rPr>
      </w:pPr>
      <w:r>
        <w:rPr>
          <w:rFonts w:ascii="Times New Roman" w:hAnsi="Times New Roman"/>
          <w:sz w:val="24"/>
          <w:szCs w:val="24"/>
        </w:rPr>
        <w:t xml:space="preserve">Если необходимо добавить расписание, рассчитанное лишь на один день, например, суббота, составитель может добавить новую конфигурацию, воспользовавшись кнопкой «Добавить расписание+». После нажатия, на месте кнопки появится блок для заполнения новой конфигурации. </w:t>
      </w:r>
    </w:p>
    <w:p>
      <w:pPr>
        <w:pStyle w:val="ListParagraph"/>
        <w:spacing w:lineRule="auto" w:line="360"/>
        <w:ind w:left="0" w:firstLine="709"/>
        <w:jc w:val="both"/>
        <w:rPr>
          <w:rFonts w:ascii="Times New Roman" w:hAnsi="Times New Roman"/>
          <w:sz w:val="24"/>
          <w:szCs w:val="24"/>
        </w:rPr>
      </w:pPr>
      <w:r>
        <w:rPr>
          <w:rFonts w:ascii="Times New Roman" w:hAnsi="Times New Roman"/>
          <w:sz w:val="24"/>
          <w:szCs w:val="24"/>
        </w:rPr>
        <w:t>Над блоком с заполнением располагается синий блок с надписью: «Расписание на…». Для того, чтобы выбрать, к какому дню недели данное расписание будет прикреплено, составителю необходимо нажать на кнопку с изображением «</w:t>
      </w:r>
      <w:r>
        <w:rPr>
          <w:rFonts w:eastAsia="Wingdings 3" w:cs="Wingdings 3" w:ascii="Wingdings 3" w:hAnsi="Wingdings 3"/>
          <w:sz w:val="24"/>
          <w:szCs w:val="24"/>
        </w:rPr>
        <w:t></w:t>
      </w:r>
      <w:r>
        <w:rPr>
          <w:rFonts w:ascii="Times New Roman" w:hAnsi="Times New Roman"/>
          <w:sz w:val="24"/>
          <w:szCs w:val="24"/>
        </w:rPr>
        <w:t xml:space="preserve">». На экране появится всплывающее меню, представленное на рисунке 17.6, в котором составитель сможет выбрать необходимый день. </w:t>
      </w:r>
    </w:p>
    <w:p>
      <w:pPr>
        <w:pStyle w:val="Normal"/>
        <w:jc w:val="both"/>
        <w:rPr>
          <w:szCs w:val="24"/>
        </w:rPr>
      </w:pPr>
      <w:r>
        <w:rPr/>
        <w:drawing>
          <wp:inline distT="0" distB="0" distL="0" distR="0">
            <wp:extent cx="5940425" cy="2973705"/>
            <wp:effectExtent l="0" t="0" r="0" b="0"/>
            <wp:docPr id="6" name="Рисунок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43" descr=""/>
                    <pic:cNvPicPr>
                      <a:picLocks noChangeAspect="1" noChangeArrowheads="1"/>
                    </pic:cNvPicPr>
                  </pic:nvPicPr>
                  <pic:blipFill>
                    <a:blip r:embed="rId7"/>
                    <a:stretch>
                      <a:fillRect/>
                    </a:stretch>
                  </pic:blipFill>
                  <pic:spPr bwMode="auto">
                    <a:xfrm>
                      <a:off x="0" y="0"/>
                      <a:ext cx="5940425" cy="2973705"/>
                    </a:xfrm>
                    <a:prstGeom prst="rect">
                      <a:avLst/>
                    </a:prstGeom>
                  </pic:spPr>
                </pic:pic>
              </a:graphicData>
            </a:graphic>
          </wp:inline>
        </w:drawing>
      </w:r>
    </w:p>
    <w:p>
      <w:pPr>
        <w:pStyle w:val="ListParagraph"/>
        <w:spacing w:lineRule="auto" w:line="360"/>
        <w:ind w:left="0" w:hanging="0"/>
        <w:jc w:val="center"/>
        <w:rPr>
          <w:rFonts w:ascii="Times New Roman" w:hAnsi="Times New Roman"/>
          <w:sz w:val="24"/>
          <w:szCs w:val="24"/>
        </w:rPr>
      </w:pPr>
      <w:r>
        <w:rPr>
          <w:rFonts w:ascii="Times New Roman" w:hAnsi="Times New Roman"/>
          <w:sz w:val="24"/>
          <w:szCs w:val="24"/>
        </w:rPr>
        <w:t>Рисунок 17.6 – Добавление расписания звонков. Меню выбора дня недели</w:t>
      </w:r>
    </w:p>
    <w:p>
      <w:pPr>
        <w:pStyle w:val="Normal"/>
        <w:spacing w:lineRule="auto" w:line="360"/>
        <w:ind w:firstLine="709"/>
        <w:jc w:val="both"/>
        <w:rPr>
          <w:szCs w:val="24"/>
        </w:rPr>
      </w:pPr>
      <w:r>
        <w:rPr>
          <w:szCs w:val="24"/>
        </w:rPr>
        <w:t xml:space="preserve">В учебных заведениях зачастую бывает такое, что занятий у отдельных групп может не быть. В таком случае в нижней части страницы «Индивидуальное расписание» составитель может добавить новую конфигурацию, и нажать на кнопку «Пар не будет». В таком случае поля для ввода времени изменятся на текстовое поле, в котором пользователь сможет ввести причину, по которой занятий не будет. В будущем составитель, вместо того, чтобы каждый раз вводить причину, по которой не будет занятий, сможет выбрать данную конфигурацию в списке. </w:t>
      </w:r>
    </w:p>
    <w:p>
      <w:pPr>
        <w:pStyle w:val="Normal"/>
        <w:spacing w:lineRule="auto" w:line="360"/>
        <w:ind w:firstLine="709"/>
        <w:jc w:val="both"/>
        <w:rPr>
          <w:szCs w:val="24"/>
        </w:rPr>
      </w:pPr>
      <w:r>
        <w:rPr>
          <w:szCs w:val="24"/>
        </w:rPr>
        <w:t xml:space="preserve">Помимо прочего, в учебном заведении в определенные дни могут быть не предусмотрены пятиминутные перемены между академическими часами. Если составителю нужно будет составить расписание на такой день, он сможет нажать на кнопку «Пятиминутки» </w:t>
      </w:r>
    </w:p>
    <w:p>
      <w:pPr>
        <w:pStyle w:val="Normal"/>
        <w:spacing w:lineRule="auto" w:line="360"/>
        <w:ind w:firstLine="709"/>
        <w:jc w:val="both"/>
        <w:rPr>
          <w:szCs w:val="24"/>
        </w:rPr>
      </w:pPr>
      <w:r>
        <w:rPr>
          <w:szCs w:val="24"/>
        </w:rPr>
        <w:t>Блок с добавлением расписания без занятий и блок без пятиминутных перемен представлен на рисунке 17.7</w:t>
      </w:r>
    </w:p>
    <w:p>
      <w:pPr>
        <w:pStyle w:val="Normal"/>
        <w:jc w:val="both"/>
        <w:rPr>
          <w:szCs w:val="24"/>
        </w:rPr>
      </w:pPr>
      <w:r>
        <w:rPr/>
        <w:drawing>
          <wp:inline distT="0" distB="0" distL="0" distR="0">
            <wp:extent cx="5940425" cy="3169285"/>
            <wp:effectExtent l="0" t="0" r="0" b="0"/>
            <wp:docPr id="7" name="Рисунок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46" descr=""/>
                    <pic:cNvPicPr>
                      <a:picLocks noChangeAspect="1" noChangeArrowheads="1"/>
                    </pic:cNvPicPr>
                  </pic:nvPicPr>
                  <pic:blipFill>
                    <a:blip r:embed="rId8"/>
                    <a:stretch>
                      <a:fillRect/>
                    </a:stretch>
                  </pic:blipFill>
                  <pic:spPr bwMode="auto">
                    <a:xfrm>
                      <a:off x="0" y="0"/>
                      <a:ext cx="5940425" cy="3169285"/>
                    </a:xfrm>
                    <a:prstGeom prst="rect">
                      <a:avLst/>
                    </a:prstGeom>
                  </pic:spPr>
                </pic:pic>
              </a:graphicData>
            </a:graphic>
          </wp:inline>
        </w:drawing>
      </w:r>
    </w:p>
    <w:p>
      <w:pPr>
        <w:pStyle w:val="ListParagraph"/>
        <w:spacing w:lineRule="auto" w:line="360"/>
        <w:ind w:left="0" w:hanging="0"/>
        <w:jc w:val="center"/>
        <w:rPr>
          <w:rFonts w:ascii="Times New Roman" w:hAnsi="Times New Roman"/>
          <w:sz w:val="24"/>
          <w:szCs w:val="24"/>
        </w:rPr>
      </w:pPr>
      <w:r>
        <w:rPr>
          <w:rFonts w:ascii="Times New Roman" w:hAnsi="Times New Roman"/>
          <w:sz w:val="24"/>
          <w:szCs w:val="24"/>
        </w:rPr>
        <w:t>Рисунок 17.7 – Блок «Занятий не будет» и блок без пятиминутных перемен</w:t>
      </w:r>
    </w:p>
    <w:p>
      <w:pPr>
        <w:pStyle w:val="ListParagraph"/>
        <w:spacing w:lineRule="auto" w:line="360"/>
        <w:ind w:left="0" w:hanging="0"/>
        <w:jc w:val="center"/>
        <w:rPr>
          <w:rFonts w:ascii="Times New Roman" w:hAnsi="Times New Roman"/>
          <w:sz w:val="24"/>
          <w:szCs w:val="24"/>
        </w:rPr>
      </w:pPr>
      <w:r>
        <w:rPr>
          <w:rFonts w:ascii="Times New Roman" w:hAnsi="Times New Roman"/>
          <w:sz w:val="24"/>
          <w:szCs w:val="24"/>
        </w:rPr>
      </w:r>
    </w:p>
    <w:p>
      <w:pPr>
        <w:pStyle w:val="ListParagraph"/>
        <w:spacing w:lineRule="auto" w:line="360"/>
        <w:ind w:left="0" w:firstLine="709"/>
        <w:jc w:val="both"/>
        <w:rPr>
          <w:rFonts w:ascii="Times New Roman" w:hAnsi="Times New Roman"/>
          <w:sz w:val="24"/>
          <w:szCs w:val="24"/>
        </w:rPr>
      </w:pPr>
      <w:r>
        <w:rPr>
          <w:rFonts w:ascii="Times New Roman" w:hAnsi="Times New Roman"/>
          <w:sz w:val="24"/>
          <w:szCs w:val="24"/>
        </w:rPr>
        <w:t>Как только все конфигурации расписания звонков заполнены, пользователю необходимо нажать «Далее», тогда все варианты расписания звонков сохранятся, и составитель перейдет на страницу «Добавление расписание», представленную на рисунке 17.8, на которой осуществляется добавление расписания для групп.</w:t>
      </w:r>
    </w:p>
    <w:p>
      <w:pPr>
        <w:pStyle w:val="ListParagraph"/>
        <w:spacing w:lineRule="auto" w:line="360"/>
        <w:ind w:left="0" w:firstLine="709"/>
        <w:jc w:val="both"/>
        <w:rPr>
          <w:rFonts w:ascii="Times New Roman" w:hAnsi="Times New Roman"/>
          <w:sz w:val="24"/>
          <w:szCs w:val="24"/>
        </w:rPr>
      </w:pPr>
      <w:r>
        <w:rPr>
          <w:rFonts w:ascii="Times New Roman" w:hAnsi="Times New Roman"/>
          <w:sz w:val="24"/>
          <w:szCs w:val="24"/>
        </w:rPr>
      </w:r>
    </w:p>
    <w:p>
      <w:pPr>
        <w:pStyle w:val="ListParagraph"/>
        <w:spacing w:lineRule="auto" w:line="360"/>
        <w:ind w:left="0" w:hanging="0"/>
        <w:jc w:val="center"/>
        <w:rPr>
          <w:rFonts w:ascii="Times New Roman" w:hAnsi="Times New Roman"/>
          <w:sz w:val="24"/>
          <w:szCs w:val="24"/>
        </w:rPr>
      </w:pPr>
      <w:r>
        <w:rPr/>
        <w:drawing>
          <wp:inline distT="0" distB="0" distL="0" distR="0">
            <wp:extent cx="5940425" cy="2977515"/>
            <wp:effectExtent l="0" t="0" r="0" b="0"/>
            <wp:docPr id="8" name="Рисунок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49" descr=""/>
                    <pic:cNvPicPr>
                      <a:picLocks noChangeAspect="1" noChangeArrowheads="1"/>
                    </pic:cNvPicPr>
                  </pic:nvPicPr>
                  <pic:blipFill>
                    <a:blip r:embed="rId9"/>
                    <a:stretch>
                      <a:fillRect/>
                    </a:stretch>
                  </pic:blipFill>
                  <pic:spPr bwMode="auto">
                    <a:xfrm>
                      <a:off x="0" y="0"/>
                      <a:ext cx="5940425" cy="2977515"/>
                    </a:xfrm>
                    <a:prstGeom prst="rect">
                      <a:avLst/>
                    </a:prstGeom>
                  </pic:spPr>
                </pic:pic>
              </a:graphicData>
            </a:graphic>
          </wp:inline>
        </w:drawing>
      </w:r>
    </w:p>
    <w:p>
      <w:pPr>
        <w:pStyle w:val="ListParagraph"/>
        <w:spacing w:lineRule="auto" w:line="360"/>
        <w:ind w:left="0" w:hanging="0"/>
        <w:jc w:val="center"/>
        <w:rPr>
          <w:rFonts w:ascii="Times New Roman" w:hAnsi="Times New Roman"/>
          <w:sz w:val="24"/>
          <w:szCs w:val="24"/>
        </w:rPr>
      </w:pPr>
      <w:r>
        <w:rPr>
          <w:rFonts w:ascii="Times New Roman" w:hAnsi="Times New Roman"/>
          <w:sz w:val="24"/>
          <w:szCs w:val="24"/>
        </w:rPr>
        <w:t>Рисунок 17.8 – Добавление расписания звонков. Блок «Занятий не будет»</w:t>
      </w:r>
    </w:p>
    <w:p>
      <w:pPr>
        <w:pStyle w:val="Normal"/>
        <w:spacing w:lineRule="auto" w:line="360"/>
        <w:ind w:firstLine="709"/>
        <w:jc w:val="both"/>
        <w:rPr>
          <w:szCs w:val="24"/>
        </w:rPr>
      </w:pPr>
      <w:r>
        <w:rPr>
          <w:szCs w:val="24"/>
        </w:rPr>
        <w:t>Для выбора группы и добавления расписания для нее, используется навигатор. Сначала выбирается курс, далее специальность и, наконец, группа. Страница добавления расписания после осуществления всех выборов представлена на рисунке 17.9. Если составитель заполняет курс, то внутри блока появляется значок с символом «</w:t>
      </w:r>
      <w:r>
        <w:rPr>
          <w:rFonts w:eastAsia="Wingdings" w:cs="Wingdings" w:ascii="Wingdings" w:hAnsi="Wingdings"/>
          <w:szCs w:val="24"/>
        </w:rPr>
        <w:t></w:t>
      </w:r>
      <w:r>
        <w:rPr>
          <w:szCs w:val="24"/>
        </w:rPr>
        <w:t>» в синем кружке.</w:t>
      </w:r>
    </w:p>
    <w:p>
      <w:pPr>
        <w:pStyle w:val="Normal"/>
        <w:jc w:val="center"/>
        <w:rPr>
          <w:szCs w:val="24"/>
        </w:rPr>
      </w:pPr>
      <w:r>
        <w:rPr/>
        <w:drawing>
          <wp:inline distT="0" distB="0" distL="0" distR="0">
            <wp:extent cx="4533265" cy="3795395"/>
            <wp:effectExtent l="0" t="0" r="0" b="0"/>
            <wp:docPr id="9" name="Рисунок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52" descr=""/>
                    <pic:cNvPicPr>
                      <a:picLocks noChangeAspect="1" noChangeArrowheads="1"/>
                    </pic:cNvPicPr>
                  </pic:nvPicPr>
                  <pic:blipFill>
                    <a:blip r:embed="rId10"/>
                    <a:stretch>
                      <a:fillRect/>
                    </a:stretch>
                  </pic:blipFill>
                  <pic:spPr bwMode="auto">
                    <a:xfrm>
                      <a:off x="0" y="0"/>
                      <a:ext cx="4533265" cy="3795395"/>
                    </a:xfrm>
                    <a:prstGeom prst="rect">
                      <a:avLst/>
                    </a:prstGeom>
                  </pic:spPr>
                </pic:pic>
              </a:graphicData>
            </a:graphic>
          </wp:inline>
        </w:drawing>
      </w:r>
    </w:p>
    <w:p>
      <w:pPr>
        <w:pStyle w:val="ListParagraph"/>
        <w:spacing w:lineRule="auto" w:line="360"/>
        <w:ind w:left="0" w:hanging="0"/>
        <w:jc w:val="center"/>
        <w:rPr>
          <w:rFonts w:ascii="Times New Roman" w:hAnsi="Times New Roman"/>
          <w:sz w:val="24"/>
          <w:szCs w:val="24"/>
        </w:rPr>
      </w:pPr>
      <w:r>
        <w:rPr>
          <w:rFonts w:ascii="Times New Roman" w:hAnsi="Times New Roman"/>
          <w:sz w:val="24"/>
          <w:szCs w:val="24"/>
        </w:rPr>
        <w:t>Рисунок 17.9 – Страница добавления расписания</w:t>
      </w:r>
    </w:p>
    <w:p>
      <w:pPr>
        <w:pStyle w:val="Normal"/>
        <w:spacing w:lineRule="auto" w:line="360"/>
        <w:ind w:firstLine="709"/>
        <w:jc w:val="both"/>
        <w:rPr>
          <w:szCs w:val="24"/>
        </w:rPr>
      </w:pPr>
      <w:r>
        <w:rPr>
          <w:szCs w:val="24"/>
        </w:rPr>
        <w:t>Расписание звонков выбирается автоматически системой, однако, если есть необходимость выбрать индивидуальную конфигурацию, то пользователь сможет сделать это с помощью выпадающего списка внизу каждого блока с днем, который появляется после нажатия на символ «</w:t>
      </w:r>
      <w:r>
        <w:rPr>
          <w:rFonts w:eastAsia="Wingdings 3" w:cs="Wingdings 3" w:ascii="Wingdings 3" w:hAnsi="Wingdings 3"/>
          <w:szCs w:val="24"/>
          <w:lang w:val="en-US"/>
        </w:rPr>
        <w:t></w:t>
      </w:r>
      <w:r>
        <w:rPr>
          <w:szCs w:val="24"/>
        </w:rPr>
        <w:t>». Пользователю будет дан список (рис. 17.10) со всеми вариантами конфигурации, которые он добавил на предыдущем шаге.</w:t>
      </w:r>
    </w:p>
    <w:p>
      <w:pPr>
        <w:pStyle w:val="Normal"/>
        <w:jc w:val="both"/>
        <w:rPr>
          <w:szCs w:val="24"/>
        </w:rPr>
      </w:pPr>
      <w:r>
        <w:rPr>
          <w:szCs w:val="24"/>
        </w:rPr>
      </w:r>
    </w:p>
    <w:p>
      <w:pPr>
        <w:pStyle w:val="Normal"/>
        <w:jc w:val="both"/>
        <w:rPr>
          <w:szCs w:val="24"/>
        </w:rPr>
      </w:pPr>
      <w:r>
        <w:rPr/>
        <w:drawing>
          <wp:inline distT="0" distB="0" distL="0" distR="0">
            <wp:extent cx="5940425" cy="2717165"/>
            <wp:effectExtent l="0" t="0" r="0" b="0"/>
            <wp:docPr id="10" name="Рисунок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55" descr=""/>
                    <pic:cNvPicPr>
                      <a:picLocks noChangeAspect="1" noChangeArrowheads="1"/>
                    </pic:cNvPicPr>
                  </pic:nvPicPr>
                  <pic:blipFill>
                    <a:blip r:embed="rId11"/>
                    <a:stretch>
                      <a:fillRect/>
                    </a:stretch>
                  </pic:blipFill>
                  <pic:spPr bwMode="auto">
                    <a:xfrm>
                      <a:off x="0" y="0"/>
                      <a:ext cx="5940425" cy="2717165"/>
                    </a:xfrm>
                    <a:prstGeom prst="rect">
                      <a:avLst/>
                    </a:prstGeom>
                  </pic:spPr>
                </pic:pic>
              </a:graphicData>
            </a:graphic>
          </wp:inline>
        </w:drawing>
      </w:r>
    </w:p>
    <w:p>
      <w:pPr>
        <w:pStyle w:val="Normal"/>
        <w:jc w:val="center"/>
        <w:rPr>
          <w:szCs w:val="24"/>
        </w:rPr>
      </w:pPr>
      <w:r>
        <w:rPr>
          <w:szCs w:val="24"/>
        </w:rPr>
        <w:t>Рисунок 17.10 – Меню для выбора индивидуального расписания</w:t>
      </w:r>
    </w:p>
    <w:p>
      <w:pPr>
        <w:pStyle w:val="Normal"/>
        <w:jc w:val="center"/>
        <w:rPr>
          <w:szCs w:val="24"/>
        </w:rPr>
      </w:pPr>
      <w:r>
        <w:rPr>
          <w:szCs w:val="24"/>
        </w:rPr>
      </w:r>
    </w:p>
    <w:p>
      <w:pPr>
        <w:pStyle w:val="Normal"/>
        <w:spacing w:lineRule="auto" w:line="360"/>
        <w:ind w:firstLine="709"/>
        <w:jc w:val="both"/>
        <w:rPr>
          <w:szCs w:val="24"/>
        </w:rPr>
      </w:pPr>
      <w:r>
        <w:rPr>
          <w:szCs w:val="24"/>
        </w:rPr>
        <w:t>Для того, чтобы заполнить дисциплину и преподавателя, так же используется выпадающий список, который появляется при нажатии на кнопку со значком «</w:t>
      </w:r>
      <w:r>
        <w:rPr>
          <w:rFonts w:eastAsia="Wingdings 3" w:cs="Wingdings 3" w:ascii="Wingdings 3" w:hAnsi="Wingdings 3"/>
          <w:szCs w:val="24"/>
        </w:rPr>
        <w:t></w:t>
      </w:r>
      <w:r>
        <w:rPr>
          <w:szCs w:val="24"/>
        </w:rPr>
        <w:t>». Данный список представлен на рисунке 17.117. Поскольку закрепить преподавателя за определенный кабинет не всегда является возможным и, зачастую, один преподаватель ведет занятия в разных кабинетах, то и поле с номером кабинета заполняется вручную.</w:t>
      </w:r>
    </w:p>
    <w:p>
      <w:pPr>
        <w:pStyle w:val="Normal"/>
        <w:spacing w:lineRule="auto" w:line="360"/>
        <w:jc w:val="center"/>
        <w:rPr>
          <w:szCs w:val="24"/>
        </w:rPr>
      </w:pPr>
      <w:r>
        <w:rPr/>
        <w:drawing>
          <wp:inline distT="0" distB="0" distL="0" distR="0">
            <wp:extent cx="4514215" cy="3741420"/>
            <wp:effectExtent l="0" t="0" r="0" b="0"/>
            <wp:docPr id="11" name="Рисунок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61" descr=""/>
                    <pic:cNvPicPr>
                      <a:picLocks noChangeAspect="1" noChangeArrowheads="1"/>
                    </pic:cNvPicPr>
                  </pic:nvPicPr>
                  <pic:blipFill>
                    <a:blip r:embed="rId12"/>
                    <a:stretch>
                      <a:fillRect/>
                    </a:stretch>
                  </pic:blipFill>
                  <pic:spPr bwMode="auto">
                    <a:xfrm>
                      <a:off x="0" y="0"/>
                      <a:ext cx="4514215" cy="3741420"/>
                    </a:xfrm>
                    <a:prstGeom prst="rect">
                      <a:avLst/>
                    </a:prstGeom>
                  </pic:spPr>
                </pic:pic>
              </a:graphicData>
            </a:graphic>
          </wp:inline>
        </w:drawing>
      </w:r>
    </w:p>
    <w:p>
      <w:pPr>
        <w:pStyle w:val="Normal"/>
        <w:jc w:val="center"/>
        <w:rPr>
          <w:szCs w:val="24"/>
        </w:rPr>
      </w:pPr>
      <w:r>
        <w:rPr>
          <w:szCs w:val="24"/>
        </w:rPr>
        <w:t>Рисунок 17.11 – Меню для заполнения пары</w:t>
      </w:r>
    </w:p>
    <w:p>
      <w:pPr>
        <w:pStyle w:val="Normal"/>
        <w:spacing w:lineRule="auto" w:line="360"/>
        <w:jc w:val="both"/>
        <w:rPr>
          <w:szCs w:val="24"/>
        </w:rPr>
      </w:pPr>
      <w:r>
        <w:rPr>
          <w:szCs w:val="24"/>
        </w:rPr>
      </w:r>
    </w:p>
    <w:p>
      <w:pPr>
        <w:pStyle w:val="Normal"/>
        <w:spacing w:lineRule="auto" w:line="360"/>
        <w:ind w:firstLine="709"/>
        <w:jc w:val="both"/>
        <w:rPr>
          <w:szCs w:val="24"/>
        </w:rPr>
      </w:pPr>
      <w:r>
        <w:rPr>
          <w:szCs w:val="24"/>
        </w:rPr>
        <w:t xml:space="preserve">Когда общее расписание будет заполнено, составителю будет необходимо нажать «Далее» для перехода к следующему шагу, но, перед этим, ему будет предложено вывести расписание в файл </w:t>
      </w:r>
      <w:r>
        <w:rPr>
          <w:szCs w:val="24"/>
          <w:lang w:val="en-US"/>
        </w:rPr>
        <w:t>Excel</w:t>
      </w:r>
      <w:r>
        <w:rPr>
          <w:szCs w:val="24"/>
        </w:rPr>
        <w:t xml:space="preserve"> (рис.17.12)</w:t>
      </w:r>
    </w:p>
    <w:p>
      <w:pPr>
        <w:pStyle w:val="Normal"/>
        <w:spacing w:lineRule="auto" w:line="360"/>
        <w:jc w:val="center"/>
        <w:rPr>
          <w:szCs w:val="24"/>
        </w:rPr>
      </w:pPr>
      <w:r>
        <w:rPr/>
        <w:drawing>
          <wp:inline distT="0" distB="0" distL="0" distR="0">
            <wp:extent cx="2753360" cy="3287395"/>
            <wp:effectExtent l="0" t="0" r="0" b="0"/>
            <wp:docPr id="12" name="Рисунок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64" descr=""/>
                    <pic:cNvPicPr>
                      <a:picLocks noChangeAspect="1" noChangeArrowheads="1"/>
                    </pic:cNvPicPr>
                  </pic:nvPicPr>
                  <pic:blipFill>
                    <a:blip r:embed="rId13"/>
                    <a:stretch>
                      <a:fillRect/>
                    </a:stretch>
                  </pic:blipFill>
                  <pic:spPr bwMode="auto">
                    <a:xfrm>
                      <a:off x="0" y="0"/>
                      <a:ext cx="2753360" cy="3287395"/>
                    </a:xfrm>
                    <a:prstGeom prst="rect">
                      <a:avLst/>
                    </a:prstGeom>
                  </pic:spPr>
                </pic:pic>
              </a:graphicData>
            </a:graphic>
          </wp:inline>
        </w:drawing>
      </w:r>
    </w:p>
    <w:p>
      <w:pPr>
        <w:pStyle w:val="Normal"/>
        <w:jc w:val="center"/>
        <w:rPr>
          <w:szCs w:val="24"/>
        </w:rPr>
      </w:pPr>
      <w:r>
        <w:rPr>
          <w:szCs w:val="24"/>
        </w:rPr>
        <w:t>Рисунок 17.12 – Окно с предложением оформить отчет</w:t>
      </w:r>
    </w:p>
    <w:p>
      <w:pPr>
        <w:pStyle w:val="Normal"/>
        <w:jc w:val="center"/>
        <w:rPr>
          <w:szCs w:val="24"/>
        </w:rPr>
      </w:pPr>
      <w:r>
        <w:rPr>
          <w:szCs w:val="24"/>
        </w:rPr>
      </w:r>
    </w:p>
    <w:p>
      <w:pPr>
        <w:pStyle w:val="Normal"/>
        <w:spacing w:lineRule="auto" w:line="360"/>
        <w:ind w:firstLine="709"/>
        <w:jc w:val="both"/>
        <w:rPr>
          <w:szCs w:val="24"/>
        </w:rPr>
      </w:pPr>
      <w:r>
        <w:rPr>
          <w:szCs w:val="24"/>
        </w:rPr>
        <w:t>Следующий шаг направлен на то, чтобы познакомить составителя с внесением изменений расписания на определенные даты. Она отличается от раздела «Добавление расписания» тем, то над навигатором располагается календарь с текущим методом и 20 днями от текущего дня. Дни, на которые назначено расписание, выделяются желтым цветом, а выбранный день – кружком над днем (рис. 17.13). Выбор группы аналогичен с тем, что был на предыдущем шаге. Страница после выбора курса, специальности и группы представлена на рисунке 17.14</w:t>
      </w:r>
    </w:p>
    <w:p>
      <w:pPr>
        <w:pStyle w:val="Normal"/>
        <w:jc w:val="center"/>
        <w:rPr>
          <w:szCs w:val="24"/>
        </w:rPr>
      </w:pPr>
      <w:r>
        <w:rPr/>
        <w:drawing>
          <wp:inline distT="0" distB="0" distL="0" distR="0">
            <wp:extent cx="5940425" cy="2974975"/>
            <wp:effectExtent l="0" t="0" r="0" b="0"/>
            <wp:docPr id="13" name="Рисунок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82" descr=""/>
                    <pic:cNvPicPr>
                      <a:picLocks noChangeAspect="1" noChangeArrowheads="1"/>
                    </pic:cNvPicPr>
                  </pic:nvPicPr>
                  <pic:blipFill>
                    <a:blip r:embed="rId14"/>
                    <a:stretch>
                      <a:fillRect/>
                    </a:stretch>
                  </pic:blipFill>
                  <pic:spPr bwMode="auto">
                    <a:xfrm>
                      <a:off x="0" y="0"/>
                      <a:ext cx="5940425" cy="2974975"/>
                    </a:xfrm>
                    <a:prstGeom prst="rect">
                      <a:avLst/>
                    </a:prstGeom>
                  </pic:spPr>
                </pic:pic>
              </a:graphicData>
            </a:graphic>
          </wp:inline>
        </w:drawing>
      </w:r>
    </w:p>
    <w:p>
      <w:pPr>
        <w:pStyle w:val="Normal"/>
        <w:jc w:val="center"/>
        <w:rPr>
          <w:szCs w:val="24"/>
        </w:rPr>
      </w:pPr>
      <w:r>
        <w:rPr>
          <w:szCs w:val="24"/>
        </w:rPr>
        <w:t>Рисунок 17.13 – Страница «Изменения в расписании»</w:t>
      </w:r>
    </w:p>
    <w:p>
      <w:pPr>
        <w:pStyle w:val="Normal"/>
        <w:spacing w:lineRule="auto" w:line="360"/>
        <w:jc w:val="center"/>
        <w:rPr>
          <w:szCs w:val="24"/>
        </w:rPr>
      </w:pPr>
      <w:r>
        <w:rPr/>
        <w:drawing>
          <wp:inline distT="0" distB="0" distL="0" distR="0">
            <wp:extent cx="5940425" cy="4808220"/>
            <wp:effectExtent l="0" t="0" r="0" b="0"/>
            <wp:docPr id="14" name="Рисунок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79" descr=""/>
                    <pic:cNvPicPr>
                      <a:picLocks noChangeAspect="1" noChangeArrowheads="1"/>
                    </pic:cNvPicPr>
                  </pic:nvPicPr>
                  <pic:blipFill>
                    <a:blip r:embed="rId15"/>
                    <a:stretch>
                      <a:fillRect/>
                    </a:stretch>
                  </pic:blipFill>
                  <pic:spPr bwMode="auto">
                    <a:xfrm>
                      <a:off x="0" y="0"/>
                      <a:ext cx="5940425" cy="4808220"/>
                    </a:xfrm>
                    <a:prstGeom prst="rect">
                      <a:avLst/>
                    </a:prstGeom>
                  </pic:spPr>
                </pic:pic>
              </a:graphicData>
            </a:graphic>
          </wp:inline>
        </w:drawing>
      </w:r>
    </w:p>
    <w:p>
      <w:pPr>
        <w:pStyle w:val="Normal"/>
        <w:jc w:val="center"/>
        <w:rPr>
          <w:szCs w:val="24"/>
        </w:rPr>
      </w:pPr>
      <w:r>
        <w:rPr>
          <w:szCs w:val="24"/>
        </w:rPr>
        <w:t>Рисунок 17.14 – Страница «Изменения в расписании» после выбора</w:t>
      </w:r>
    </w:p>
    <w:p>
      <w:pPr>
        <w:pStyle w:val="Normal"/>
        <w:spacing w:lineRule="auto" w:line="360"/>
        <w:jc w:val="center"/>
        <w:rPr>
          <w:szCs w:val="24"/>
        </w:rPr>
      </w:pPr>
      <w:r>
        <w:rPr>
          <w:szCs w:val="24"/>
        </w:rPr>
      </w:r>
    </w:p>
    <w:p>
      <w:pPr>
        <w:pStyle w:val="Normal"/>
        <w:spacing w:lineRule="auto" w:line="360"/>
        <w:ind w:firstLine="709"/>
        <w:jc w:val="both"/>
        <w:rPr>
          <w:szCs w:val="24"/>
        </w:rPr>
      </w:pPr>
      <w:r>
        <w:rPr>
          <w:szCs w:val="24"/>
        </w:rPr>
        <w:t xml:space="preserve">На этом добавление расписания завершено, пользователь нажимает на кнопку «Завершить», после которого появляется модальное окно, где ему предлагается сохранить изменения. После этого составителя перекидывает на страницу с главным меню, представленную на рисунке 17.15. Через него составитель сможет внести изменения в расписание, просмотреть его, сделать отчеты в </w:t>
      </w:r>
      <w:r>
        <w:rPr>
          <w:szCs w:val="24"/>
          <w:lang w:val="en-US"/>
        </w:rPr>
        <w:t>Excel</w:t>
      </w:r>
      <w:r>
        <w:rPr>
          <w:szCs w:val="24"/>
        </w:rPr>
        <w:t>, отредактировать общее расписание или расписание звонков.</w:t>
      </w:r>
    </w:p>
    <w:p>
      <w:pPr>
        <w:pStyle w:val="Normal"/>
        <w:spacing w:lineRule="auto" w:line="360"/>
        <w:jc w:val="center"/>
        <w:rPr>
          <w:szCs w:val="24"/>
        </w:rPr>
      </w:pPr>
      <w:r>
        <w:rPr/>
        <w:drawing>
          <wp:inline distT="0" distB="0" distL="0" distR="0">
            <wp:extent cx="5940425" cy="3339465"/>
            <wp:effectExtent l="0" t="0" r="0" b="0"/>
            <wp:docPr id="15" name="Рисунок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85" descr=""/>
                    <pic:cNvPicPr>
                      <a:picLocks noChangeAspect="1" noChangeArrowheads="1"/>
                    </pic:cNvPicPr>
                  </pic:nvPicPr>
                  <pic:blipFill>
                    <a:blip r:embed="rId16"/>
                    <a:stretch>
                      <a:fillRect/>
                    </a:stretch>
                  </pic:blipFill>
                  <pic:spPr bwMode="auto">
                    <a:xfrm>
                      <a:off x="0" y="0"/>
                      <a:ext cx="5940425" cy="3339465"/>
                    </a:xfrm>
                    <a:prstGeom prst="rect">
                      <a:avLst/>
                    </a:prstGeom>
                  </pic:spPr>
                </pic:pic>
              </a:graphicData>
            </a:graphic>
          </wp:inline>
        </w:drawing>
      </w:r>
    </w:p>
    <w:p>
      <w:pPr>
        <w:pStyle w:val="Normal"/>
        <w:spacing w:lineRule="auto" w:line="360"/>
        <w:jc w:val="center"/>
        <w:rPr>
          <w:szCs w:val="24"/>
        </w:rPr>
      </w:pPr>
      <w:r>
        <w:rPr>
          <w:szCs w:val="24"/>
        </w:rPr>
        <w:t>Рисунок 17.15 – Основная страница составителя с главным меню</w:t>
      </w:r>
    </w:p>
    <w:p>
      <w:pPr>
        <w:pStyle w:val="Normal"/>
        <w:spacing w:lineRule="auto" w:line="360"/>
        <w:jc w:val="center"/>
        <w:rPr>
          <w:szCs w:val="24"/>
        </w:rPr>
      </w:pPr>
      <w:r>
        <w:rPr>
          <w:szCs w:val="24"/>
        </w:rPr>
      </w:r>
    </w:p>
    <w:p>
      <w:pPr>
        <w:pStyle w:val="Normal"/>
        <w:widowControl w:val="false"/>
        <w:spacing w:lineRule="auto" w:line="360"/>
        <w:jc w:val="center"/>
        <w:rPr>
          <w:b/>
          <w:b/>
          <w:szCs w:val="24"/>
        </w:rPr>
      </w:pPr>
      <w:r>
        <w:rPr>
          <w:b/>
          <w:szCs w:val="24"/>
        </w:rPr>
        <w:t>ЗАДАНИЕ 2</w:t>
      </w:r>
    </w:p>
    <w:p>
      <w:pPr>
        <w:pStyle w:val="Normal"/>
        <w:spacing w:lineRule="auto" w:line="360"/>
        <w:ind w:firstLine="709"/>
        <w:jc w:val="both"/>
        <w:rPr>
          <w:szCs w:val="24"/>
        </w:rPr>
      </w:pPr>
      <w:r>
        <w:rPr>
          <w:b/>
          <w:szCs w:val="24"/>
        </w:rPr>
        <w:t>Постановка задачи:</w:t>
      </w:r>
      <w:r>
        <w:rPr>
          <w:szCs w:val="24"/>
        </w:rPr>
        <w:t xml:space="preserve"> </w:t>
      </w:r>
    </w:p>
    <w:p>
      <w:pPr>
        <w:pStyle w:val="57"/>
        <w:rPr>
          <w:sz w:val="24"/>
          <w:szCs w:val="24"/>
        </w:rPr>
      </w:pPr>
      <w:r>
        <w:rPr>
          <w:sz w:val="24"/>
          <w:szCs w:val="24"/>
        </w:rPr>
        <w:t xml:space="preserve">Создайте </w:t>
      </w:r>
      <w:r>
        <w:rPr>
          <w:sz w:val="24"/>
          <w:szCs w:val="24"/>
          <w:lang w:val="en-US"/>
        </w:rPr>
        <w:t>ER</w:t>
      </w:r>
      <w:r>
        <w:rPr>
          <w:sz w:val="24"/>
          <w:szCs w:val="24"/>
        </w:rPr>
        <w:t>-диаграмму для вашего программного продукта</w:t>
      </w:r>
    </w:p>
    <w:p>
      <w:pPr>
        <w:pStyle w:val="57"/>
        <w:rPr>
          <w:sz w:val="24"/>
          <w:szCs w:val="24"/>
        </w:rPr>
      </w:pPr>
      <w:r>
        <w:rPr>
          <w:b/>
          <w:sz w:val="24"/>
          <w:szCs w:val="24"/>
        </w:rPr>
        <w:t>Выполнение:</w:t>
      </w:r>
    </w:p>
    <w:p>
      <w:pPr>
        <w:pStyle w:val="Normal"/>
        <w:spacing w:lineRule="auto" w:line="360"/>
        <w:ind w:firstLine="709"/>
        <w:jc w:val="both"/>
        <w:rPr>
          <w:szCs w:val="24"/>
        </w:rPr>
      </w:pPr>
      <w:r>
        <w:rPr>
          <w:color w:val="000000"/>
          <w:szCs w:val="24"/>
        </w:rPr>
        <w:t>Построение базы данных предметной области “Расписание предметов”</w:t>
      </w:r>
    </w:p>
    <w:p>
      <w:pPr>
        <w:pStyle w:val="Normal"/>
        <w:spacing w:lineRule="auto" w:line="360"/>
        <w:ind w:firstLine="709"/>
        <w:jc w:val="both"/>
        <w:rPr>
          <w:szCs w:val="24"/>
        </w:rPr>
      </w:pPr>
      <w:r>
        <w:rPr>
          <w:color w:val="000000"/>
          <w:szCs w:val="24"/>
        </w:rPr>
        <w:t>Проектируемая система должна выполнять следующие действия:</w:t>
      </w:r>
    </w:p>
    <w:p>
      <w:pPr>
        <w:pStyle w:val="Normal"/>
        <w:numPr>
          <w:ilvl w:val="0"/>
          <w:numId w:val="5"/>
        </w:numPr>
        <w:tabs>
          <w:tab w:val="clear" w:pos="709"/>
          <w:tab w:val="left" w:pos="1276" w:leader="none"/>
        </w:tabs>
        <w:spacing w:lineRule="auto" w:line="360"/>
        <w:ind w:left="0" w:firstLine="709"/>
        <w:jc w:val="both"/>
        <w:textAlignment w:val="baseline"/>
        <w:rPr>
          <w:color w:val="000000"/>
          <w:szCs w:val="24"/>
        </w:rPr>
      </w:pPr>
      <w:r>
        <w:rPr>
          <w:color w:val="000000"/>
          <w:szCs w:val="24"/>
        </w:rPr>
        <w:t>Хранить информацию о расписании звонков, расписании предметов, доступных кабинетов;</w:t>
      </w:r>
    </w:p>
    <w:p>
      <w:pPr>
        <w:pStyle w:val="Normal"/>
        <w:numPr>
          <w:ilvl w:val="0"/>
          <w:numId w:val="5"/>
        </w:numPr>
        <w:tabs>
          <w:tab w:val="clear" w:pos="709"/>
          <w:tab w:val="left" w:pos="1276" w:leader="none"/>
        </w:tabs>
        <w:spacing w:lineRule="auto" w:line="360"/>
        <w:ind w:left="0" w:firstLine="709"/>
        <w:jc w:val="both"/>
        <w:textAlignment w:val="baseline"/>
        <w:rPr>
          <w:color w:val="000000"/>
          <w:szCs w:val="24"/>
        </w:rPr>
      </w:pPr>
      <w:r>
        <w:rPr>
          <w:color w:val="000000"/>
          <w:szCs w:val="24"/>
        </w:rPr>
        <w:t>Вывод расписания для каждой группы, группы пользователей. Возможность добавления и редактирования каждой из записей этих сущностей.</w:t>
      </w:r>
    </w:p>
    <w:p>
      <w:pPr>
        <w:pStyle w:val="Normal"/>
        <w:spacing w:lineRule="auto" w:line="360"/>
        <w:ind w:firstLine="709"/>
        <w:jc w:val="both"/>
        <w:rPr>
          <w:szCs w:val="24"/>
        </w:rPr>
      </w:pPr>
      <w:r>
        <w:rPr>
          <w:color w:val="000000"/>
          <w:szCs w:val="24"/>
        </w:rPr>
        <w:t>Разработаем ER модель данной предметной области.</w:t>
      </w:r>
    </w:p>
    <w:p>
      <w:pPr>
        <w:pStyle w:val="Normal"/>
        <w:spacing w:lineRule="auto" w:line="360"/>
        <w:ind w:firstLine="709"/>
        <w:jc w:val="both"/>
        <w:rPr>
          <w:szCs w:val="24"/>
        </w:rPr>
      </w:pPr>
      <w:r>
        <w:rPr>
          <w:color w:val="000000"/>
          <w:szCs w:val="24"/>
        </w:rPr>
        <w:t>Примечание: исключительно ради рассмотрения различных вариантов связей и атрибутов примем за истину следующие условия:</w:t>
      </w:r>
    </w:p>
    <w:p>
      <w:pPr>
        <w:pStyle w:val="Normal"/>
        <w:numPr>
          <w:ilvl w:val="0"/>
          <w:numId w:val="6"/>
        </w:numPr>
        <w:tabs>
          <w:tab w:val="clear" w:pos="709"/>
          <w:tab w:val="left" w:pos="1276" w:leader="none"/>
        </w:tabs>
        <w:spacing w:lineRule="auto" w:line="360"/>
        <w:ind w:left="0" w:firstLine="709"/>
        <w:jc w:val="both"/>
        <w:textAlignment w:val="baseline"/>
        <w:rPr>
          <w:color w:val="000000"/>
          <w:szCs w:val="24"/>
        </w:rPr>
      </w:pPr>
      <w:r>
        <w:rPr>
          <w:color w:val="000000"/>
          <w:szCs w:val="24"/>
        </w:rPr>
        <w:t>В записях пар, кабинеты, преподаватели могут преподавать несколько дисциплин;</w:t>
      </w:r>
    </w:p>
    <w:p>
      <w:pPr>
        <w:pStyle w:val="Normal"/>
        <w:numPr>
          <w:ilvl w:val="0"/>
          <w:numId w:val="6"/>
        </w:numPr>
        <w:tabs>
          <w:tab w:val="clear" w:pos="709"/>
          <w:tab w:val="left" w:pos="1276" w:leader="none"/>
        </w:tabs>
        <w:spacing w:lineRule="auto" w:line="360"/>
        <w:ind w:left="0" w:firstLine="709"/>
        <w:jc w:val="both"/>
        <w:textAlignment w:val="baseline"/>
        <w:rPr>
          <w:color w:val="000000"/>
          <w:szCs w:val="24"/>
        </w:rPr>
      </w:pPr>
      <w:r>
        <w:rPr>
          <w:color w:val="000000"/>
          <w:szCs w:val="24"/>
        </w:rPr>
        <w:t>Предусмотреть множественное использование номеров кабинетов;</w:t>
      </w:r>
    </w:p>
    <w:p>
      <w:pPr>
        <w:pStyle w:val="Normal"/>
        <w:numPr>
          <w:ilvl w:val="0"/>
          <w:numId w:val="6"/>
        </w:numPr>
        <w:tabs>
          <w:tab w:val="clear" w:pos="709"/>
          <w:tab w:val="left" w:pos="1276" w:leader="none"/>
        </w:tabs>
        <w:spacing w:lineRule="auto" w:line="360"/>
        <w:ind w:left="0" w:firstLine="709"/>
        <w:jc w:val="both"/>
        <w:textAlignment w:val="baseline"/>
        <w:rPr>
          <w:color w:val="000000"/>
          <w:szCs w:val="24"/>
        </w:rPr>
      </w:pPr>
      <w:r>
        <w:rPr>
          <w:color w:val="000000"/>
          <w:szCs w:val="24"/>
        </w:rPr>
        <w:t>Созданное расписание ссылается на множество записей расписаний.</w:t>
      </w:r>
    </w:p>
    <w:p>
      <w:pPr>
        <w:pStyle w:val="Normal"/>
        <w:spacing w:lineRule="auto" w:line="360"/>
        <w:ind w:firstLine="709"/>
        <w:jc w:val="both"/>
        <w:rPr>
          <w:szCs w:val="24"/>
        </w:rPr>
      </w:pPr>
      <w:r>
        <w:rPr>
          <w:color w:val="000000"/>
          <w:szCs w:val="24"/>
        </w:rPr>
        <w:t>Пользователь, расписание, запись в расписании, кабинеты - выраженные сущности.</w:t>
      </w:r>
    </w:p>
    <w:p>
      <w:pPr>
        <w:pStyle w:val="Normal"/>
        <w:spacing w:lineRule="auto" w:line="360"/>
        <w:ind w:firstLine="709"/>
        <w:jc w:val="both"/>
        <w:rPr>
          <w:szCs w:val="24"/>
        </w:rPr>
      </w:pPr>
      <w:r>
        <w:rPr>
          <w:color w:val="000000"/>
          <w:szCs w:val="24"/>
        </w:rPr>
        <w:t>Связи между сущностями:</w:t>
      </w:r>
    </w:p>
    <w:p>
      <w:pPr>
        <w:pStyle w:val="Normal"/>
        <w:numPr>
          <w:ilvl w:val="0"/>
          <w:numId w:val="6"/>
        </w:numPr>
        <w:tabs>
          <w:tab w:val="clear" w:pos="709"/>
        </w:tabs>
        <w:spacing w:lineRule="auto" w:line="360"/>
        <w:ind w:left="0" w:firstLine="709"/>
        <w:jc w:val="both"/>
        <w:textAlignment w:val="baseline"/>
        <w:rPr>
          <w:color w:val="000000"/>
          <w:szCs w:val="24"/>
        </w:rPr>
      </w:pPr>
      <w:r>
        <w:rPr>
          <w:color w:val="000000"/>
          <w:szCs w:val="24"/>
        </w:rPr>
        <w:t>один преподаватель может вести несколько предметов, несколько предметов могут быть закрепленными за одним преподавателем;</w:t>
      </w:r>
    </w:p>
    <w:p>
      <w:pPr>
        <w:pStyle w:val="Normal"/>
        <w:numPr>
          <w:ilvl w:val="0"/>
          <w:numId w:val="6"/>
        </w:numPr>
        <w:tabs>
          <w:tab w:val="clear" w:pos="709"/>
        </w:tabs>
        <w:spacing w:lineRule="auto" w:line="360"/>
        <w:ind w:left="0" w:firstLine="709"/>
        <w:jc w:val="both"/>
        <w:textAlignment w:val="baseline"/>
        <w:rPr>
          <w:color w:val="000000"/>
          <w:szCs w:val="24"/>
        </w:rPr>
      </w:pPr>
      <w:r>
        <w:rPr>
          <w:color w:val="000000"/>
          <w:szCs w:val="24"/>
        </w:rPr>
        <w:t>расписание может содержать несколько записей расписаний, несколько записей расписания могут принадлежать одному расписанию;</w:t>
      </w:r>
    </w:p>
    <w:p>
      <w:pPr>
        <w:pStyle w:val="Normal"/>
        <w:numPr>
          <w:ilvl w:val="0"/>
          <w:numId w:val="6"/>
        </w:numPr>
        <w:tabs>
          <w:tab w:val="clear" w:pos="709"/>
        </w:tabs>
        <w:spacing w:lineRule="auto" w:line="360"/>
        <w:ind w:left="0" w:firstLine="709"/>
        <w:jc w:val="both"/>
        <w:textAlignment w:val="baseline"/>
        <w:rPr>
          <w:color w:val="000000"/>
          <w:szCs w:val="24"/>
        </w:rPr>
      </w:pPr>
      <w:r>
        <w:rPr>
          <w:color w:val="000000"/>
          <w:szCs w:val="24"/>
        </w:rPr>
        <w:t>несколько записей расписания может содержать один номер кабинета, один номер кабинета может ссылаться на несколько записей в расписании.</w:t>
      </w:r>
    </w:p>
    <w:p>
      <w:pPr>
        <w:pStyle w:val="Normal"/>
        <w:spacing w:lineRule="auto" w:line="360"/>
        <w:ind w:left="709" w:hanging="0"/>
        <w:jc w:val="both"/>
        <w:rPr>
          <w:szCs w:val="24"/>
        </w:rPr>
      </w:pPr>
      <w:r>
        <w:rPr>
          <w:color w:val="000000"/>
          <w:szCs w:val="24"/>
        </w:rPr>
        <w:t>Атрибуты сущностей:</w:t>
      </w:r>
    </w:p>
    <w:p>
      <w:pPr>
        <w:pStyle w:val="Normal"/>
        <w:numPr>
          <w:ilvl w:val="0"/>
          <w:numId w:val="6"/>
        </w:numPr>
        <w:tabs>
          <w:tab w:val="clear" w:pos="709"/>
        </w:tabs>
        <w:spacing w:lineRule="auto" w:line="360"/>
        <w:ind w:left="0" w:firstLine="709"/>
        <w:jc w:val="both"/>
        <w:textAlignment w:val="baseline"/>
        <w:rPr>
          <w:color w:val="000000"/>
          <w:szCs w:val="24"/>
        </w:rPr>
      </w:pPr>
      <w:r>
        <w:rPr>
          <w:color w:val="000000"/>
          <w:szCs w:val="24"/>
        </w:rPr>
        <w:t>Атрибутом пользователя может быть его имя, фамилия, отчество, публичный id, логин, пароль;</w:t>
      </w:r>
    </w:p>
    <w:p>
      <w:pPr>
        <w:pStyle w:val="Normal"/>
        <w:numPr>
          <w:ilvl w:val="0"/>
          <w:numId w:val="6"/>
        </w:numPr>
        <w:tabs>
          <w:tab w:val="clear" w:pos="709"/>
        </w:tabs>
        <w:spacing w:lineRule="auto" w:line="360"/>
        <w:ind w:left="0" w:firstLine="709"/>
        <w:jc w:val="both"/>
        <w:textAlignment w:val="baseline"/>
        <w:rPr>
          <w:color w:val="000000"/>
          <w:szCs w:val="24"/>
        </w:rPr>
      </w:pPr>
      <w:r>
        <w:rPr>
          <w:color w:val="000000"/>
          <w:szCs w:val="24"/>
        </w:rPr>
        <w:t>Атрибутом расписания может быть id группы, неделя, дата;</w:t>
      </w:r>
    </w:p>
    <w:p>
      <w:pPr>
        <w:pStyle w:val="Normal"/>
        <w:numPr>
          <w:ilvl w:val="0"/>
          <w:numId w:val="6"/>
        </w:numPr>
        <w:tabs>
          <w:tab w:val="clear" w:pos="709"/>
        </w:tabs>
        <w:spacing w:lineRule="auto" w:line="360"/>
        <w:ind w:left="0" w:firstLine="709"/>
        <w:jc w:val="both"/>
        <w:textAlignment w:val="baseline"/>
        <w:rPr>
          <w:color w:val="000000"/>
          <w:szCs w:val="24"/>
        </w:rPr>
      </w:pPr>
      <w:r>
        <w:rPr>
          <w:color w:val="000000"/>
          <w:szCs w:val="24"/>
        </w:rPr>
        <w:t>Атрибутом кабинета может быть обозначение кабинета, описание;</w:t>
      </w:r>
    </w:p>
    <w:p>
      <w:pPr>
        <w:pStyle w:val="Normal"/>
        <w:numPr>
          <w:ilvl w:val="0"/>
          <w:numId w:val="6"/>
        </w:numPr>
        <w:tabs>
          <w:tab w:val="clear" w:pos="709"/>
        </w:tabs>
        <w:spacing w:lineRule="auto" w:line="360"/>
        <w:ind w:left="0" w:firstLine="709"/>
        <w:jc w:val="both"/>
        <w:textAlignment w:val="baseline"/>
        <w:rPr>
          <w:color w:val="000000"/>
          <w:szCs w:val="24"/>
        </w:rPr>
      </w:pPr>
      <w:r>
        <w:rPr>
          <w:color w:val="000000"/>
          <w:szCs w:val="24"/>
        </w:rPr>
        <w:t>Атрибутом записи расписания может стать начало и конец пары.</w:t>
      </w:r>
    </w:p>
    <w:p>
      <w:pPr>
        <w:pStyle w:val="Normal"/>
        <w:spacing w:lineRule="auto" w:line="360"/>
        <w:ind w:firstLine="709"/>
        <w:jc w:val="both"/>
        <w:textAlignment w:val="baseline"/>
        <w:rPr>
          <w:color w:val="000000"/>
          <w:szCs w:val="24"/>
        </w:rPr>
      </w:pPr>
      <w:r>
        <w:rPr>
          <w:szCs w:val="24"/>
          <w:lang w:val="en-US"/>
        </w:rPr>
        <w:t>ER-</w:t>
      </w:r>
      <w:r>
        <w:rPr>
          <w:szCs w:val="24"/>
        </w:rPr>
        <w:t>диаграмма</w:t>
      </w:r>
      <w:r>
        <w:rPr>
          <w:szCs w:val="24"/>
          <w:lang w:val="en-US"/>
        </w:rPr>
        <w:t xml:space="preserve"> </w:t>
      </w:r>
      <w:r>
        <w:rPr>
          <w:szCs w:val="24"/>
        </w:rPr>
        <w:t>АИС</w:t>
      </w:r>
      <w:r>
        <w:rPr>
          <w:szCs w:val="24"/>
          <w:lang w:val="en-US"/>
        </w:rPr>
        <w:t xml:space="preserve"> «System Diary». </w:t>
      </w:r>
      <w:r>
        <w:rPr>
          <w:szCs w:val="24"/>
        </w:rPr>
        <w:t>Модуль «Расписание» представлена на рисунке 17.16</w:t>
      </w:r>
    </w:p>
    <w:p>
      <w:pPr>
        <w:pStyle w:val="Normal"/>
        <w:spacing w:lineRule="auto" w:line="360"/>
        <w:jc w:val="center"/>
        <w:rPr>
          <w:szCs w:val="24"/>
        </w:rPr>
      </w:pPr>
      <w:r>
        <w:rPr/>
        <w:drawing>
          <wp:inline distT="0" distB="0" distL="0" distR="0">
            <wp:extent cx="3752850" cy="4542790"/>
            <wp:effectExtent l="0" t="0" r="0" b="0"/>
            <wp:docPr id="16" name="Рисунок 2" descr="https://lh5.googleusercontent.com/Pn9hAs72GiM7gmhgZ2Jp7osyTCEOCEYPsSvx2uiV7if2Q0Cz8-2_o4Kbw7unSDd9CehclZ6z8cohX6HDb6qOb0uspROeXXGJpSFFQf-pBZf68FyU1E3Mj_0Rd5E0ODpYGOCQmJGOIreGgYji9G_XT9JmdhLe5IsYCxIT8rOTx_lUfw6i2Dl7RNH8YJtp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2" descr="https://lh5.googleusercontent.com/Pn9hAs72GiM7gmhgZ2Jp7osyTCEOCEYPsSvx2uiV7if2Q0Cz8-2_o4Kbw7unSDd9CehclZ6z8cohX6HDb6qOb0uspROeXXGJpSFFQf-pBZf68FyU1E3Mj_0Rd5E0ODpYGOCQmJGOIreGgYji9G_XT9JmdhLe5IsYCxIT8rOTx_lUfw6i2Dl7RNH8YJtprA"/>
                    <pic:cNvPicPr>
                      <a:picLocks noChangeAspect="1" noChangeArrowheads="1"/>
                    </pic:cNvPicPr>
                  </pic:nvPicPr>
                  <pic:blipFill>
                    <a:blip r:embed="rId17"/>
                    <a:stretch>
                      <a:fillRect/>
                    </a:stretch>
                  </pic:blipFill>
                  <pic:spPr bwMode="auto">
                    <a:xfrm>
                      <a:off x="0" y="0"/>
                      <a:ext cx="3752850" cy="4542790"/>
                    </a:xfrm>
                    <a:prstGeom prst="rect">
                      <a:avLst/>
                    </a:prstGeom>
                  </pic:spPr>
                </pic:pic>
              </a:graphicData>
            </a:graphic>
          </wp:inline>
        </w:drawing>
      </w:r>
    </w:p>
    <w:p>
      <w:pPr>
        <w:pStyle w:val="Normal"/>
        <w:spacing w:lineRule="auto" w:line="360"/>
        <w:jc w:val="center"/>
        <w:rPr>
          <w:szCs w:val="24"/>
        </w:rPr>
      </w:pPr>
      <w:r>
        <w:rPr>
          <w:szCs w:val="24"/>
        </w:rPr>
        <w:t xml:space="preserve">Рисунок 17.16 - </w:t>
      </w:r>
      <w:r>
        <w:rPr>
          <w:szCs w:val="24"/>
          <w:lang w:val="en-US"/>
        </w:rPr>
        <w:t>ER</w:t>
      </w:r>
      <w:r>
        <w:rPr>
          <w:szCs w:val="24"/>
        </w:rPr>
        <w:t>-диаграмма АИС «</w:t>
      </w:r>
      <w:r>
        <w:rPr>
          <w:szCs w:val="24"/>
          <w:lang w:val="en-US"/>
        </w:rPr>
        <w:t>System</w:t>
      </w:r>
      <w:r>
        <w:rPr>
          <w:szCs w:val="24"/>
        </w:rPr>
        <w:t xml:space="preserve"> </w:t>
      </w:r>
      <w:r>
        <w:rPr>
          <w:szCs w:val="24"/>
          <w:lang w:val="en-US"/>
        </w:rPr>
        <w:t>Diary</w:t>
      </w:r>
      <w:r>
        <w:rPr>
          <w:szCs w:val="24"/>
        </w:rPr>
        <w:t>». Модуль «Расписание»</w:t>
      </w:r>
    </w:p>
    <w:p>
      <w:pPr>
        <w:pStyle w:val="Normal"/>
        <w:spacing w:lineRule="auto" w:line="360"/>
        <w:ind w:firstLine="709"/>
        <w:jc w:val="both"/>
        <w:rPr>
          <w:szCs w:val="24"/>
        </w:rPr>
      </w:pPr>
      <w:r>
        <w:rPr>
          <w:b/>
          <w:szCs w:val="24"/>
        </w:rPr>
        <w:t>Рефлексия:</w:t>
      </w:r>
      <w:r>
        <w:rPr>
          <w:szCs w:val="24"/>
        </w:rPr>
        <w:t xml:space="preserve"> Наша команда разра</w:t>
      </w:r>
      <w:bookmarkStart w:id="6" w:name="_GoBack"/>
      <w:bookmarkEnd w:id="6"/>
      <w:r>
        <w:rPr>
          <w:szCs w:val="24"/>
        </w:rPr>
        <w:t xml:space="preserve">ботала два необходимых для каждого программного продукта макета: прототип приложения и </w:t>
      </w:r>
      <w:r>
        <w:rPr>
          <w:szCs w:val="24"/>
          <w:lang w:val="en-US"/>
        </w:rPr>
        <w:t>ER</w:t>
      </w:r>
      <w:r>
        <w:rPr>
          <w:szCs w:val="24"/>
        </w:rPr>
        <w:t>-диаграмму.</w:t>
      </w:r>
    </w:p>
    <w:sectPr>
      <w:headerReference w:type="default" r:id="rId18"/>
      <w:footerReference w:type="default" r:id="rId19"/>
      <w:type w:val="nextPage"/>
      <w:pgSz w:w="11906" w:h="16838"/>
      <w:pgMar w:left="1418" w:right="566" w:gutter="0" w:header="425" w:top="567" w:footer="709" w:bottom="156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Times New Roman">
    <w:charset w:val="cc"/>
    <w:family w:val="roman"/>
    <w:pitch w:val="variable"/>
  </w:font>
  <w:font w:name="Cambria">
    <w:charset w:val="cc"/>
    <w:family w:val="roman"/>
    <w:pitch w:val="variable"/>
  </w:font>
  <w:font w:name="Arial">
    <w:charset w:val="cc"/>
    <w:family w:val="roman"/>
    <w:pitch w:val="variable"/>
  </w:font>
  <w:font w:name="Garamond">
    <w:charset w:val="cc"/>
    <w:family w:val="roman"/>
    <w:pitch w:val="variable"/>
  </w:font>
  <w:font w:name="Tahoma">
    <w:charset w:val="cc"/>
    <w:family w:val="roman"/>
    <w:pitch w:val="variable"/>
  </w:font>
  <w:font w:name="Courier New">
    <w:charset w:val="cc"/>
    <w:family w:val="roman"/>
    <w:pitch w:val="variable"/>
  </w:font>
  <w:font w:name="Liberation Sans">
    <w:altName w:val="Arial"/>
    <w:charset w:val="cc"/>
    <w:family w:val="swiss"/>
    <w:pitch w:val="variable"/>
  </w:font>
  <w:font w:name="ISOCPEUR">
    <w:charset w:val="cc"/>
    <w:family w:val="roman"/>
    <w:pitch w:val="variable"/>
  </w:font>
  <w:font w:name="Verdana">
    <w:charset w:val="cc"/>
    <w:family w:val="roman"/>
    <w:pitch w:val="variable"/>
  </w:font>
  <w:font w:name="Book Antiqua">
    <w:charset w:val="cc"/>
    <w:family w:val="roman"/>
    <w:pitch w:val="variable"/>
  </w:font>
  <w:font w:name="Wingdings 3">
    <w:charset w:val="02"/>
    <w:family w:val="roman"/>
    <w:pitch w:val="variable"/>
  </w:font>
  <w:font w:name="Wingdings">
    <w:charset w:val="02"/>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72"/>
      <w:spacing w:before="120" w:after="120"/>
      <w:rPr>
        <w:lang w:val="en-US"/>
      </w:rPr>
    </w:pPr>
    <w:r>
      <w:rPr>
        <w:lang w:val="en-US"/>
      </w:rPr>
      <mc:AlternateContent>
        <mc:Choice Requires="wps">
          <w:drawing>
            <wp:anchor behindDoc="1" distT="0" distB="0" distL="0" distR="96520" simplePos="0" locked="0" layoutInCell="0" allowOverlap="1" relativeHeight="45">
              <wp:simplePos x="0" y="0"/>
              <wp:positionH relativeFrom="column">
                <wp:posOffset>-234315</wp:posOffset>
              </wp:positionH>
              <wp:positionV relativeFrom="paragraph">
                <wp:posOffset>419735</wp:posOffset>
              </wp:positionV>
              <wp:extent cx="252095" cy="177800"/>
              <wp:effectExtent l="0" t="419735" r="0" b="0"/>
              <wp:wrapNone/>
              <wp:docPr id="20" name="Надпись 59"/>
              <a:graphic xmlns:a="http://schemas.openxmlformats.org/drawingml/2006/main">
                <a:graphicData uri="http://schemas.microsoft.com/office/word/2010/wordprocessingShape">
                  <wps:wsp>
                    <wps:cNvSpPr/>
                    <wps:spPr>
                      <a:xfrm>
                        <a:off x="0" y="0"/>
                        <a:ext cx="252000" cy="177840"/>
                      </a:xfrm>
                      <a:prstGeom prst="rect">
                        <a:avLst/>
                      </a:prstGeom>
                      <a:noFill/>
                      <a:ln w="6480">
                        <a:solidFill>
                          <a:srgbClr val="000000"/>
                        </a:solidFill>
                        <a:round/>
                      </a:ln>
                    </wps:spPr>
                    <wps:style>
                      <a:lnRef idx="0"/>
                      <a:fillRef idx="0"/>
                      <a:effectRef idx="0"/>
                      <a:fontRef idx="minor"/>
                    </wps:style>
                    <wps:txbx>
                      <w:txbxContent>
                        <w:p>
                          <w:pPr>
                            <w:pStyle w:val="Style138"/>
                            <w:jc w:val="center"/>
                            <w:rPr>
                              <w:sz w:val="20"/>
                              <w:szCs w:val="20"/>
                            </w:rPr>
                          </w:pPr>
                          <w:r>
                            <w:rPr>
                              <w:sz w:val="20"/>
                              <w:szCs w:val="20"/>
                            </w:rPr>
                            <w:t>Изм.</w:t>
                          </w:r>
                        </w:p>
                      </w:txbxContent>
                    </wps:txbx>
                    <wps:bodyPr lIns="0" rIns="0" tIns="1764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75">
              <wp:simplePos x="0" y="0"/>
              <wp:positionH relativeFrom="column">
                <wp:posOffset>17780</wp:posOffset>
              </wp:positionH>
              <wp:positionV relativeFrom="paragraph">
                <wp:posOffset>419735</wp:posOffset>
              </wp:positionV>
              <wp:extent cx="360045" cy="177800"/>
              <wp:effectExtent l="17780" t="419735" r="0" b="0"/>
              <wp:wrapNone/>
              <wp:docPr id="22" name="Надпись 60"/>
              <a:graphic xmlns:a="http://schemas.openxmlformats.org/drawingml/2006/main">
                <a:graphicData uri="http://schemas.microsoft.com/office/word/2010/wordprocessingShape">
                  <wps:wsp>
                    <wps:cNvSpPr/>
                    <wps:spPr>
                      <a:xfrm>
                        <a:off x="0" y="0"/>
                        <a:ext cx="360000" cy="177840"/>
                      </a:xfrm>
                      <a:prstGeom prst="rect">
                        <a:avLst/>
                      </a:prstGeom>
                      <a:noFill/>
                      <a:ln w="6480">
                        <a:solidFill>
                          <a:srgbClr val="000000"/>
                        </a:solidFill>
                        <a:round/>
                      </a:ln>
                    </wps:spPr>
                    <wps:style>
                      <a:lnRef idx="0"/>
                      <a:fillRef idx="0"/>
                      <a:effectRef idx="0"/>
                      <a:fontRef idx="minor"/>
                    </wps:style>
                    <wps:txbx>
                      <w:txbxContent>
                        <w:p>
                          <w:pPr>
                            <w:pStyle w:val="Style138"/>
                            <w:jc w:val="center"/>
                            <w:rPr>
                              <w:sz w:val="20"/>
                              <w:szCs w:val="20"/>
                            </w:rPr>
                          </w:pPr>
                          <w:r>
                            <w:rPr>
                              <w:sz w:val="20"/>
                              <w:szCs w:val="20"/>
                            </w:rPr>
                            <w:t>Лист</w:t>
                          </w:r>
                        </w:p>
                      </w:txbxContent>
                    </wps:txbx>
                    <wps:bodyPr lIns="0" rIns="0" tIns="1764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105">
              <wp:simplePos x="0" y="0"/>
              <wp:positionH relativeFrom="column">
                <wp:posOffset>377825</wp:posOffset>
              </wp:positionH>
              <wp:positionV relativeFrom="paragraph">
                <wp:posOffset>241935</wp:posOffset>
              </wp:positionV>
              <wp:extent cx="827405" cy="177800"/>
              <wp:effectExtent l="377825" t="241935" r="0" b="0"/>
              <wp:wrapNone/>
              <wp:docPr id="24" name="Надпись 61"/>
              <a:graphic xmlns:a="http://schemas.openxmlformats.org/drawingml/2006/main">
                <a:graphicData uri="http://schemas.microsoft.com/office/word/2010/wordprocessingShape">
                  <wps:wsp>
                    <wps:cNvSpPr/>
                    <wps:spPr>
                      <a:xfrm>
                        <a:off x="0" y="0"/>
                        <a:ext cx="827280" cy="177840"/>
                      </a:xfrm>
                      <a:prstGeom prst="rect">
                        <a:avLst/>
                      </a:prstGeom>
                      <a:noFill/>
                      <a:ln w="6480">
                        <a:solidFill>
                          <a:srgbClr val="000000"/>
                        </a:solidFill>
                        <a:round/>
                      </a:ln>
                    </wps:spPr>
                    <wps:style>
                      <a:lnRef idx="0"/>
                      <a:fillRef idx="0"/>
                      <a:effectRef idx="0"/>
                      <a:fontRef idx="minor"/>
                    </wps:style>
                    <wps:txbx>
                      <w:txbxContent>
                        <w:p>
                          <w:pPr>
                            <w:pStyle w:val="Style138"/>
                            <w:rPr>
                              <w:sz w:val="20"/>
                              <w:szCs w:val="20"/>
                            </w:rPr>
                          </w:pPr>
                          <w:r>
                            <w:rPr>
                              <w:sz w:val="20"/>
                              <w:szCs w:val="20"/>
                            </w:rPr>
                          </w:r>
                        </w:p>
                      </w:txbxContent>
                    </wps:txbx>
                    <wps:bodyPr lIns="0" rIns="0" tIns="1764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135">
              <wp:simplePos x="0" y="0"/>
              <wp:positionH relativeFrom="column">
                <wp:posOffset>377825</wp:posOffset>
              </wp:positionH>
              <wp:positionV relativeFrom="paragraph">
                <wp:posOffset>419735</wp:posOffset>
              </wp:positionV>
              <wp:extent cx="827405" cy="177800"/>
              <wp:effectExtent l="377825" t="419735" r="0" b="0"/>
              <wp:wrapNone/>
              <wp:docPr id="26" name="Надпись 62"/>
              <a:graphic xmlns:a="http://schemas.openxmlformats.org/drawingml/2006/main">
                <a:graphicData uri="http://schemas.microsoft.com/office/word/2010/wordprocessingShape">
                  <wps:wsp>
                    <wps:cNvSpPr/>
                    <wps:spPr>
                      <a:xfrm>
                        <a:off x="0" y="0"/>
                        <a:ext cx="827280" cy="177840"/>
                      </a:xfrm>
                      <a:prstGeom prst="rect">
                        <a:avLst/>
                      </a:prstGeom>
                      <a:noFill/>
                      <a:ln w="6480">
                        <a:solidFill>
                          <a:srgbClr val="000000"/>
                        </a:solidFill>
                        <a:round/>
                      </a:ln>
                    </wps:spPr>
                    <wps:style>
                      <a:lnRef idx="0"/>
                      <a:fillRef idx="0"/>
                      <a:effectRef idx="0"/>
                      <a:fontRef idx="minor"/>
                    </wps:style>
                    <wps:txbx>
                      <w:txbxContent>
                        <w:p>
                          <w:pPr>
                            <w:pStyle w:val="Style138"/>
                            <w:jc w:val="center"/>
                            <w:rPr>
                              <w:sz w:val="20"/>
                              <w:szCs w:val="20"/>
                            </w:rPr>
                          </w:pPr>
                          <w:r>
                            <w:rPr>
                              <w:sz w:val="20"/>
                              <w:szCs w:val="20"/>
                            </w:rPr>
                            <w:t xml:space="preserve">№ </w:t>
                          </w:r>
                          <w:r>
                            <w:rPr>
                              <w:sz w:val="20"/>
                              <w:szCs w:val="20"/>
                            </w:rPr>
                            <w:t>докум.</w:t>
                          </w:r>
                        </w:p>
                      </w:txbxContent>
                    </wps:txbx>
                    <wps:bodyPr lIns="0" rIns="0" tIns="1764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165">
              <wp:simplePos x="0" y="0"/>
              <wp:positionH relativeFrom="column">
                <wp:posOffset>1205230</wp:posOffset>
              </wp:positionH>
              <wp:positionV relativeFrom="paragraph">
                <wp:posOffset>241935</wp:posOffset>
              </wp:positionV>
              <wp:extent cx="539750" cy="177800"/>
              <wp:effectExtent l="1205230" t="241935" r="0" b="0"/>
              <wp:wrapNone/>
              <wp:docPr id="28" name="Надпись 63"/>
              <a:graphic xmlns:a="http://schemas.openxmlformats.org/drawingml/2006/main">
                <a:graphicData uri="http://schemas.microsoft.com/office/word/2010/wordprocessingShape">
                  <wps:wsp>
                    <wps:cNvSpPr/>
                    <wps:spPr>
                      <a:xfrm>
                        <a:off x="0" y="0"/>
                        <a:ext cx="539640" cy="177840"/>
                      </a:xfrm>
                      <a:prstGeom prst="rect">
                        <a:avLst/>
                      </a:prstGeom>
                      <a:noFill/>
                      <a:ln w="6480">
                        <a:solidFill>
                          <a:srgbClr val="000000"/>
                        </a:solidFill>
                        <a:round/>
                      </a:ln>
                    </wps:spPr>
                    <wps:style>
                      <a:lnRef idx="0"/>
                      <a:fillRef idx="0"/>
                      <a:effectRef idx="0"/>
                      <a:fontRef idx="minor"/>
                    </wps:style>
                    <wps:txbx>
                      <w:txbxContent>
                        <w:p>
                          <w:pPr>
                            <w:pStyle w:val="Style138"/>
                            <w:rPr>
                              <w:sz w:val="20"/>
                              <w:szCs w:val="20"/>
                            </w:rPr>
                          </w:pPr>
                          <w:r>
                            <w:rPr>
                              <w:sz w:val="20"/>
                              <w:szCs w:val="20"/>
                            </w:rPr>
                          </w:r>
                        </w:p>
                      </w:txbxContent>
                    </wps:txbx>
                    <wps:bodyPr lIns="0" rIns="0" tIns="1764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195">
              <wp:simplePos x="0" y="0"/>
              <wp:positionH relativeFrom="column">
                <wp:posOffset>1205230</wp:posOffset>
              </wp:positionH>
              <wp:positionV relativeFrom="paragraph">
                <wp:posOffset>419735</wp:posOffset>
              </wp:positionV>
              <wp:extent cx="539750" cy="177800"/>
              <wp:effectExtent l="1205230" t="419735" r="0" b="0"/>
              <wp:wrapNone/>
              <wp:docPr id="30" name="Надпись 66"/>
              <a:graphic xmlns:a="http://schemas.openxmlformats.org/drawingml/2006/main">
                <a:graphicData uri="http://schemas.microsoft.com/office/word/2010/wordprocessingShape">
                  <wps:wsp>
                    <wps:cNvSpPr/>
                    <wps:spPr>
                      <a:xfrm>
                        <a:off x="0" y="0"/>
                        <a:ext cx="539640" cy="177840"/>
                      </a:xfrm>
                      <a:prstGeom prst="rect">
                        <a:avLst/>
                      </a:prstGeom>
                      <a:noFill/>
                      <a:ln w="6480">
                        <a:solidFill>
                          <a:srgbClr val="000000"/>
                        </a:solidFill>
                        <a:round/>
                      </a:ln>
                    </wps:spPr>
                    <wps:style>
                      <a:lnRef idx="0"/>
                      <a:fillRef idx="0"/>
                      <a:effectRef idx="0"/>
                      <a:fontRef idx="minor"/>
                    </wps:style>
                    <wps:txbx>
                      <w:txbxContent>
                        <w:p>
                          <w:pPr>
                            <w:pStyle w:val="Style138"/>
                            <w:jc w:val="center"/>
                            <w:rPr>
                              <w:sz w:val="20"/>
                              <w:szCs w:val="20"/>
                            </w:rPr>
                          </w:pPr>
                          <w:r>
                            <w:rPr>
                              <w:sz w:val="20"/>
                              <w:szCs w:val="20"/>
                            </w:rPr>
                            <w:t>Подп.</w:t>
                          </w:r>
                        </w:p>
                      </w:txbxContent>
                    </wps:txbx>
                    <wps:bodyPr lIns="0" rIns="0" tIns="1764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225">
              <wp:simplePos x="0" y="0"/>
              <wp:positionH relativeFrom="column">
                <wp:posOffset>1745615</wp:posOffset>
              </wp:positionH>
              <wp:positionV relativeFrom="paragraph">
                <wp:posOffset>241935</wp:posOffset>
              </wp:positionV>
              <wp:extent cx="360045" cy="177800"/>
              <wp:effectExtent l="1745615" t="241935" r="0" b="0"/>
              <wp:wrapNone/>
              <wp:docPr id="32" name="Надпись 67"/>
              <a:graphic xmlns:a="http://schemas.openxmlformats.org/drawingml/2006/main">
                <a:graphicData uri="http://schemas.microsoft.com/office/word/2010/wordprocessingShape">
                  <wps:wsp>
                    <wps:cNvSpPr/>
                    <wps:spPr>
                      <a:xfrm>
                        <a:off x="0" y="0"/>
                        <a:ext cx="360000" cy="177840"/>
                      </a:xfrm>
                      <a:prstGeom prst="rect">
                        <a:avLst/>
                      </a:prstGeom>
                      <a:noFill/>
                      <a:ln w="6480">
                        <a:solidFill>
                          <a:srgbClr val="000000"/>
                        </a:solidFill>
                        <a:round/>
                      </a:ln>
                    </wps:spPr>
                    <wps:style>
                      <a:lnRef idx="0"/>
                      <a:fillRef idx="0"/>
                      <a:effectRef idx="0"/>
                      <a:fontRef idx="minor"/>
                    </wps:style>
                    <wps:txbx>
                      <w:txbxContent>
                        <w:p>
                          <w:pPr>
                            <w:pStyle w:val="Style138"/>
                            <w:rPr>
                              <w:sz w:val="20"/>
                              <w:szCs w:val="20"/>
                            </w:rPr>
                          </w:pPr>
                          <w:r>
                            <w:rPr>
                              <w:sz w:val="20"/>
                              <w:szCs w:val="20"/>
                            </w:rPr>
                          </w:r>
                        </w:p>
                      </w:txbxContent>
                    </wps:txbx>
                    <wps:bodyPr lIns="0" rIns="0" tIns="1764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255">
              <wp:simplePos x="0" y="0"/>
              <wp:positionH relativeFrom="column">
                <wp:posOffset>1745615</wp:posOffset>
              </wp:positionH>
              <wp:positionV relativeFrom="paragraph">
                <wp:posOffset>419735</wp:posOffset>
              </wp:positionV>
              <wp:extent cx="360045" cy="177800"/>
              <wp:effectExtent l="1745615" t="419735" r="0" b="0"/>
              <wp:wrapNone/>
              <wp:docPr id="34" name="Надпись 68"/>
              <a:graphic xmlns:a="http://schemas.openxmlformats.org/drawingml/2006/main">
                <a:graphicData uri="http://schemas.microsoft.com/office/word/2010/wordprocessingShape">
                  <wps:wsp>
                    <wps:cNvSpPr/>
                    <wps:spPr>
                      <a:xfrm>
                        <a:off x="0" y="0"/>
                        <a:ext cx="360000" cy="177840"/>
                      </a:xfrm>
                      <a:prstGeom prst="rect">
                        <a:avLst/>
                      </a:prstGeom>
                      <a:noFill/>
                      <a:ln w="6480">
                        <a:solidFill>
                          <a:srgbClr val="000000"/>
                        </a:solidFill>
                        <a:round/>
                      </a:ln>
                    </wps:spPr>
                    <wps:style>
                      <a:lnRef idx="0"/>
                      <a:fillRef idx="0"/>
                      <a:effectRef idx="0"/>
                      <a:fontRef idx="minor"/>
                    </wps:style>
                    <wps:txbx>
                      <w:txbxContent>
                        <w:p>
                          <w:pPr>
                            <w:pStyle w:val="Style138"/>
                            <w:jc w:val="center"/>
                            <w:rPr>
                              <w:sz w:val="20"/>
                              <w:szCs w:val="20"/>
                            </w:rPr>
                          </w:pPr>
                          <w:r>
                            <w:rPr>
                              <w:sz w:val="20"/>
                              <w:szCs w:val="20"/>
                            </w:rPr>
                            <w:t>Дата</w:t>
                          </w:r>
                        </w:p>
                      </w:txbxContent>
                    </wps:txbx>
                    <wps:bodyPr lIns="0" rIns="0" tIns="1764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285">
              <wp:simplePos x="0" y="0"/>
              <wp:positionH relativeFrom="column">
                <wp:posOffset>2309495</wp:posOffset>
              </wp:positionH>
              <wp:positionV relativeFrom="paragraph">
                <wp:posOffset>205740</wp:posOffset>
              </wp:positionV>
              <wp:extent cx="3455670" cy="226695"/>
              <wp:effectExtent l="2309495" t="205740" r="0" b="0"/>
              <wp:wrapNone/>
              <wp:docPr id="36" name="Надпись 69"/>
              <a:graphic xmlns:a="http://schemas.openxmlformats.org/drawingml/2006/main">
                <a:graphicData uri="http://schemas.microsoft.com/office/word/2010/wordprocessingShape">
                  <wps:wsp>
                    <wps:cNvSpPr/>
                    <wps:spPr>
                      <a:xfrm>
                        <a:off x="0" y="0"/>
                        <a:ext cx="3455640" cy="226800"/>
                      </a:xfrm>
                      <a:prstGeom prst="rect">
                        <a:avLst/>
                      </a:prstGeom>
                      <a:noFill/>
                      <a:ln w="0">
                        <a:noFill/>
                      </a:ln>
                    </wps:spPr>
                    <wps:style>
                      <a:lnRef idx="0"/>
                      <a:fillRef idx="0"/>
                      <a:effectRef idx="0"/>
                      <a:fontRef idx="minor"/>
                    </wps:style>
                    <wps:txbx>
                      <w:txbxContent>
                        <w:p>
                          <w:pPr>
                            <w:pStyle w:val="Style101"/>
                            <w:spacing w:lineRule="auto" w:line="288"/>
                            <w:ind w:hanging="0"/>
                            <w:jc w:val="center"/>
                            <w:rPr>
                              <w:color w:val="000000"/>
                              <w:sz w:val="28"/>
                              <w:szCs w:val="28"/>
                            </w:rPr>
                          </w:pPr>
                          <w:r>
                            <w:rPr>
                              <w:sz w:val="28"/>
                            </w:rPr>
                            <w:t>УП.017.017.09</w:t>
                          </w:r>
                          <w:r>
                            <w:rPr>
                              <w:color w:val="000000"/>
                              <w:sz w:val="28"/>
                            </w:rPr>
                            <w:t>.02.07.0</w:t>
                          </w:r>
                          <w:r>
                            <w:rPr>
                              <w:color w:val="000000"/>
                              <w:sz w:val="28"/>
                            </w:rPr>
                            <w:t>3</w:t>
                          </w:r>
                          <w:r>
                            <w:rPr>
                              <w:color w:val="000000"/>
                              <w:sz w:val="28"/>
                            </w:rPr>
                            <w:t>.</w:t>
                          </w:r>
                          <w:r>
                            <w:rPr>
                              <w:sz w:val="28"/>
                            </w:rPr>
                            <w:t>2022 ОТ</w:t>
                          </w:r>
                        </w:p>
                        <w:p>
                          <w:pPr>
                            <w:pStyle w:val="Style101"/>
                            <w:spacing w:lineRule="auto" w:line="288"/>
                            <w:ind w:hanging="0"/>
                            <w:jc w:val="center"/>
                            <w:rPr>
                              <w:sz w:val="28"/>
                              <w:szCs w:val="28"/>
                            </w:rPr>
                          </w:pPr>
                          <w:r>
                            <w:rPr>
                              <w:color w:val="000000"/>
                              <w:sz w:val="28"/>
                              <w:szCs w:val="28"/>
                            </w:rPr>
                            <w:t xml:space="preserve"> </w:t>
                          </w:r>
                          <w:r>
                            <w:rPr>
                              <w:color w:val="000000"/>
                              <w:sz w:val="28"/>
                              <w:szCs w:val="28"/>
                            </w:rPr>
                            <w:t>ПЗ</w:t>
                          </w:r>
                        </w:p>
                      </w:txbxContent>
                    </wps:txbx>
                    <wps:bodyPr tIns="0" bIns="0" ancho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315">
              <wp:simplePos x="0" y="0"/>
              <wp:positionH relativeFrom="column">
                <wp:posOffset>6064885</wp:posOffset>
              </wp:positionH>
              <wp:positionV relativeFrom="paragraph">
                <wp:posOffset>99060</wp:posOffset>
              </wp:positionV>
              <wp:extent cx="360045" cy="177800"/>
              <wp:effectExtent l="6064885" t="99060" r="0" b="0"/>
              <wp:wrapNone/>
              <wp:docPr id="38" name="Надпись 70"/>
              <a:graphic xmlns:a="http://schemas.openxmlformats.org/drawingml/2006/main">
                <a:graphicData uri="http://schemas.microsoft.com/office/word/2010/wordprocessingShape">
                  <wps:wsp>
                    <wps:cNvSpPr/>
                    <wps:spPr>
                      <a:xfrm>
                        <a:off x="0" y="0"/>
                        <a:ext cx="360000" cy="177840"/>
                      </a:xfrm>
                      <a:prstGeom prst="rect">
                        <a:avLst/>
                      </a:prstGeom>
                      <a:noFill/>
                      <a:ln w="0">
                        <a:noFill/>
                      </a:ln>
                    </wps:spPr>
                    <wps:style>
                      <a:lnRef idx="0"/>
                      <a:fillRef idx="0"/>
                      <a:effectRef idx="0"/>
                      <a:fontRef idx="minor"/>
                    </wps:style>
                    <wps:txbx>
                      <w:txbxContent>
                        <w:p>
                          <w:pPr>
                            <w:pStyle w:val="Style138"/>
                            <w:jc w:val="center"/>
                            <w:rPr>
                              <w:sz w:val="20"/>
                              <w:szCs w:val="20"/>
                            </w:rPr>
                          </w:pPr>
                          <w:r>
                            <w:rPr>
                              <w:sz w:val="20"/>
                              <w:szCs w:val="20"/>
                            </w:rPr>
                            <w:t>Лист</w:t>
                          </w:r>
                        </w:p>
                      </w:txbxContent>
                    </wps:txbx>
                    <wps:bodyPr lIns="0" rIns="0" tIns="0" bIns="0" anchor="t">
                      <a:noAutofit/>
                    </wps:bodyPr>
                  </wps:wsp>
                </a:graphicData>
              </a:graphic>
            </wp:anchor>
          </w:drawing>
        </mc:Choice>
        <mc:Fallback>
          <w:pict/>
        </mc:Fallback>
      </mc:AlternateContent>
      <mc:AlternateContent>
        <mc:Choice Requires="wps">
          <w:drawing>
            <wp:anchor behindDoc="1" distT="0" distB="0" distL="0" distR="114300" simplePos="0" locked="0" layoutInCell="0" allowOverlap="1" relativeHeight="345">
              <wp:simplePos x="0" y="0"/>
              <wp:positionH relativeFrom="column">
                <wp:posOffset>-485775</wp:posOffset>
              </wp:positionH>
              <wp:positionV relativeFrom="paragraph">
                <wp:posOffset>-1539875</wp:posOffset>
              </wp:positionV>
              <wp:extent cx="252095" cy="1247140"/>
              <wp:effectExtent l="0" t="0" r="233680" b="292735"/>
              <wp:wrapNone/>
              <wp:docPr id="40" name="Надпись 71"/>
              <a:graphic xmlns:a="http://schemas.openxmlformats.org/drawingml/2006/main">
                <a:graphicData uri="http://schemas.microsoft.com/office/word/2010/wordprocessingShape">
                  <wps:wsp>
                    <wps:cNvSpPr/>
                    <wps:spPr>
                      <a:xfrm>
                        <a:off x="0" y="0"/>
                        <a:ext cx="252000" cy="1247040"/>
                      </a:xfrm>
                      <a:prstGeom prst="rect">
                        <a:avLst/>
                      </a:prstGeom>
                      <a:solidFill>
                        <a:srgbClr val="ffffff"/>
                      </a:solidFill>
                      <a:ln w="19080">
                        <a:solidFill>
                          <a:srgbClr val="000000"/>
                        </a:solidFill>
                        <a:round/>
                      </a:ln>
                    </wps:spPr>
                    <wps:style>
                      <a:lnRef idx="0"/>
                      <a:fillRef idx="0"/>
                      <a:effectRef idx="0"/>
                      <a:fontRef idx="minor"/>
                    </wps:style>
                    <wps:txbx>
                      <w:txbxContent>
                        <w:p>
                          <w:pPr>
                            <w:pStyle w:val="Style138"/>
                            <w:rPr>
                              <w:sz w:val="20"/>
                              <w:szCs w:val="20"/>
                            </w:rPr>
                          </w:pPr>
                          <w:r>
                            <w:rPr>
                              <w:sz w:val="20"/>
                              <w:szCs w:val="20"/>
                            </w:rPr>
                          </w:r>
                        </w:p>
                      </w:txbxContent>
                    </wps:txbx>
                    <wps:bodyPr lIns="36360" rIns="0" tIns="36360" bIns="0" anchor="t" vert="eaVert">
                      <a:noAutofit/>
                    </wps:bodyPr>
                  </wps:wsp>
                </a:graphicData>
              </a:graphic>
            </wp:anchor>
          </w:drawing>
        </mc:Choice>
        <mc:Fallback>
          <w:pict/>
        </mc:Fallback>
      </mc:AlternateContent>
      <mc:AlternateContent>
        <mc:Choice Requires="wps">
          <w:drawing>
            <wp:anchor behindDoc="1" distT="0" distB="0" distL="114300" distR="0" simplePos="0" locked="0" layoutInCell="0" allowOverlap="1" relativeHeight="374">
              <wp:simplePos x="0" y="0"/>
              <wp:positionH relativeFrom="column">
                <wp:posOffset>-666115</wp:posOffset>
              </wp:positionH>
              <wp:positionV relativeFrom="paragraph">
                <wp:posOffset>-1539875</wp:posOffset>
              </wp:positionV>
              <wp:extent cx="179705" cy="1247140"/>
              <wp:effectExtent l="2835910" t="19340195" r="0" b="0"/>
              <wp:wrapNone/>
              <wp:docPr id="42" name="Надпись 72"/>
              <a:graphic xmlns:a="http://schemas.openxmlformats.org/drawingml/2006/main">
                <a:graphicData uri="http://schemas.microsoft.com/office/word/2010/wordprocessingShape">
                  <wps:wsp>
                    <wps:cNvSpPr/>
                    <wps:spPr>
                      <a:xfrm>
                        <a:off x="0" y="0"/>
                        <a:ext cx="179640" cy="1247040"/>
                      </a:xfrm>
                      <a:prstGeom prst="rect">
                        <a:avLst/>
                      </a:prstGeom>
                      <a:solidFill>
                        <a:srgbClr val="ffffff"/>
                      </a:solidFill>
                      <a:ln w="19080">
                        <a:solidFill>
                          <a:srgbClr val="000000"/>
                        </a:solidFill>
                        <a:round/>
                      </a:ln>
                    </wps:spPr>
                    <wps:style>
                      <a:lnRef idx="0"/>
                      <a:fillRef idx="0"/>
                      <a:effectRef idx="0"/>
                      <a:fontRef idx="minor"/>
                    </wps:style>
                    <wps:txbx>
                      <w:txbxContent>
                        <w:p>
                          <w:pPr>
                            <w:pStyle w:val="Style138"/>
                            <w:rPr>
                              <w:sz w:val="20"/>
                              <w:szCs w:val="20"/>
                            </w:rPr>
                          </w:pPr>
                          <w:r>
                            <w:rPr>
                              <w:sz w:val="20"/>
                              <w:szCs w:val="20"/>
                            </w:rPr>
                            <w:t>Подп. и дата</w:t>
                          </w:r>
                        </w:p>
                      </w:txbxContent>
                    </wps:txbx>
                    <wps:bodyPr lIns="0" rIns="0" tIns="0" bIns="0" anchor="t" vert="eaVert">
                      <a:noAutofit/>
                    </wps:bodyPr>
                  </wps:wsp>
                </a:graphicData>
              </a:graphic>
            </wp:anchor>
          </w:drawing>
        </mc:Choice>
        <mc:Fallback>
          <w:pict/>
        </mc:Fallback>
      </mc:AlternateContent>
      <mc:AlternateContent>
        <mc:Choice Requires="wps">
          <w:drawing>
            <wp:anchor behindDoc="1" distT="0" distB="0" distL="114300" distR="114300" simplePos="0" locked="0" layoutInCell="0" allowOverlap="1" relativeHeight="407">
              <wp:simplePos x="0" y="0"/>
              <wp:positionH relativeFrom="column">
                <wp:posOffset>-234315</wp:posOffset>
              </wp:positionH>
              <wp:positionV relativeFrom="paragraph">
                <wp:posOffset>598170</wp:posOffset>
              </wp:positionV>
              <wp:extent cx="6657975" cy="0"/>
              <wp:effectExtent l="9525" t="9525" r="10160" b="9525"/>
              <wp:wrapNone/>
              <wp:docPr id="44" name="Прямая соединительная линия 73"/>
              <a:graphic xmlns:a="http://schemas.openxmlformats.org/drawingml/2006/main">
                <a:graphicData uri="http://schemas.microsoft.com/office/word/2010/wordprocessingShape">
                  <wps:wsp>
                    <wps:cNvSpPr/>
                    <wps:spPr>
                      <a:xfrm>
                        <a:off x="0" y="0"/>
                        <a:ext cx="6657840" cy="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18.45pt,47.1pt" to="505.75pt,47.1pt" ID="Прямая соединительная линия 73" stroked="t" o:allowincell="f" style="position:absolute">
              <v:stroke color="black" weight="19080" joinstyle="round" endcap="flat"/>
              <v:fill o:detectmouseclick="t" on="false"/>
              <w10:wrap type="none"/>
            </v:line>
          </w:pict>
        </mc:Fallback>
      </mc:AlternateContent>
      <mc:AlternateContent>
        <mc:Choice Requires="wps">
          <w:drawing>
            <wp:anchor behindDoc="1" distT="0" distB="0" distL="114300" distR="114300" simplePos="0" locked="0" layoutInCell="0" allowOverlap="1" relativeHeight="422">
              <wp:simplePos x="0" y="0"/>
              <wp:positionH relativeFrom="column">
                <wp:posOffset>17780</wp:posOffset>
              </wp:positionH>
              <wp:positionV relativeFrom="paragraph">
                <wp:posOffset>63500</wp:posOffset>
              </wp:positionV>
              <wp:extent cx="635" cy="534035"/>
              <wp:effectExtent l="9525" t="10160" r="9525" b="10160"/>
              <wp:wrapNone/>
              <wp:docPr id="45" name="Прямая соединительная линия 74"/>
              <a:graphic xmlns:a="http://schemas.openxmlformats.org/drawingml/2006/main">
                <a:graphicData uri="http://schemas.microsoft.com/office/word/2010/wordprocessingShape">
                  <wps:wsp>
                    <wps:cNvSpPr/>
                    <wps:spPr>
                      <a:xfrm>
                        <a:off x="0" y="0"/>
                        <a:ext cx="720" cy="53388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1.4pt,5pt" to="1.4pt,47pt" ID="Прямая соединительная линия 74" stroked="t" o:allowincell="f" style="position:absolute">
              <v:stroke color="black" weight="19080" joinstyle="round" endcap="flat"/>
              <v:fill o:detectmouseclick="t" on="false"/>
              <w10:wrap type="none"/>
            </v:line>
          </w:pict>
        </mc:Fallback>
      </mc:AlternateContent>
      <mc:AlternateContent>
        <mc:Choice Requires="wps">
          <w:drawing>
            <wp:anchor behindDoc="1" distT="0" distB="0" distL="114300" distR="114300" simplePos="0" locked="0" layoutInCell="0" allowOverlap="1" relativeHeight="437">
              <wp:simplePos x="0" y="0"/>
              <wp:positionH relativeFrom="column">
                <wp:posOffset>377825</wp:posOffset>
              </wp:positionH>
              <wp:positionV relativeFrom="paragraph">
                <wp:posOffset>63500</wp:posOffset>
              </wp:positionV>
              <wp:extent cx="635" cy="534035"/>
              <wp:effectExtent l="9525" t="9525" r="9525" b="9525"/>
              <wp:wrapNone/>
              <wp:docPr id="46" name="Прямая соединительная линия 75"/>
              <a:graphic xmlns:a="http://schemas.openxmlformats.org/drawingml/2006/main">
                <a:graphicData uri="http://schemas.microsoft.com/office/word/2010/wordprocessingShape">
                  <wps:wsp>
                    <wps:cNvSpPr/>
                    <wps:spPr>
                      <a:xfrm>
                        <a:off x="0" y="0"/>
                        <a:ext cx="720" cy="53388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29.75pt,5pt" to="29.75pt,47pt" ID="Прямая соединительная линия 75" stroked="t" o:allowincell="f" style="position:absolute">
              <v:stroke color="black" weight="19080" joinstyle="round" endcap="flat"/>
              <v:fill o:detectmouseclick="t" on="false"/>
              <w10:wrap type="none"/>
            </v:line>
          </w:pict>
        </mc:Fallback>
      </mc:AlternateContent>
      <mc:AlternateContent>
        <mc:Choice Requires="wps">
          <w:drawing>
            <wp:anchor behindDoc="1" distT="0" distB="0" distL="114300" distR="114300" simplePos="0" locked="0" layoutInCell="0" allowOverlap="1" relativeHeight="452">
              <wp:simplePos x="0" y="0"/>
              <wp:positionH relativeFrom="column">
                <wp:posOffset>1205230</wp:posOffset>
              </wp:positionH>
              <wp:positionV relativeFrom="paragraph">
                <wp:posOffset>63500</wp:posOffset>
              </wp:positionV>
              <wp:extent cx="635" cy="534035"/>
              <wp:effectExtent l="9525" t="10160" r="10160" b="9525"/>
              <wp:wrapNone/>
              <wp:docPr id="47" name="Прямая соединительная линия 76"/>
              <a:graphic xmlns:a="http://schemas.openxmlformats.org/drawingml/2006/main">
                <a:graphicData uri="http://schemas.microsoft.com/office/word/2010/wordprocessingShape">
                  <wps:wsp>
                    <wps:cNvSpPr/>
                    <wps:spPr>
                      <a:xfrm>
                        <a:off x="0" y="0"/>
                        <a:ext cx="720" cy="53388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94.9pt,5pt" to="94.9pt,47pt" ID="Прямая соединительная линия 76" stroked="t" o:allowincell="f" style="position:absolute">
              <v:stroke color="black" weight="19080" joinstyle="round" endcap="flat"/>
              <v:fill o:detectmouseclick="t" on="false"/>
              <w10:wrap type="none"/>
            </v:line>
          </w:pict>
        </mc:Fallback>
      </mc:AlternateContent>
      <mc:AlternateContent>
        <mc:Choice Requires="wps">
          <w:drawing>
            <wp:anchor behindDoc="1" distT="0" distB="0" distL="114300" distR="114300" simplePos="0" locked="0" layoutInCell="0" allowOverlap="1" relativeHeight="467">
              <wp:simplePos x="0" y="0"/>
              <wp:positionH relativeFrom="column">
                <wp:posOffset>1743075</wp:posOffset>
              </wp:positionH>
              <wp:positionV relativeFrom="paragraph">
                <wp:posOffset>63500</wp:posOffset>
              </wp:positionV>
              <wp:extent cx="635" cy="534035"/>
              <wp:effectExtent l="9525" t="10160" r="9525" b="10160"/>
              <wp:wrapNone/>
              <wp:docPr id="48" name="Прямая соединительная линия 77"/>
              <a:graphic xmlns:a="http://schemas.openxmlformats.org/drawingml/2006/main">
                <a:graphicData uri="http://schemas.microsoft.com/office/word/2010/wordprocessingShape">
                  <wps:wsp>
                    <wps:cNvSpPr/>
                    <wps:spPr>
                      <a:xfrm>
                        <a:off x="0" y="0"/>
                        <a:ext cx="720" cy="53388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137.25pt,5pt" to="137.25pt,47pt" ID="Прямая соединительная линия 77" stroked="t" o:allowincell="f" style="position:absolute">
              <v:stroke color="black" weight="19080" joinstyle="round" endcap="flat"/>
              <v:fill o:detectmouseclick="t" on="false"/>
              <w10:wrap type="none"/>
            </v:line>
          </w:pict>
        </mc:Fallback>
      </mc:AlternateContent>
      <mc:AlternateContent>
        <mc:Choice Requires="wps">
          <w:drawing>
            <wp:anchor behindDoc="1" distT="0" distB="0" distL="114300" distR="114300" simplePos="0" locked="0" layoutInCell="0" allowOverlap="1" relativeHeight="482">
              <wp:simplePos x="0" y="0"/>
              <wp:positionH relativeFrom="column">
                <wp:posOffset>2105660</wp:posOffset>
              </wp:positionH>
              <wp:positionV relativeFrom="paragraph">
                <wp:posOffset>63500</wp:posOffset>
              </wp:positionV>
              <wp:extent cx="635" cy="534035"/>
              <wp:effectExtent l="9525" t="10160" r="10160" b="9525"/>
              <wp:wrapNone/>
              <wp:docPr id="49" name="Прямая соединительная линия 78"/>
              <a:graphic xmlns:a="http://schemas.openxmlformats.org/drawingml/2006/main">
                <a:graphicData uri="http://schemas.microsoft.com/office/word/2010/wordprocessingShape">
                  <wps:wsp>
                    <wps:cNvSpPr/>
                    <wps:spPr>
                      <a:xfrm>
                        <a:off x="0" y="0"/>
                        <a:ext cx="720" cy="53388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165.8pt,5pt" to="165.8pt,47pt" ID="Прямая соединительная линия 78" stroked="t" o:allowincell="f" style="position:absolute">
              <v:stroke color="black" weight="19080" joinstyle="round" endcap="flat"/>
              <v:fill o:detectmouseclick="t" on="false"/>
              <w10:wrap type="none"/>
            </v:line>
          </w:pict>
        </mc:Fallback>
      </mc:AlternateContent>
      <mc:AlternateContent>
        <mc:Choice Requires="wps">
          <w:drawing>
            <wp:anchor behindDoc="1" distT="0" distB="0" distL="114300" distR="114300" simplePos="0" locked="0" layoutInCell="0" allowOverlap="1" relativeHeight="497">
              <wp:simplePos x="0" y="0"/>
              <wp:positionH relativeFrom="column">
                <wp:posOffset>-234315</wp:posOffset>
              </wp:positionH>
              <wp:positionV relativeFrom="paragraph">
                <wp:posOffset>63500</wp:posOffset>
              </wp:positionV>
              <wp:extent cx="6657975" cy="0"/>
              <wp:effectExtent l="9525" t="9525" r="10160" b="9525"/>
              <wp:wrapNone/>
              <wp:docPr id="50" name="Прямая соединительная линия 79"/>
              <a:graphic xmlns:a="http://schemas.openxmlformats.org/drawingml/2006/main">
                <a:graphicData uri="http://schemas.microsoft.com/office/word/2010/wordprocessingShape">
                  <wps:wsp>
                    <wps:cNvSpPr/>
                    <wps:spPr>
                      <a:xfrm>
                        <a:off x="0" y="0"/>
                        <a:ext cx="6657840" cy="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18.45pt,5pt" to="505.75pt,5pt" ID="Прямая соединительная линия 79" stroked="t" o:allowincell="f" style="position:absolute">
              <v:stroke color="black" weight="19080" joinstyle="round" endcap="flat"/>
              <v:fill o:detectmouseclick="t" on="false"/>
              <w10:wrap type="none"/>
            </v:line>
          </w:pict>
        </mc:Fallback>
      </mc:AlternateContent>
      <mc:AlternateContent>
        <mc:Choice Requires="wps">
          <w:drawing>
            <wp:anchor behindDoc="1" distT="0" distB="0" distL="114300" distR="114300" simplePos="0" locked="0" layoutInCell="0" allowOverlap="1" relativeHeight="542">
              <wp:simplePos x="0" y="0"/>
              <wp:positionH relativeFrom="column">
                <wp:posOffset>6064885</wp:posOffset>
              </wp:positionH>
              <wp:positionV relativeFrom="paragraph">
                <wp:posOffset>63500</wp:posOffset>
              </wp:positionV>
              <wp:extent cx="635" cy="534035"/>
              <wp:effectExtent l="9525" t="9525" r="10160" b="9525"/>
              <wp:wrapNone/>
              <wp:docPr id="51" name="Прямая соединительная линия 80"/>
              <a:graphic xmlns:a="http://schemas.openxmlformats.org/drawingml/2006/main">
                <a:graphicData uri="http://schemas.microsoft.com/office/word/2010/wordprocessingShape">
                  <wps:wsp>
                    <wps:cNvSpPr/>
                    <wps:spPr>
                      <a:xfrm>
                        <a:off x="0" y="0"/>
                        <a:ext cx="720" cy="53388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477.55pt,5pt" to="477.55pt,47pt" ID="Прямая соединительная линия 80" stroked="t" o:allowincell="f" style="position:absolute">
              <v:stroke color="black" weight="19080" joinstyle="round" endcap="flat"/>
              <v:fill o:detectmouseclick="t" on="false"/>
              <w10:wrap type="none"/>
            </v:line>
          </w:pict>
        </mc:Fallback>
      </mc:AlternateContent>
      <mc:AlternateContent>
        <mc:Choice Requires="wps">
          <w:drawing>
            <wp:anchor behindDoc="1" distT="0" distB="0" distL="114300" distR="114300" simplePos="0" locked="0" layoutInCell="0" allowOverlap="1" relativeHeight="557">
              <wp:simplePos x="0" y="0"/>
              <wp:positionH relativeFrom="column">
                <wp:posOffset>6064885</wp:posOffset>
              </wp:positionH>
              <wp:positionV relativeFrom="paragraph">
                <wp:posOffset>313055</wp:posOffset>
              </wp:positionV>
              <wp:extent cx="360045" cy="0"/>
              <wp:effectExtent l="10160" t="9525" r="10160" b="9525"/>
              <wp:wrapNone/>
              <wp:docPr id="52" name="Прямая соединительная линия 81"/>
              <a:graphic xmlns:a="http://schemas.openxmlformats.org/drawingml/2006/main">
                <a:graphicData uri="http://schemas.microsoft.com/office/word/2010/wordprocessingShape">
                  <wps:wsp>
                    <wps:cNvSpPr/>
                    <wps:spPr>
                      <a:xfrm>
                        <a:off x="0" y="0"/>
                        <a:ext cx="360000" cy="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477.55pt,24.65pt" to="505.85pt,24.65pt" ID="Прямая соединительная линия 81" stroked="t" o:allowincell="f" style="position:absolute">
              <v:stroke color="black" weight="19080" joinstyle="round" endcap="flat"/>
              <v:fill o:detectmouseclick="t" on="false"/>
              <w10:wrap type="none"/>
            </v:line>
          </w:pict>
        </mc:Fallback>
      </mc:AlternateContent>
      <mc:AlternateContent>
        <mc:Choice Requires="wps">
          <w:drawing>
            <wp:anchor behindDoc="1" distT="0" distB="0" distL="114300" distR="114300" simplePos="0" locked="0" layoutInCell="0" allowOverlap="1" relativeHeight="572">
              <wp:simplePos x="0" y="0"/>
              <wp:positionH relativeFrom="column">
                <wp:posOffset>-234315</wp:posOffset>
              </wp:positionH>
              <wp:positionV relativeFrom="paragraph">
                <wp:posOffset>419735</wp:posOffset>
              </wp:positionV>
              <wp:extent cx="2339340" cy="0"/>
              <wp:effectExtent l="10160" t="9525" r="9525" b="9525"/>
              <wp:wrapNone/>
              <wp:docPr id="53" name="Прямая соединительная линия 82"/>
              <a:graphic xmlns:a="http://schemas.openxmlformats.org/drawingml/2006/main">
                <a:graphicData uri="http://schemas.microsoft.com/office/word/2010/wordprocessingShape">
                  <wps:wsp>
                    <wps:cNvSpPr/>
                    <wps:spPr>
                      <a:xfrm>
                        <a:off x="0" y="0"/>
                        <a:ext cx="2339280" cy="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18.45pt,33.05pt" to="165.7pt,33.05pt" ID="Прямая соединительная линия 82" stroked="t" o:allowincell="f" style="position:absolute">
              <v:stroke color="black" weight="19080" joinstyle="round" endcap="flat"/>
              <v:fill o:detectmouseclick="t" on="false"/>
              <w10:wrap type="none"/>
            </v:line>
          </w:pict>
        </mc:Fallback>
      </mc:AlternateContent>
      <mc:AlternateContent>
        <mc:Choice Requires="wpg">
          <w:drawing>
            <wp:anchor behindDoc="1" distT="0" distB="0" distL="114300" distR="114300" simplePos="0" locked="0" layoutInCell="0" allowOverlap="1" relativeHeight="587">
              <wp:simplePos x="0" y="0"/>
              <wp:positionH relativeFrom="column">
                <wp:posOffset>-665480</wp:posOffset>
              </wp:positionH>
              <wp:positionV relativeFrom="paragraph">
                <wp:posOffset>-4568190</wp:posOffset>
              </wp:positionV>
              <wp:extent cx="7090410" cy="5166360"/>
              <wp:effectExtent l="9525" t="9525" r="0" b="590550"/>
              <wp:wrapNone/>
              <wp:docPr id="54" name="Группа 83"/>
              <a:graphic xmlns:a="http://schemas.openxmlformats.org/drawingml/2006/main">
                <a:graphicData uri="http://schemas.microsoft.com/office/word/2010/wordprocessingGroup">
                  <wpg:wgp>
                    <wpg:cNvGrpSpPr/>
                    <wpg:grpSpPr>
                      <a:xfrm>
                        <a:off x="0" y="0"/>
                        <a:ext cx="7090560" cy="5166360"/>
                        <a:chOff x="0" y="0"/>
                        <a:chExt cx="7090560" cy="5166360"/>
                      </a:xfrm>
                    </wpg:grpSpPr>
                    <wps:wsp>
                      <wps:cNvSpPr txBox="1"/>
                      <wps:spPr>
                        <a:xfrm>
                          <a:off x="431280" y="4809960"/>
                          <a:ext cx="252000" cy="177840"/>
                        </a:xfrm>
                        <a:prstGeom prst="rect">
                          <a:avLst/>
                        </a:prstGeom>
                        <a:noFill/>
                        <a:ln w="6480">
                          <a:solidFill>
                            <a:srgbClr val="000000"/>
                          </a:solidFill>
                          <a:miter/>
                        </a:ln>
                      </wps:spPr>
                      <wps:bodyPr/>
                    </wps:wsp>
                    <wps:wsp>
                      <wps:cNvSpPr txBox="1"/>
                      <wps:spPr>
                        <a:xfrm>
                          <a:off x="683280" y="4809960"/>
                          <a:ext cx="360000" cy="177840"/>
                        </a:xfrm>
                        <a:prstGeom prst="rect">
                          <a:avLst/>
                        </a:prstGeom>
                        <a:noFill/>
                        <a:ln w="6480">
                          <a:solidFill>
                            <a:srgbClr val="000000"/>
                          </a:solidFill>
                          <a:miter/>
                        </a:ln>
                      </wps:spPr>
                      <wps:bodyPr/>
                    </wps:wsp>
                    <wps:wsp>
                      <wps:cNvSpPr txBox="1"/>
                      <wps:spPr>
                        <a:xfrm>
                          <a:off x="6730200" y="4881240"/>
                          <a:ext cx="360000" cy="283680"/>
                        </a:xfrm>
                        <a:prstGeom prst="rect">
                          <a:avLst/>
                        </a:prstGeom>
                        <a:noFill/>
                        <a:ln w="0">
                          <a:noFill/>
                        </a:ln>
                      </wps:spPr>
                      <wps:txbx>
                        <w:txbxContent>
                          <w:p>
                            <w:pPr>
                              <w:overflowPunct w:val="false"/>
                              <w:jc w:val="center"/>
                              <w:rPr/>
                            </w:pPr>
                            <w:r>
                              <w:rPr>
                                <w:sz w:val="24"/>
                                <w:szCs w:val="20"/>
                                <w:rFonts w:ascii="Times New Roman" w:hAnsi="Times New Roman"/>
                              </w:rPr>
                              <w:t>2</w:t>
                            </w:r>
                          </w:p>
                          <w:p>
                            <w:pPr>
                              <w:overflowPunct w:val="false"/>
                              <w:jc w:val="center"/>
                              <w:rPr/>
                            </w:pPr>
                            <w:r>
                              <w:rPr>
                                <w:sz w:val="24"/>
                                <w:szCs w:val="20"/>
                                <w:rFonts w:ascii="Times New Roman" w:hAnsi="Times New Roman"/>
                              </w:rPr>
                            </w:r>
                          </w:p>
                          <w:p>
                            <w:pPr>
                              <w:overflowPunct w:val="false"/>
                              <w:jc w:val="center"/>
                              <w:rPr/>
                            </w:pPr>
                            <w:r>
                              <w:rPr>
                                <w:sz w:val="24"/>
                                <w:szCs w:val="20"/>
                                <w:rFonts w:ascii="Times New Roman" w:hAnsi="Times New Roman"/>
                              </w:rPr>
                            </w:r>
                          </w:p>
                          <w:p>
                            <w:pPr>
                              <w:overflowPunct w:val="false"/>
                              <w:jc w:val="center"/>
                              <w:rPr/>
                            </w:pPr>
                            <w:r>
                              <w:rPr>
                                <w:sz w:val="24"/>
                                <w:szCs w:val="20"/>
                                <w:rFonts w:ascii="Times New Roman" w:hAnsi="Times New Roman"/>
                              </w:rPr>
                            </w:r>
                          </w:p>
                          <w:p>
                            <w:pPr>
                              <w:overflowPunct w:val="false"/>
                              <w:jc w:val="center"/>
                              <w:rPr/>
                            </w:pPr>
                            <w:r>
                              <w:rPr>
                                <w:sz w:val="24"/>
                                <w:szCs w:val="20"/>
                                <w:rFonts w:ascii="Times New Roman" w:hAnsi="Times New Roman"/>
                              </w:rPr>
                              <w:t>гор</w:t>
                            </w:r>
                          </w:p>
                        </w:txbxContent>
                      </wps:txbx>
                      <wps:bodyPr wrap="square" lIns="0" rIns="0" tIns="0" bIns="0" anchor="t">
                        <a:noAutofit/>
                      </wps:bodyPr>
                    </wps:wsp>
                    <wps:wsp>
                      <wps:cNvSpPr txBox="1"/>
                      <wps:spPr>
                        <a:xfrm>
                          <a:off x="180360" y="4276080"/>
                          <a:ext cx="252000" cy="890280"/>
                        </a:xfrm>
                        <a:prstGeom prst="rect">
                          <a:avLst/>
                        </a:prstGeom>
                        <a:solidFill>
                          <a:srgbClr val="ffffff"/>
                        </a:solidFill>
                        <a:ln w="19080">
                          <a:solidFill>
                            <a:srgbClr val="000000"/>
                          </a:solidFill>
                          <a:miter/>
                        </a:ln>
                      </wps:spPr>
                      <wps:bodyPr/>
                    </wps:wsp>
                    <wps:wsp>
                      <wps:cNvSpPr txBox="1"/>
                      <wps:spPr>
                        <a:xfrm>
                          <a:off x="0" y="4276080"/>
                          <a:ext cx="179640" cy="890280"/>
                        </a:xfrm>
                        <a:prstGeom prst="rect">
                          <a:avLst/>
                        </a:prstGeom>
                        <a:noFill/>
                        <a:ln w="19080">
                          <a:solidFill>
                            <a:srgbClr val="000000"/>
                          </a:solidFill>
                          <a:miter/>
                        </a:ln>
                      </wps:spPr>
                      <wps:txbx>
                        <w:txbxContent>
                          <w:p>
                            <w:pPr>
                              <w:overflowPunct w:val="false"/>
                              <w:jc w:val="left"/>
                              <w:rPr/>
                            </w:pPr>
                            <w:r>
                              <w:rPr>
                                <w:szCs w:val="20"/>
                                <w:sz w:val="20"/>
                                <w:rFonts w:ascii="Times New Roman" w:hAnsi="Times New Roman"/>
                              </w:rPr>
                              <w:t>Инв. № подл.</w:t>
                            </w:r>
                          </w:p>
                        </w:txbxContent>
                      </wps:txbx>
                      <wps:bodyPr wrap="square" lIns="0" rIns="0" tIns="0" bIns="0" anchor="t" vert="eaVert">
                        <a:noAutofit/>
                      </wps:bodyPr>
                    </wps:wsp>
                    <wps:wsp>
                      <wps:cNvSpPr txBox="1"/>
                      <wps:spPr>
                        <a:xfrm>
                          <a:off x="180360" y="2138040"/>
                          <a:ext cx="252000" cy="890280"/>
                        </a:xfrm>
                        <a:prstGeom prst="rect">
                          <a:avLst/>
                        </a:prstGeom>
                        <a:solidFill>
                          <a:srgbClr val="ffffff"/>
                        </a:solidFill>
                        <a:ln w="19080">
                          <a:solidFill>
                            <a:srgbClr val="000000"/>
                          </a:solidFill>
                          <a:miter/>
                        </a:ln>
                      </wps:spPr>
                      <wps:bodyPr/>
                    </wps:wsp>
                    <wps:wsp>
                      <wps:cNvSpPr txBox="1"/>
                      <wps:spPr>
                        <a:xfrm>
                          <a:off x="0" y="2138040"/>
                          <a:ext cx="179640" cy="890280"/>
                        </a:xfrm>
                        <a:prstGeom prst="rect">
                          <a:avLst/>
                        </a:prstGeom>
                        <a:solidFill>
                          <a:srgbClr val="ffffff"/>
                        </a:solidFill>
                        <a:ln w="19080">
                          <a:solidFill>
                            <a:srgbClr val="000000"/>
                          </a:solidFill>
                          <a:miter/>
                        </a:ln>
                      </wps:spPr>
                      <wps:txbx>
                        <w:txbxContent>
                          <w:p>
                            <w:pPr>
                              <w:overflowPunct w:val="false"/>
                              <w:jc w:val="left"/>
                              <w:rPr/>
                            </w:pPr>
                            <w:r>
                              <w:rPr>
                                <w:szCs w:val="20"/>
                                <w:sz w:val="20"/>
                                <w:rFonts w:ascii="Times New Roman" w:hAnsi="Times New Roman"/>
                              </w:rPr>
                              <w:t>Взам. инв. №</w:t>
                            </w:r>
                          </w:p>
                        </w:txbxContent>
                      </wps:txbx>
                      <wps:bodyPr wrap="square" lIns="0" rIns="0" tIns="0" bIns="0" anchor="t" vert="eaVert">
                        <a:noAutofit/>
                      </wps:bodyPr>
                    </wps:wsp>
                    <wps:wsp>
                      <wps:cNvSpPr txBox="1"/>
                      <wps:spPr>
                        <a:xfrm>
                          <a:off x="180360" y="1247760"/>
                          <a:ext cx="252000" cy="890280"/>
                        </a:xfrm>
                        <a:prstGeom prst="rect">
                          <a:avLst/>
                        </a:prstGeom>
                        <a:noFill/>
                        <a:ln w="19080">
                          <a:solidFill>
                            <a:srgbClr val="000000"/>
                          </a:solidFill>
                          <a:miter/>
                        </a:ln>
                      </wps:spPr>
                      <wps:bodyPr/>
                    </wps:wsp>
                    <wps:wsp>
                      <wps:cNvSpPr txBox="1"/>
                      <wps:spPr>
                        <a:xfrm>
                          <a:off x="0" y="1247760"/>
                          <a:ext cx="179640" cy="890280"/>
                        </a:xfrm>
                        <a:prstGeom prst="rect">
                          <a:avLst/>
                        </a:prstGeom>
                        <a:solidFill>
                          <a:srgbClr val="ffffff"/>
                        </a:solidFill>
                        <a:ln w="19080">
                          <a:solidFill>
                            <a:srgbClr val="000000"/>
                          </a:solidFill>
                          <a:miter/>
                        </a:ln>
                      </wps:spPr>
                      <wps:txbx>
                        <w:txbxContent>
                          <w:p>
                            <w:pPr>
                              <w:overflowPunct w:val="false"/>
                              <w:jc w:val="left"/>
                              <w:rPr/>
                            </w:pPr>
                            <w:r>
                              <w:rPr>
                                <w:szCs w:val="20"/>
                                <w:sz w:val="20"/>
                                <w:rFonts w:ascii="Times New Roman" w:hAnsi="Times New Roman"/>
                              </w:rPr>
                              <w:t>Инв. № дубл.</w:t>
                            </w:r>
                          </w:p>
                        </w:txbxContent>
                      </wps:txbx>
                      <wps:bodyPr wrap="square" lIns="0" rIns="0" tIns="0" bIns="0" anchor="t" vert="eaVert">
                        <a:noAutofit/>
                      </wps:bodyPr>
                    </wps:wsp>
                    <wps:wsp>
                      <wps:cNvSpPr txBox="1"/>
                      <wps:spPr>
                        <a:xfrm>
                          <a:off x="180360" y="0"/>
                          <a:ext cx="252000" cy="1247040"/>
                        </a:xfrm>
                        <a:prstGeom prst="rect">
                          <a:avLst/>
                        </a:prstGeom>
                        <a:solidFill>
                          <a:srgbClr val="ffffff"/>
                        </a:solidFill>
                        <a:ln w="19080">
                          <a:solidFill>
                            <a:srgbClr val="000000"/>
                          </a:solidFill>
                          <a:miter/>
                        </a:ln>
                      </wps:spPr>
                      <wps:bodyPr/>
                    </wps:wsp>
                    <wps:wsp>
                      <wps:cNvSpPr txBox="1"/>
                      <wps:spPr>
                        <a:xfrm>
                          <a:off x="0" y="0"/>
                          <a:ext cx="179640" cy="1247040"/>
                        </a:xfrm>
                        <a:prstGeom prst="rect">
                          <a:avLst/>
                        </a:prstGeom>
                        <a:solidFill>
                          <a:srgbClr val="ffffff"/>
                        </a:solidFill>
                        <a:ln w="19080">
                          <a:solidFill>
                            <a:srgbClr val="000000"/>
                          </a:solidFill>
                          <a:miter/>
                        </a:ln>
                      </wps:spPr>
                      <wps:txbx>
                        <w:txbxContent>
                          <w:p>
                            <w:pPr>
                              <w:overflowPunct w:val="false"/>
                              <w:jc w:val="left"/>
                              <w:rPr/>
                            </w:pPr>
                            <w:r>
                              <w:rPr>
                                <w:szCs w:val="20"/>
                                <w:sz w:val="20"/>
                                <w:rFonts w:ascii="Times New Roman" w:hAnsi="Times New Roman"/>
                              </w:rPr>
                              <w:t>Подп. и дата</w:t>
                            </w:r>
                          </w:p>
                        </w:txbxContent>
                      </wps:txbx>
                      <wps:bodyPr wrap="square" lIns="0" rIns="0" tIns="0" bIns="0" anchor="t" vert="eaVert">
                        <a:noAutofit/>
                      </wps:bodyPr>
                    </wps:wsp>
                  </wpg:wgp>
                </a:graphicData>
              </a:graphic>
            </wp:anchor>
          </w:drawing>
        </mc:Choice>
        <mc:Fallback>
          <w:pict>
            <v:group id="shape_0" alt="Группа 83" style="position:absolute;margin-left:-52.4pt;margin-top:-359.7pt;width:558.25pt;height:406.8pt" coordorigin="-1048,-7194" coordsize="11165,8136">
              <v:shapetype id="_x0000_t202" coordsize="21600,21600" o:spt="202" path="m,l,21600l21600,21600l21600,xe">
                <v:stroke joinstyle="miter"/>
                <v:path gradientshapeok="t" o:connecttype="rect"/>
              </v:shapetype>
              <v:shape id="shape_0" ID="tbxIzme" stroked="t" o:allowincell="f" style="position:absolute;left:-369;top:381;width:396;height:279;mso-wrap-style:none;v-text-anchor:middle" type="_x0000_t202">
                <v:fill o:detectmouseclick="t" on="false"/>
                <v:stroke color="black" weight="6480" joinstyle="miter" endcap="flat"/>
                <w10:wrap type="none"/>
              </v:shape>
              <v:shape id="shape_0" ID="tbxIzml" stroked="t" o:allowincell="f" style="position:absolute;left:28;top:381;width:566;height:279;mso-wrap-style:none;v-text-anchor:middle" type="_x0000_t202">
                <v:fill o:detectmouseclick="t" on="false"/>
                <v:stroke color="black" weight="6480" joinstyle="miter" endcap="flat"/>
                <w10:wrap type="none"/>
              </v:shape>
              <v:shape id="shape_0" ID="tbxPagn" stroked="f" o:allowincell="f" style="position:absolute;left:9550;top:493;width:566;height:446;mso-wrap-style:square;v-text-anchor:top" type="_x0000_t202">
                <v:textbox>
                  <w:txbxContent>
                    <w:p>
                      <w:pPr>
                        <w:overflowPunct w:val="false"/>
                        <w:jc w:val="center"/>
                        <w:rPr/>
                      </w:pPr>
                      <w:r>
                        <w:rPr>
                          <w:sz w:val="24"/>
                          <w:szCs w:val="20"/>
                          <w:rFonts w:ascii="Times New Roman" w:hAnsi="Times New Roman"/>
                        </w:rPr>
                        <w:t>2</w:t>
                      </w:r>
                    </w:p>
                    <w:p>
                      <w:pPr>
                        <w:overflowPunct w:val="false"/>
                        <w:jc w:val="center"/>
                        <w:rPr/>
                      </w:pPr>
                      <w:r>
                        <w:rPr>
                          <w:sz w:val="24"/>
                          <w:szCs w:val="20"/>
                          <w:rFonts w:ascii="Times New Roman" w:hAnsi="Times New Roman"/>
                        </w:rPr>
                      </w:r>
                    </w:p>
                    <w:p>
                      <w:pPr>
                        <w:overflowPunct w:val="false"/>
                        <w:jc w:val="center"/>
                        <w:rPr/>
                      </w:pPr>
                      <w:r>
                        <w:rPr>
                          <w:sz w:val="24"/>
                          <w:szCs w:val="20"/>
                          <w:rFonts w:ascii="Times New Roman" w:hAnsi="Times New Roman"/>
                        </w:rPr>
                      </w:r>
                    </w:p>
                    <w:p>
                      <w:pPr>
                        <w:overflowPunct w:val="false"/>
                        <w:jc w:val="center"/>
                        <w:rPr/>
                      </w:pPr>
                      <w:r>
                        <w:rPr>
                          <w:sz w:val="24"/>
                          <w:szCs w:val="20"/>
                          <w:rFonts w:ascii="Times New Roman" w:hAnsi="Times New Roman"/>
                        </w:rPr>
                      </w:r>
                    </w:p>
                    <w:p>
                      <w:pPr>
                        <w:overflowPunct w:val="false"/>
                        <w:jc w:val="center"/>
                        <w:rPr/>
                      </w:pPr>
                      <w:r>
                        <w:rPr>
                          <w:sz w:val="24"/>
                          <w:szCs w:val="20"/>
                          <w:rFonts w:ascii="Times New Roman" w:hAnsi="Times New Roman"/>
                        </w:rPr>
                        <w:t>гор</w:t>
                      </w:r>
                    </w:p>
                  </w:txbxContent>
                </v:textbox>
                <v:fill o:detectmouseclick="t" on="false"/>
                <v:stroke color="#3465a4" joinstyle="round" endcap="flat"/>
                <w10:wrap type="none"/>
              </v:shape>
              <v:shape id="shape_0" ID="tbxInpo" fillcolor="white" stroked="t" o:allowincell="f" style="position:absolute;left:-764;top:-460;width:396;height:1401;mso-wrap-style:none;v-text-anchor:middle" type="_x0000_t202">
                <v:textbox>
                  <w:txbxContent>
                    <w:p>
                      <w:pPr>
                        <w:overflowPunct w:val="false"/>
                        <w:jc w:val="left"/>
                        <w:rPr/>
                      </w:pPr>
                      <w:r>
                        <w:rPr>
                          <w:sz w:val="24"/>
                          <w:szCs w:val="20"/>
                          <w:rFonts w:ascii="Times New Roman" w:hAnsi="Times New Roman"/>
                        </w:rPr>
                      </w:r>
                    </w:p>
                  </w:txbxContent>
                </v:textbox>
                <v:fill o:detectmouseclick="t" type="solid" color2="black"/>
                <v:stroke color="black" weight="19080" joinstyle="miter" endcap="flat"/>
                <w10:wrap type="none"/>
              </v:shape>
              <v:shape id="shape_0" ID="tbxSymb" stroked="t" o:allowincell="f" style="position:absolute;left:-1048;top:-460;width:282;height:1401;mso-wrap-style:square;v-text-anchor:top" type="_x0000_t202">
                <v:textbox style="layout-flow:vertical">
                  <w:txbxContent>
                    <w:p>
                      <w:pPr>
                        <w:overflowPunct w:val="false"/>
                        <w:jc w:val="left"/>
                        <w:rPr/>
                      </w:pPr>
                      <w:r>
                        <w:rPr>
                          <w:szCs w:val="20"/>
                          <w:sz w:val="20"/>
                          <w:rFonts w:ascii="Times New Roman" w:hAnsi="Times New Roman"/>
                        </w:rPr>
                        <w:t>Инв. № подл.</w:t>
                      </w:r>
                    </w:p>
                  </w:txbxContent>
                </v:textbox>
                <v:fill o:detectmouseclick="t" on="false"/>
                <v:stroke color="black" weight="19080" joinstyle="miter" endcap="flat"/>
                <w10:wrap type="none"/>
              </v:shape>
              <v:shape id="shape_0" ID="tbxInvz" fillcolor="white" stroked="t" o:allowincell="f" style="position:absolute;left:-764;top:-3827;width:396;height:1401;mso-wrap-style:none;v-text-anchor:middle" type="_x0000_t202">
                <v:textbox>
                  <w:txbxContent>
                    <w:p>
                      <w:pPr>
                        <w:overflowPunct w:val="false"/>
                        <w:jc w:val="left"/>
                        <w:rPr/>
                      </w:pPr>
                      <w:r>
                        <w:rPr>
                          <w:sz w:val="24"/>
                          <w:szCs w:val="20"/>
                          <w:rFonts w:ascii="Times New Roman" w:hAnsi="Times New Roman"/>
                        </w:rPr>
                      </w:r>
                    </w:p>
                  </w:txbxContent>
                </v:textbox>
                <v:fill o:detectmouseclick="t" type="solid" color2="black"/>
                <v:stroke color="black" weight="19080" joinstyle="miter" endcap="flat"/>
                <w10:wrap type="none"/>
              </v:shape>
              <v:shape id="shape_0" ID="Text Box 501" fillcolor="white" stroked="t" o:allowincell="f" style="position:absolute;left:-1048;top:-3827;width:282;height:1401;mso-wrap-style:square;v-text-anchor:top" type="_x0000_t202">
                <v:textbox style="layout-flow:vertical">
                  <w:txbxContent>
                    <w:p>
                      <w:pPr>
                        <w:overflowPunct w:val="false"/>
                        <w:jc w:val="left"/>
                        <w:rPr/>
                      </w:pPr>
                      <w:r>
                        <w:rPr>
                          <w:szCs w:val="20"/>
                          <w:sz w:val="20"/>
                          <w:rFonts w:ascii="Times New Roman" w:hAnsi="Times New Roman"/>
                        </w:rPr>
                        <w:t>Взам. инв. №</w:t>
                      </w:r>
                    </w:p>
                  </w:txbxContent>
                </v:textbox>
                <v:fill o:detectmouseclick="t" type="solid" color2="black"/>
                <v:stroke color="black" weight="19080" joinstyle="miter" endcap="flat"/>
                <w10:wrap type="none"/>
              </v:shape>
              <v:shape id="shape_0" ID="tbxIndu" stroked="t" o:allowincell="f" style="position:absolute;left:-764;top:-5229;width:396;height:1401;mso-wrap-style:none;v-text-anchor:middle" type="_x0000_t202">
                <v:textbox>
                  <w:txbxContent>
                    <w:p>
                      <w:pPr>
                        <w:overflowPunct w:val="false"/>
                        <w:jc w:val="left"/>
                        <w:rPr/>
                      </w:pPr>
                      <w:r>
                        <w:rPr>
                          <w:sz w:val="24"/>
                          <w:szCs w:val="20"/>
                          <w:rFonts w:ascii="Times New Roman" w:hAnsi="Times New Roman"/>
                        </w:rPr>
                      </w:r>
                    </w:p>
                  </w:txbxContent>
                </v:textbox>
                <v:fill o:detectmouseclick="t" on="false"/>
                <v:stroke color="black" weight="19080" joinstyle="miter" endcap="flat"/>
                <w10:wrap type="none"/>
              </v:shape>
              <v:shape id="shape_0" ID="Text Box 500" fillcolor="white" stroked="t" o:allowincell="f" style="position:absolute;left:-1048;top:-5229;width:282;height:1401;mso-wrap-style:square;v-text-anchor:top" type="_x0000_t202">
                <v:textbox style="layout-flow:vertical">
                  <w:txbxContent>
                    <w:p>
                      <w:pPr>
                        <w:overflowPunct w:val="false"/>
                        <w:jc w:val="left"/>
                        <w:rPr/>
                      </w:pPr>
                      <w:r>
                        <w:rPr>
                          <w:szCs w:val="20"/>
                          <w:sz w:val="20"/>
                          <w:rFonts w:ascii="Times New Roman" w:hAnsi="Times New Roman"/>
                        </w:rPr>
                        <w:t>Инв. № дубл.</w:t>
                      </w:r>
                    </w:p>
                  </w:txbxContent>
                </v:textbox>
                <v:fill o:detectmouseclick="t" type="solid" color2="black"/>
                <v:stroke color="black" weight="19080" joinstyle="miter" endcap="flat"/>
                <w10:wrap type="none"/>
              </v:shape>
              <v:shape id="shape_0" ID="tbxIndd" fillcolor="white" stroked="t" o:allowincell="f" style="position:absolute;left:-764;top:-7194;width:396;height:1963;mso-wrap-style:none;v-text-anchor:middle" type="_x0000_t202">
                <v:textbox>
                  <w:txbxContent>
                    <w:p>
                      <w:pPr>
                        <w:overflowPunct w:val="false"/>
                        <w:jc w:val="left"/>
                        <w:rPr/>
                      </w:pPr>
                      <w:r>
                        <w:rPr>
                          <w:sz w:val="24"/>
                          <w:szCs w:val="20"/>
                          <w:rFonts w:ascii="Times New Roman" w:hAnsi="Times New Roman"/>
                        </w:rPr>
                      </w:r>
                    </w:p>
                  </w:txbxContent>
                </v:textbox>
                <v:fill o:detectmouseclick="t" type="solid" color2="black"/>
                <v:stroke color="black" weight="19080" joinstyle="miter" endcap="flat"/>
                <w10:wrap type="none"/>
              </v:shape>
              <v:shape id="shape_0" ID="Text Box 502" fillcolor="white" stroked="t" o:allowincell="f" style="position:absolute;left:-1048;top:-7194;width:282;height:1963;mso-wrap-style:square;v-text-anchor:top" type="_x0000_t202">
                <v:textbox style="layout-flow:vertical">
                  <w:txbxContent>
                    <w:p>
                      <w:pPr>
                        <w:overflowPunct w:val="false"/>
                        <w:jc w:val="left"/>
                        <w:rPr/>
                      </w:pPr>
                      <w:r>
                        <w:rPr>
                          <w:szCs w:val="20"/>
                          <w:sz w:val="20"/>
                          <w:rFonts w:ascii="Times New Roman" w:hAnsi="Times New Roman"/>
                        </w:rPr>
                        <w:t>Подп. и дата</w:t>
                      </w:r>
                    </w:p>
                  </w:txbxContent>
                </v:textbox>
                <v:fill o:detectmouseclick="t" type="solid" color2="black"/>
                <v:stroke color="black" weight="19080" joinstyle="miter" endcap="flat"/>
                <w10:wrap type="none"/>
              </v:shape>
            </v:group>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71"/>
      <w:spacing w:before="60" w:after="60"/>
      <w:jc w:val="both"/>
      <w:rPr>
        <w:sz w:val="16"/>
        <w:szCs w:val="16"/>
      </w:rPr>
    </w:pPr>
    <w:r>
      <w:rPr>
        <w:sz w:val="16"/>
        <w:szCs w:val="16"/>
      </w:rPr>
      <mc:AlternateContent>
        <mc:Choice Requires="wps">
          <w:drawing>
            <wp:anchor behindDoc="1" distT="0" distB="0" distL="114300" distR="114300" simplePos="0" locked="0" layoutInCell="0" allowOverlap="1" relativeHeight="392">
              <wp:simplePos x="0" y="0"/>
              <wp:positionH relativeFrom="column">
                <wp:posOffset>-234315</wp:posOffset>
              </wp:positionH>
              <wp:positionV relativeFrom="paragraph">
                <wp:posOffset>-71120</wp:posOffset>
              </wp:positionV>
              <wp:extent cx="635" cy="5058410"/>
              <wp:effectExtent l="10160" t="9525" r="10160" b="9525"/>
              <wp:wrapNone/>
              <wp:docPr id="17" name="Прямая соединительная линия 95"/>
              <a:graphic xmlns:a="http://schemas.openxmlformats.org/drawingml/2006/main">
                <a:graphicData uri="http://schemas.microsoft.com/office/word/2010/wordprocessingShape">
                  <wps:wsp>
                    <wps:cNvSpPr/>
                    <wps:spPr>
                      <a:xfrm>
                        <a:off x="0" y="0"/>
                        <a:ext cx="720" cy="505836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18.45pt,-5.6pt" to="-18.45pt,392.65pt" ID="Прямая соединительная линия 95" stroked="t" o:allowincell="f" style="position:absolute">
              <v:stroke color="black" weight="19080" joinstyle="round" endcap="flat"/>
              <v:fill o:detectmouseclick="t" on="false"/>
              <w10:wrap type="none"/>
            </v:line>
          </w:pict>
        </mc:Fallback>
      </mc:AlternateContent>
      <mc:AlternateContent>
        <mc:Choice Requires="wps">
          <w:drawing>
            <wp:anchor behindDoc="1" distT="0" distB="0" distL="114300" distR="114300" simplePos="0" locked="0" layoutInCell="0" allowOverlap="1" relativeHeight="512">
              <wp:simplePos x="0" y="0"/>
              <wp:positionH relativeFrom="column">
                <wp:posOffset>-234315</wp:posOffset>
              </wp:positionH>
              <wp:positionV relativeFrom="paragraph">
                <wp:posOffset>-71120</wp:posOffset>
              </wp:positionV>
              <wp:extent cx="6657975" cy="0"/>
              <wp:effectExtent l="9525" t="9525" r="10160" b="9525"/>
              <wp:wrapNone/>
              <wp:docPr id="18" name="Прямая соединительная линия 96"/>
              <a:graphic xmlns:a="http://schemas.openxmlformats.org/drawingml/2006/main">
                <a:graphicData uri="http://schemas.microsoft.com/office/word/2010/wordprocessingShape">
                  <wps:wsp>
                    <wps:cNvSpPr/>
                    <wps:spPr>
                      <a:xfrm>
                        <a:off x="0" y="0"/>
                        <a:ext cx="6657840" cy="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18.45pt,-5.6pt" to="505.75pt,-5.6pt" ID="Прямая соединительная линия 96" stroked="t" o:allowincell="f" style="position:absolute">
              <v:stroke color="black" weight="19080" joinstyle="round" endcap="flat"/>
              <v:fill o:detectmouseclick="t" on="false"/>
              <w10:wrap type="none"/>
            </v:line>
          </w:pict>
        </mc:Fallback>
      </mc:AlternateContent>
      <mc:AlternateContent>
        <mc:Choice Requires="wps">
          <w:drawing>
            <wp:anchor behindDoc="1" distT="0" distB="0" distL="114300" distR="114300" simplePos="0" locked="0" layoutInCell="0" allowOverlap="1" relativeHeight="527">
              <wp:simplePos x="0" y="0"/>
              <wp:positionH relativeFrom="column">
                <wp:posOffset>6424930</wp:posOffset>
              </wp:positionH>
              <wp:positionV relativeFrom="paragraph">
                <wp:posOffset>-71120</wp:posOffset>
              </wp:positionV>
              <wp:extent cx="635" cy="10224770"/>
              <wp:effectExtent l="10160" t="10160" r="9525" b="10160"/>
              <wp:wrapNone/>
              <wp:docPr id="19" name="Прямая соединительная линия 97"/>
              <a:graphic xmlns:a="http://schemas.openxmlformats.org/drawingml/2006/main">
                <a:graphicData uri="http://schemas.microsoft.com/office/word/2010/wordprocessingShape">
                  <wps:wsp>
                    <wps:cNvSpPr/>
                    <wps:spPr>
                      <a:xfrm>
                        <a:off x="0" y="0"/>
                        <a:ext cx="720" cy="1022472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505.9pt,-5.6pt" to="505.9pt,799.45pt" ID="Прямая соединительная линия 97" stroked="t" o:allowincell="f" style="position:absolute">
              <v:stroke color="black" weight="19080" joinstyle="round" endcap="flat"/>
              <v:fill o:detectmouseclick="t" on="false"/>
              <w10:wrap type="none"/>
            </v:line>
          </w:pict>
        </mc:Fallback>
      </mc:AlternateContent>
    </w:r>
    <w:bookmarkStart w:id="7" w:name="_Toc222308867"/>
    <w:bookmarkStart w:id="8" w:name="_Toc222308718"/>
    <w:bookmarkStart w:id="9" w:name="_Toc222308379"/>
    <w:bookmarkStart w:id="10" w:name="_Toc221022029"/>
    <w:bookmarkStart w:id="11" w:name="_Toc222308867"/>
    <w:bookmarkStart w:id="12" w:name="_Toc222308718"/>
    <w:bookmarkStart w:id="13" w:name="_Toc222308379"/>
    <w:bookmarkStart w:id="14" w:name="_Toc221022029"/>
    <w:bookmarkEnd w:id="11"/>
    <w:bookmarkEnd w:id="12"/>
    <w:bookmarkEnd w:id="13"/>
    <w:bookmarkEnd w:id="14"/>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rFonts w:ascii="Times New Roman" w:hAnsi="Times New Roman" w:eastAsia="Times New Roman" w:cs="Times New Roman"/>
      </w:rPr>
    </w:lvl>
    <w:lvl w:ilvl="1">
      <w:start w:val="1"/>
      <w:numFmt w:val="decimal"/>
      <w:lvlText w:val="%1.%2"/>
      <w:lvlJc w:val="left"/>
      <w:pPr>
        <w:tabs>
          <w:tab w:val="num" w:pos="0"/>
        </w:tabs>
        <w:ind w:left="1170" w:hanging="450"/>
      </w:pPr>
      <w:rPr>
        <w:rFonts w:cs="Times New Roman"/>
      </w:rPr>
    </w:lvl>
    <w:lvl w:ilvl="2">
      <w:start w:val="1"/>
      <w:numFmt w:val="decimal"/>
      <w:lvlText w:val="%1.%2.%3"/>
      <w:lvlJc w:val="left"/>
      <w:pPr>
        <w:tabs>
          <w:tab w:val="num" w:pos="0"/>
        </w:tabs>
        <w:ind w:left="1800" w:hanging="720"/>
      </w:pPr>
      <w:rPr>
        <w:rFonts w:cs="Times New Roman"/>
      </w:rPr>
    </w:lvl>
    <w:lvl w:ilvl="3">
      <w:start w:val="1"/>
      <w:numFmt w:val="decimal"/>
      <w:lvlText w:val="%1.%2.%3.%4"/>
      <w:lvlJc w:val="left"/>
      <w:pPr>
        <w:tabs>
          <w:tab w:val="num" w:pos="0"/>
        </w:tabs>
        <w:ind w:left="2520" w:hanging="1080"/>
      </w:pPr>
      <w:rPr>
        <w:rFonts w:cs="Times New Roman"/>
      </w:rPr>
    </w:lvl>
    <w:lvl w:ilvl="4">
      <w:start w:val="1"/>
      <w:numFmt w:val="decimal"/>
      <w:lvlText w:val="%1.%2.%3.%4.%5"/>
      <w:lvlJc w:val="left"/>
      <w:pPr>
        <w:tabs>
          <w:tab w:val="num" w:pos="0"/>
        </w:tabs>
        <w:ind w:left="2880" w:hanging="1080"/>
      </w:pPr>
      <w:rPr>
        <w:rFonts w:cs="Times New Roman"/>
      </w:rPr>
    </w:lvl>
    <w:lvl w:ilvl="5">
      <w:start w:val="1"/>
      <w:numFmt w:val="decimal"/>
      <w:lvlText w:val="%1.%2.%3.%4.%5.%6"/>
      <w:lvlJc w:val="left"/>
      <w:pPr>
        <w:tabs>
          <w:tab w:val="num" w:pos="0"/>
        </w:tabs>
        <w:ind w:left="3600" w:hanging="1440"/>
      </w:pPr>
      <w:rPr>
        <w:rFonts w:cs="Times New Roman"/>
      </w:rPr>
    </w:lvl>
    <w:lvl w:ilvl="6">
      <w:start w:val="1"/>
      <w:numFmt w:val="decimal"/>
      <w:lvlText w:val="%1.%2.%3.%4.%5.%6.%7"/>
      <w:lvlJc w:val="left"/>
      <w:pPr>
        <w:tabs>
          <w:tab w:val="num" w:pos="0"/>
        </w:tabs>
        <w:ind w:left="3960" w:hanging="1440"/>
      </w:pPr>
      <w:rPr>
        <w:rFonts w:cs="Times New Roman"/>
      </w:rPr>
    </w:lvl>
    <w:lvl w:ilvl="7">
      <w:start w:val="1"/>
      <w:numFmt w:val="decimal"/>
      <w:lvlText w:val="%1.%2.%3.%4.%5.%6.%7.%8"/>
      <w:lvlJc w:val="left"/>
      <w:pPr>
        <w:tabs>
          <w:tab w:val="num" w:pos="0"/>
        </w:tabs>
        <w:ind w:left="4680" w:hanging="1800"/>
      </w:pPr>
      <w:rPr>
        <w:rFonts w:cs="Times New Roman"/>
      </w:rPr>
    </w:lvl>
    <w:lvl w:ilvl="8">
      <w:start w:val="1"/>
      <w:numFmt w:val="decimal"/>
      <w:lvlText w:val="%1.%2.%3.%4.%5.%6.%7.%8.%9"/>
      <w:lvlJc w:val="left"/>
      <w:pPr>
        <w:tabs>
          <w:tab w:val="num" w:pos="0"/>
        </w:tabs>
        <w:ind w:left="5400" w:hanging="2160"/>
      </w:pPr>
      <w:rPr>
        <w:rFonts w:cs="Times New Roman"/>
      </w:rPr>
    </w:lvl>
  </w:abstractNum>
  <w:abstractNum w:abstractNumId="2">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lang w:val="ru-RU" w:eastAsia="ru-RU"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9"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uiPriority="0"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semiHidden="1" w:unhideWhenUsed="1"/>
    <w:lsdException w:name="footer" w:semiHidden="1" w:unhideWhenUsed="1"/>
    <w:lsdException w:name="index heading" w:uiPriority="0" w:semiHidden="1" w:unhideWhenUsed="1"/>
    <w:lsdException w:name="caption" w:uiPriority="0" w:semiHidden="1" w:unhideWhenUsed="1" w:qFormat="1"/>
    <w:lsdException w:name="table of figures" w:uiPriority="0" w:semiHidden="1" w:unhideWhenUsed="1"/>
    <w:lsdException w:name="envelope address" w:uiPriority="0" w:semiHidden="1" w:unhideWhenUsed="1"/>
    <w:lsdException w:name="envelope return" w:uiPriority="0" w:semiHidden="1" w:unhideWhenUsed="1"/>
    <w:lsdException w:name="footnote reference" w:semiHidden="1" w:unhideWhenUsed="1"/>
    <w:lsdException w:name="annotation reference" w:uiPriority="0" w:semiHidden="1" w:unhideWhenUsed="1"/>
    <w:lsdException w:name="line number" w:uiPriority="0"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uiPriority="0" w:unhideWhenUsed="1"/>
    <w:lsdException w:name="List Number" w:uiPriority="0" w:semiHidden="1" w:unhideWhenUsed="1"/>
    <w:lsdException w:name="List 2" w:uiPriority="0" w:semiHidden="1" w:unhideWhenUsed="1"/>
    <w:lsdException w:name="List 3" w:uiPriority="0" w:semiHidden="1" w:unhideWhenUsed="1"/>
    <w:lsdException w:name="List 4" w:uiPriority="0" w:semiHidden="1" w:unhideWhenUsed="1"/>
    <w:lsdException w:name="List 5" w:uiPriority="0" w:semiHidden="1" w:unhideWhenUsed="1"/>
    <w:lsdException w:name="List Bullet 2" w:uiPriority="0" w:semiHidden="1" w:unhideWhenUsed="1"/>
    <w:lsdException w:name="List Bullet 3" w:uiPriority="0" w:semiHidden="1" w:unhideWhenUsed="1"/>
    <w:lsdException w:name="List Bullet 4" w:uiPriority="0" w:semiHidden="1" w:unhideWhenUsed="1"/>
    <w:lsdException w:name="List Bullet 5" w:uiPriority="0" w:semiHidden="1" w:unhideWhenUsed="1"/>
    <w:lsdException w:name="List Number 2" w:uiPriority="0" w:semiHidden="1" w:unhideWhenUsed="1"/>
    <w:lsdException w:name="List Number 3" w:uiPriority="0" w:semiHidden="1" w:unhideWhenUsed="1"/>
    <w:lsdException w:name="List Number 4" w:uiPriority="0" w:semiHidden="1" w:unhideWhenUsed="1"/>
    <w:lsdException w:name="List Number 5" w:uiPriority="0" w:semiHidden="1" w:unhideWhenUsed="1"/>
    <w:lsdException w:name="Title" w:uiPriority="0" w:qFormat="1"/>
    <w:lsdException w:name="Closing" w:uiPriority="0" w:semiHidden="1" w:unhideWhenUsed="1"/>
    <w:lsdException w:name="Signature" w:uiPriority="0" w:semiHidden="1" w:unhideWhenUsed="1"/>
    <w:lsdException w:name="Default Paragraph Font" w:uiPriority="1" w:semiHidden="1" w:unhideWhenUsed="1"/>
    <w:lsdException w:name="Body Text" w:uiPriority="0" w:semiHidden="1" w:unhideWhenUsed="1"/>
    <w:lsdException w:name="Body Text Indent" w:uiPriority="0" w:semiHidden="1" w:unhideWhenUsed="1"/>
    <w:lsdException w:name="List Continue" w:uiPriority="0" w:semiHidden="1" w:unhideWhenUsed="1"/>
    <w:lsdException w:name="List Continue 2" w:uiPriority="0"/>
    <w:lsdException w:name="List Continue 3" w:uiPriority="0"/>
    <w:lsdException w:name="List Continue 4" w:uiPriority="0"/>
    <w:lsdException w:name="List Continue 5" w:uiPriority="0"/>
    <w:lsdException w:name="Message Header" w:uiPriority="0" w:semiHidden="1" w:unhideWhenUsed="1"/>
    <w:lsdException w:name="Subtitle" w:uiPriority="0" w:qFormat="1"/>
    <w:lsdException w:name="Salutation" w:uiPriority="0" w:semiHidden="1" w:unhideWhenUsed="1"/>
    <w:lsdException w:name="Date" w:uiPriority="0" w:semiHidden="1" w:unhideWhenUsed="1"/>
    <w:lsdException w:name="Body Text First Indent" w:uiPriority="0" w:semiHidden="1" w:unhideWhenUsed="1"/>
    <w:lsdException w:name="Body Text First Indent 2" w:uiPriority="0" w:semiHidden="1" w:unhideWhenUsed="1"/>
    <w:lsdException w:name="Note Heading" w:uiPriority="0" w:semiHidden="1" w:unhideWhenUsed="1"/>
    <w:lsdException w:name="Body Text 2" w:uiPriority="0" w:semiHidden="1" w:unhideWhenUsed="1"/>
    <w:lsdException w:name="Body Text 3" w:uiPriority="0" w:semiHidden="1" w:unhideWhenUsed="1"/>
    <w:lsdException w:name="Body Text Indent 2" w:uiPriority="0" w:semiHidden="1" w:unhideWhenUsed="1"/>
    <w:lsdException w:name="Body Text Indent 3" w:uiPriority="0" w:semiHidden="1" w:unhideWhenUsed="1"/>
    <w:lsdException w:name="Block Text" w:uiPriority="0"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unhideWhenUsed="1"/>
    <w:lsdException w:name="E-mail Signature" w:uiPriority="0" w:semiHidden="1" w:unhideWhenUsed="1"/>
    <w:lsdException w:name="HTML Top of Form" w:uiPriority="0" w:semiHidden="1" w:unhideWhenUsed="1"/>
    <w:lsdException w:name="HTML Bottom of Form" w:uiPriority="0" w:semiHidden="1" w:unhideWhenUsed="1"/>
    <w:lsdException w:name="Normal (Web)" w:semiHidden="1" w:unhideWhenUsed="1"/>
    <w:lsdException w:name="HTML Acronym" w:uiPriority="0" w:semiHidden="1" w:unhideWhenUsed="1"/>
    <w:lsdException w:name="HTML Address" w:uiPriority="0" w:semiHidden="1" w:unhideWhenUsed="1"/>
    <w:lsdException w:name="HTML Cite" w:uiPriority="0" w:semiHidden="1" w:unhideWhenUsed="1"/>
    <w:lsdException w:name="HTML Code" w:uiPriority="0" w:semiHidden="1" w:unhideWhenUsed="1"/>
    <w:lsdException w:name="HTML Definition" w:semiHidden="1" w:unhideWhenUsed="1"/>
    <w:lsdException w:name="HTML Keyboard" w:uiPriority="0" w:semiHidden="1" w:unhideWhenUsed="1"/>
    <w:lsdException w:name="HTML Preformatted" w:semiHidden="1" w:unhideWhenUsed="1"/>
    <w:lsdException w:name="HTML Sample" w:uiPriority="0" w:semiHidden="1" w:unhideWhenUsed="1"/>
    <w:lsdException w:name="HTML Typewriter" w:uiPriority="0" w:semiHidden="1" w:unhideWhenUsed="1"/>
    <w:lsdException w:name="HTML Variable" w:uiPriority="0" w:semiHidden="1" w:unhideWhenUsed="1"/>
    <w:lsdException w:name="Normal Table" w:semiHidden="1" w:unhideWhenUsed="1"/>
    <w:lsdException w:name="annotation subject" w:uiPriority="0"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0"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b4595e"/>
    <w:pPr>
      <w:widowControl/>
      <w:suppressAutoHyphens w:val="false"/>
      <w:bidi w:val="0"/>
      <w:spacing w:before="0" w:after="0"/>
      <w:jc w:val="left"/>
    </w:pPr>
    <w:rPr>
      <w:rFonts w:ascii="Times New Roman" w:hAnsi="Times New Roman" w:eastAsia="Times New Roman" w:cs="Times New Roman"/>
      <w:color w:val="auto"/>
      <w:kern w:val="0"/>
      <w:sz w:val="24"/>
      <w:szCs w:val="22"/>
      <w:lang w:val="ru-RU" w:eastAsia="ru-RU" w:bidi="ar-SA"/>
    </w:rPr>
  </w:style>
  <w:style w:type="paragraph" w:styleId="1">
    <w:name w:val="Heading 1"/>
    <w:next w:val="Normal"/>
    <w:link w:val="11"/>
    <w:qFormat/>
    <w:rsid w:val="00ad0fcf"/>
    <w:pPr>
      <w:keepNext w:val="true"/>
      <w:widowControl/>
      <w:bidi w:val="0"/>
      <w:spacing w:lineRule="auto" w:line="360" w:before="120" w:after="240"/>
      <w:jc w:val="both"/>
      <w:outlineLvl w:val="0"/>
    </w:pPr>
    <w:rPr>
      <w:rFonts w:ascii="Times New Roman" w:hAnsi="Times New Roman" w:eastAsia="Times New Roman" w:cs="Times New Roman"/>
      <w:bCs/>
      <w:caps/>
      <w:color w:val="auto"/>
      <w:kern w:val="2"/>
      <w:sz w:val="24"/>
      <w:szCs w:val="32"/>
      <w:lang w:val="ru-RU" w:eastAsia="ru-RU" w:bidi="ar-SA"/>
    </w:rPr>
  </w:style>
  <w:style w:type="paragraph" w:styleId="2">
    <w:name w:val="Heading 2"/>
    <w:basedOn w:val="Normal"/>
    <w:next w:val="Normal"/>
    <w:link w:val="21"/>
    <w:qFormat/>
    <w:rsid w:val="00ad0fcf"/>
    <w:pPr>
      <w:keepNext w:val="true"/>
      <w:spacing w:before="240" w:after="60"/>
      <w:outlineLvl w:val="1"/>
    </w:pPr>
    <w:rPr>
      <w:rFonts w:ascii="Cambria" w:hAnsi="Cambria"/>
      <w:b/>
      <w:bCs/>
      <w:i/>
      <w:iCs/>
      <w:sz w:val="28"/>
      <w:szCs w:val="28"/>
    </w:rPr>
  </w:style>
  <w:style w:type="paragraph" w:styleId="3">
    <w:name w:val="Heading 3"/>
    <w:basedOn w:val="Normal"/>
    <w:next w:val="Normal"/>
    <w:link w:val="31"/>
    <w:qFormat/>
    <w:rsid w:val="00ad0fcf"/>
    <w:pPr>
      <w:keepNext w:val="true"/>
      <w:spacing w:before="240" w:after="60"/>
      <w:outlineLvl w:val="2"/>
    </w:pPr>
    <w:rPr>
      <w:rFonts w:ascii="Cambria" w:hAnsi="Cambria"/>
      <w:b/>
      <w:bCs/>
      <w:sz w:val="26"/>
      <w:szCs w:val="26"/>
    </w:rPr>
  </w:style>
  <w:style w:type="paragraph" w:styleId="4">
    <w:name w:val="Heading 4"/>
    <w:basedOn w:val="Normal"/>
    <w:next w:val="Normal"/>
    <w:link w:val="41"/>
    <w:qFormat/>
    <w:rsid w:val="00ad0fcf"/>
    <w:pPr>
      <w:keepNext w:val="true"/>
      <w:spacing w:lineRule="auto" w:line="360" w:before="0" w:after="120"/>
      <w:jc w:val="center"/>
      <w:outlineLvl w:val="3"/>
    </w:pPr>
    <w:rPr>
      <w:b/>
      <w:caps/>
      <w:sz w:val="28"/>
      <w:szCs w:val="24"/>
    </w:rPr>
  </w:style>
  <w:style w:type="paragraph" w:styleId="5">
    <w:name w:val="Heading 5"/>
    <w:basedOn w:val="Normal"/>
    <w:next w:val="Normal"/>
    <w:link w:val="51"/>
    <w:uiPriority w:val="9"/>
    <w:qFormat/>
    <w:rsid w:val="00ad0fcf"/>
    <w:pPr>
      <w:spacing w:before="240" w:after="60"/>
      <w:outlineLvl w:val="4"/>
    </w:pPr>
    <w:rPr>
      <w:rFonts w:ascii="Calibri" w:hAnsi="Calibri"/>
      <w:b/>
      <w:bCs/>
      <w:i/>
      <w:iCs/>
      <w:sz w:val="26"/>
      <w:szCs w:val="26"/>
    </w:rPr>
  </w:style>
  <w:style w:type="paragraph" w:styleId="6">
    <w:name w:val="Heading 6"/>
    <w:basedOn w:val="Normal"/>
    <w:next w:val="Normal"/>
    <w:link w:val="61"/>
    <w:qFormat/>
    <w:rsid w:val="00ad0fcf"/>
    <w:pPr>
      <w:widowControl w:val="false"/>
      <w:overflowPunct w:val="true"/>
      <w:spacing w:before="240" w:after="60"/>
      <w:textAlignment w:val="baseline"/>
      <w:outlineLvl w:val="5"/>
    </w:pPr>
    <w:rPr>
      <w:b/>
      <w:sz w:val="22"/>
    </w:rPr>
  </w:style>
  <w:style w:type="paragraph" w:styleId="7">
    <w:name w:val="Heading 7"/>
    <w:basedOn w:val="Normal"/>
    <w:next w:val="Normal"/>
    <w:link w:val="71"/>
    <w:qFormat/>
    <w:rsid w:val="00ad0fcf"/>
    <w:pPr>
      <w:widowControl w:val="false"/>
      <w:overflowPunct w:val="true"/>
      <w:spacing w:before="240" w:after="60"/>
      <w:textAlignment w:val="baseline"/>
      <w:outlineLvl w:val="6"/>
    </w:pPr>
    <w:rPr>
      <w:bCs/>
      <w:szCs w:val="24"/>
    </w:rPr>
  </w:style>
  <w:style w:type="paragraph" w:styleId="8">
    <w:name w:val="Heading 8"/>
    <w:basedOn w:val="Normal"/>
    <w:next w:val="Normal"/>
    <w:link w:val="81"/>
    <w:qFormat/>
    <w:rsid w:val="00ad0fcf"/>
    <w:pPr>
      <w:widowControl w:val="false"/>
      <w:overflowPunct w:val="true"/>
      <w:spacing w:before="240" w:after="60"/>
      <w:textAlignment w:val="baseline"/>
      <w:outlineLvl w:val="7"/>
    </w:pPr>
    <w:rPr>
      <w:bCs/>
      <w:i/>
      <w:iCs/>
      <w:szCs w:val="24"/>
    </w:rPr>
  </w:style>
  <w:style w:type="paragraph" w:styleId="9">
    <w:name w:val="Heading 9"/>
    <w:basedOn w:val="Normal"/>
    <w:next w:val="Normal"/>
    <w:link w:val="91"/>
    <w:qFormat/>
    <w:rsid w:val="00ad0fcf"/>
    <w:pPr>
      <w:widowControl w:val="false"/>
      <w:overflowPunct w:val="true"/>
      <w:spacing w:before="240" w:after="60"/>
      <w:textAlignment w:val="baseline"/>
      <w:outlineLvl w:val="8"/>
    </w:pPr>
    <w:rPr>
      <w:rFonts w:ascii="Arial" w:hAnsi="Arial"/>
      <w:bCs/>
      <w:sz w:val="22"/>
    </w:rPr>
  </w:style>
  <w:style w:type="character" w:styleId="DefaultParagraphFont" w:default="1">
    <w:name w:val="Default Paragraph Font"/>
    <w:uiPriority w:val="1"/>
    <w:semiHidden/>
    <w:unhideWhenUsed/>
    <w:qFormat/>
    <w:rPr/>
  </w:style>
  <w:style w:type="character" w:styleId="11" w:customStyle="1">
    <w:name w:val="Заголовок 1 Знак"/>
    <w:qFormat/>
    <w:rsid w:val="00ad0fcf"/>
    <w:rPr>
      <w:rFonts w:ascii="Times New Roman" w:hAnsi="Times New Roman"/>
      <w:bCs/>
      <w:caps/>
      <w:kern w:val="2"/>
      <w:sz w:val="24"/>
      <w:szCs w:val="32"/>
      <w:lang w:val="ru-RU" w:eastAsia="ru-RU" w:bidi="ar-SA"/>
    </w:rPr>
  </w:style>
  <w:style w:type="character" w:styleId="21" w:customStyle="1">
    <w:name w:val="Заголовок 2 Знак"/>
    <w:qFormat/>
    <w:rsid w:val="00ad0fcf"/>
    <w:rPr>
      <w:rFonts w:ascii="Cambria" w:hAnsi="Cambria" w:eastAsia="Times New Roman" w:cs="Times New Roman"/>
      <w:b/>
      <w:bCs/>
      <w:i/>
      <w:iCs/>
      <w:sz w:val="28"/>
      <w:szCs w:val="28"/>
    </w:rPr>
  </w:style>
  <w:style w:type="character" w:styleId="31" w:customStyle="1">
    <w:name w:val="Заголовок 3 Знак"/>
    <w:qFormat/>
    <w:rsid w:val="00ad0fcf"/>
    <w:rPr>
      <w:rFonts w:ascii="Cambria" w:hAnsi="Cambria" w:eastAsia="Times New Roman" w:cs="Times New Roman"/>
      <w:b/>
      <w:bCs/>
      <w:sz w:val="26"/>
      <w:szCs w:val="26"/>
    </w:rPr>
  </w:style>
  <w:style w:type="character" w:styleId="41" w:customStyle="1">
    <w:name w:val="Заголовок 4 Знак"/>
    <w:qFormat/>
    <w:rsid w:val="00ad0fcf"/>
    <w:rPr>
      <w:rFonts w:ascii="Times New Roman" w:hAnsi="Times New Roman"/>
      <w:b/>
      <w:caps/>
      <w:sz w:val="28"/>
      <w:szCs w:val="24"/>
    </w:rPr>
  </w:style>
  <w:style w:type="character" w:styleId="51" w:customStyle="1">
    <w:name w:val="Заголовок 5 Знак"/>
    <w:uiPriority w:val="9"/>
    <w:qFormat/>
    <w:rsid w:val="00ad0fcf"/>
    <w:rPr>
      <w:rFonts w:ascii="Calibri" w:hAnsi="Calibri" w:eastAsia="Times New Roman" w:cs="Times New Roman"/>
      <w:b/>
      <w:bCs/>
      <w:i/>
      <w:iCs/>
      <w:sz w:val="26"/>
      <w:szCs w:val="26"/>
    </w:rPr>
  </w:style>
  <w:style w:type="character" w:styleId="61" w:customStyle="1">
    <w:name w:val="Заголовок 6 Знак"/>
    <w:qFormat/>
    <w:rsid w:val="00ad0fcf"/>
    <w:rPr>
      <w:rFonts w:ascii="Times New Roman" w:hAnsi="Times New Roman"/>
      <w:b/>
      <w:sz w:val="22"/>
      <w:szCs w:val="22"/>
    </w:rPr>
  </w:style>
  <w:style w:type="character" w:styleId="71" w:customStyle="1">
    <w:name w:val="Заголовок 7 Знак"/>
    <w:qFormat/>
    <w:rsid w:val="00ad0fcf"/>
    <w:rPr>
      <w:rFonts w:ascii="Times New Roman" w:hAnsi="Times New Roman"/>
      <w:bCs/>
      <w:sz w:val="24"/>
      <w:szCs w:val="24"/>
    </w:rPr>
  </w:style>
  <w:style w:type="character" w:styleId="81" w:customStyle="1">
    <w:name w:val="Заголовок 8 Знак"/>
    <w:qFormat/>
    <w:rsid w:val="00ad0fcf"/>
    <w:rPr>
      <w:rFonts w:ascii="Times New Roman" w:hAnsi="Times New Roman"/>
      <w:bCs/>
      <w:i/>
      <w:iCs/>
      <w:sz w:val="24"/>
      <w:szCs w:val="24"/>
    </w:rPr>
  </w:style>
  <w:style w:type="character" w:styleId="91" w:customStyle="1">
    <w:name w:val="Заголовок 9 Знак"/>
    <w:qFormat/>
    <w:rsid w:val="00ad0fcf"/>
    <w:rPr>
      <w:rFonts w:ascii="Arial" w:hAnsi="Arial"/>
      <w:bCs/>
      <w:sz w:val="22"/>
      <w:szCs w:val="22"/>
    </w:rPr>
  </w:style>
  <w:style w:type="character" w:styleId="String" w:customStyle="1">
    <w:name w:val="string"/>
    <w:qFormat/>
    <w:rsid w:val="00ad0fcf"/>
    <w:rPr>
      <w:color w:val="007777"/>
    </w:rPr>
  </w:style>
  <w:style w:type="character" w:styleId="Style5" w:customStyle="1">
    <w:name w:val="Заголовок Знак"/>
    <w:link w:val="115"/>
    <w:qFormat/>
    <w:rsid w:val="00ad0fcf"/>
    <w:rPr>
      <w:rFonts w:ascii="Times New Roman" w:hAnsi="Times New Roman" w:eastAsia="MS Mincho"/>
      <w:b/>
      <w:bCs/>
      <w:kern w:val="2"/>
      <w:sz w:val="24"/>
      <w:szCs w:val="32"/>
      <w:lang w:val="en-US" w:eastAsia="ru-RU"/>
    </w:rPr>
  </w:style>
  <w:style w:type="character" w:styleId="Style6">
    <w:name w:val="Символ сноски"/>
    <w:uiPriority w:val="99"/>
    <w:qFormat/>
    <w:rsid w:val="00ad0fcf"/>
    <w:rPr>
      <w:vertAlign w:val="superscript"/>
    </w:rPr>
  </w:style>
  <w:style w:type="character" w:styleId="Style7">
    <w:name w:val="Footnote Reference"/>
    <w:rPr>
      <w:vertAlign w:val="superscript"/>
    </w:rPr>
  </w:style>
  <w:style w:type="character" w:styleId="32" w:customStyle="1">
    <w:name w:val="#Заголовок3 Знак"/>
    <w:basedOn w:val="22"/>
    <w:link w:val="37"/>
    <w:qFormat/>
    <w:rsid w:val="00ad0fcf"/>
    <w:rPr>
      <w:rFonts w:ascii="Garamond" w:hAnsi="Garamond"/>
      <w:sz w:val="28"/>
      <w:szCs w:val="28"/>
      <w:lang w:val="ru-RU" w:eastAsia="ru-RU" w:bidi="ar-SA"/>
    </w:rPr>
  </w:style>
  <w:style w:type="character" w:styleId="22" w:customStyle="1">
    <w:name w:val="#Заголовок2Короткий Знак"/>
    <w:link w:val="210"/>
    <w:qFormat/>
    <w:rsid w:val="00ad0fcf"/>
    <w:rPr>
      <w:rFonts w:ascii="Garamond" w:hAnsi="Garamond"/>
      <w:sz w:val="28"/>
      <w:szCs w:val="28"/>
      <w:lang w:val="ru-RU" w:eastAsia="ru-RU" w:bidi="ar-SA"/>
    </w:rPr>
  </w:style>
  <w:style w:type="character" w:styleId="Style8" w:customStyle="1">
    <w:name w:val="#Текст Знак"/>
    <w:link w:val="Style59"/>
    <w:qFormat/>
    <w:rsid w:val="00ad0fcf"/>
    <w:rPr>
      <w:rFonts w:ascii="Garamond" w:hAnsi="Garamond"/>
      <w:sz w:val="28"/>
      <w:szCs w:val="28"/>
      <w:lang w:val="ru-RU" w:eastAsia="ru-RU" w:bidi="ar-SA"/>
    </w:rPr>
  </w:style>
  <w:style w:type="character" w:styleId="Style9" w:customStyle="1">
    <w:name w:val="Схема документа Знак"/>
    <w:link w:val="DocumentMap"/>
    <w:uiPriority w:val="99"/>
    <w:semiHidden/>
    <w:qFormat/>
    <w:rsid w:val="00ad0fcf"/>
    <w:rPr>
      <w:rFonts w:ascii="Tahoma" w:hAnsi="Tahoma" w:cs="Tahoma"/>
      <w:sz w:val="16"/>
      <w:szCs w:val="16"/>
    </w:rPr>
  </w:style>
  <w:style w:type="character" w:styleId="23" w:customStyle="1">
    <w:name w:val="Основной текст с отступом 2 Знак"/>
    <w:link w:val="BodyTextIndent2"/>
    <w:qFormat/>
    <w:rsid w:val="00ad0fcf"/>
    <w:rPr>
      <w:rFonts w:ascii="Times New Roman" w:hAnsi="Times New Roman" w:eastAsia="MS Mincho"/>
      <w:sz w:val="24"/>
      <w:szCs w:val="24"/>
    </w:rPr>
  </w:style>
  <w:style w:type="character" w:styleId="Style10" w:customStyle="1">
    <w:name w:val="Дефис_Текст_АМЕ Знак"/>
    <w:link w:val="Style60"/>
    <w:qFormat/>
    <w:rsid w:val="00ad0fcf"/>
    <w:rPr>
      <w:rFonts w:ascii="Times New Roman" w:hAnsi="Times New Roman"/>
      <w:sz w:val="24"/>
    </w:rPr>
  </w:style>
  <w:style w:type="character" w:styleId="Strong">
    <w:name w:val="Strong"/>
    <w:uiPriority w:val="22"/>
    <w:qFormat/>
    <w:rsid w:val="00ad0fcf"/>
    <w:rPr>
      <w:b/>
      <w:bCs/>
    </w:rPr>
  </w:style>
  <w:style w:type="character" w:styleId="HTMLDefinition">
    <w:name w:val="HTML Definition"/>
    <w:uiPriority w:val="99"/>
    <w:qFormat/>
    <w:rsid w:val="00ad0fcf"/>
    <w:rPr>
      <w:i/>
      <w:iCs/>
    </w:rPr>
  </w:style>
  <w:style w:type="character" w:styleId="Annotationreference">
    <w:name w:val="annotation reference"/>
    <w:qFormat/>
    <w:rsid w:val="00ad0fcf"/>
    <w:rPr>
      <w:sz w:val="16"/>
      <w:szCs w:val="16"/>
    </w:rPr>
  </w:style>
  <w:style w:type="character" w:styleId="Style11" w:customStyle="1">
    <w:name w:val="Подпись Знак"/>
    <w:qFormat/>
    <w:rsid w:val="00ad0fcf"/>
    <w:rPr>
      <w:rFonts w:ascii="Times New Roman" w:hAnsi="Times New Roman"/>
      <w:bCs/>
      <w:sz w:val="28"/>
      <w:szCs w:val="28"/>
    </w:rPr>
  </w:style>
  <w:style w:type="character" w:styleId="Style12" w:customStyle="1">
    <w:name w:val="Основной текст Знак"/>
    <w:qFormat/>
    <w:rsid w:val="00ad0fcf"/>
    <w:rPr>
      <w:rFonts w:ascii="Times New Roman" w:hAnsi="Times New Roman" w:eastAsia="Calibri"/>
      <w:sz w:val="24"/>
    </w:rPr>
  </w:style>
  <w:style w:type="character" w:styleId="Linenumber">
    <w:name w:val="line number"/>
    <w:qFormat/>
    <w:rsid w:val="00ad0fcf"/>
    <w:rPr/>
  </w:style>
  <w:style w:type="character" w:styleId="HTMLCite">
    <w:name w:val="HTML Cite"/>
    <w:qFormat/>
    <w:rsid w:val="00ad0fcf"/>
    <w:rPr>
      <w:i/>
      <w:iCs/>
    </w:rPr>
  </w:style>
  <w:style w:type="character" w:styleId="HTML" w:customStyle="1">
    <w:name w:val="Стандартный HTML Знак"/>
    <w:link w:val="HTMLPreformatted"/>
    <w:uiPriority w:val="99"/>
    <w:qFormat/>
    <w:rsid w:val="00ad0fcf"/>
    <w:rPr>
      <w:rFonts w:ascii="Courier New" w:hAnsi="Courier New"/>
    </w:rPr>
  </w:style>
  <w:style w:type="character" w:styleId="Style13" w:customStyle="1">
    <w:name w:val="Текст примечания Знак"/>
    <w:link w:val="Annotationtext"/>
    <w:qFormat/>
    <w:rsid w:val="00ad0fcf"/>
    <w:rPr>
      <w:rFonts w:ascii="Times New Roman" w:hAnsi="Times New Roman" w:eastAsia="MS Mincho"/>
    </w:rPr>
  </w:style>
  <w:style w:type="character" w:styleId="HTMLSample">
    <w:name w:val="HTML Sample"/>
    <w:qFormat/>
    <w:rsid w:val="00ad0fcf"/>
    <w:rPr>
      <w:rFonts w:ascii="Courier New" w:hAnsi="Courier New" w:cs="Courier New"/>
    </w:rPr>
  </w:style>
  <w:style w:type="character" w:styleId="Style14" w:customStyle="1">
    <w:name w:val="#Формула Знак"/>
    <w:basedOn w:val="Style15"/>
    <w:link w:val="Style63"/>
    <w:qFormat/>
    <w:rsid w:val="00ad0fcf"/>
    <w:rPr>
      <w:rFonts w:ascii="Tahoma" w:hAnsi="Tahoma" w:cs="Tahoma"/>
      <w:lang w:val="ru-RU" w:eastAsia="ru-RU" w:bidi="ar-SA"/>
    </w:rPr>
  </w:style>
  <w:style w:type="character" w:styleId="Style15" w:customStyle="1">
    <w:name w:val="#Рисунок Знак"/>
    <w:link w:val="Style62"/>
    <w:qFormat/>
    <w:rsid w:val="00ad0fcf"/>
    <w:rPr>
      <w:rFonts w:ascii="Tahoma" w:hAnsi="Tahoma" w:cs="Tahoma"/>
      <w:lang w:val="ru-RU" w:eastAsia="ru-RU" w:bidi="ar-SA"/>
    </w:rPr>
  </w:style>
  <w:style w:type="character" w:styleId="Style16" w:customStyle="1">
    <w:name w:val="Текст сноски Знак"/>
    <w:uiPriority w:val="99"/>
    <w:qFormat/>
    <w:rsid w:val="00ad0fcf"/>
    <w:rPr>
      <w:rFonts w:ascii="Times New Roman" w:hAnsi="Times New Roman"/>
      <w:bCs/>
      <w:sz w:val="28"/>
      <w:szCs w:val="28"/>
    </w:rPr>
  </w:style>
  <w:style w:type="character" w:styleId="HTML1" w:customStyle="1">
    <w:name w:val="Адрес HTML Знак"/>
    <w:link w:val="HTMLAddress"/>
    <w:qFormat/>
    <w:rsid w:val="00ad0fcf"/>
    <w:rPr>
      <w:rFonts w:ascii="Times New Roman" w:hAnsi="Times New Roman"/>
      <w:bCs/>
      <w:i/>
      <w:iCs/>
      <w:sz w:val="28"/>
      <w:szCs w:val="28"/>
    </w:rPr>
  </w:style>
  <w:style w:type="character" w:styleId="Style17" w:customStyle="1">
    <w:name w:val="Прощание Знак"/>
    <w:link w:val="Closing"/>
    <w:qFormat/>
    <w:rsid w:val="00ad0fcf"/>
    <w:rPr>
      <w:rFonts w:ascii="Times New Roman" w:hAnsi="Times New Roman"/>
      <w:bCs/>
      <w:sz w:val="28"/>
      <w:szCs w:val="28"/>
    </w:rPr>
  </w:style>
  <w:style w:type="character" w:styleId="Style18">
    <w:name w:val="Emphasis"/>
    <w:uiPriority w:val="20"/>
    <w:qFormat/>
    <w:rsid w:val="00ad0fcf"/>
    <w:rPr>
      <w:i/>
      <w:iCs/>
    </w:rPr>
  </w:style>
  <w:style w:type="character" w:styleId="Style19">
    <w:name w:val="FollowedHyperlink"/>
    <w:uiPriority w:val="99"/>
    <w:unhideWhenUsed/>
    <w:rsid w:val="00ad0fcf"/>
    <w:rPr>
      <w:color w:val="800080"/>
      <w:u w:val="single"/>
    </w:rPr>
  </w:style>
  <w:style w:type="character" w:styleId="HTMLAcronym">
    <w:name w:val="HTML Acronym"/>
    <w:basedOn w:val="DefaultParagraphFont"/>
    <w:qFormat/>
    <w:rsid w:val="00ad0fcf"/>
    <w:rPr/>
  </w:style>
  <w:style w:type="character" w:styleId="HTMLCode">
    <w:name w:val="HTML Code"/>
    <w:qFormat/>
    <w:rsid w:val="00ad0fcf"/>
    <w:rPr>
      <w:rFonts w:ascii="Courier New" w:hAnsi="Courier New" w:cs="Courier New"/>
      <w:sz w:val="20"/>
      <w:szCs w:val="20"/>
    </w:rPr>
  </w:style>
  <w:style w:type="character" w:styleId="HTMLKeyboard">
    <w:name w:val="HTML Keyboard"/>
    <w:qFormat/>
    <w:rsid w:val="00ad0fcf"/>
    <w:rPr>
      <w:rFonts w:ascii="Courier New" w:hAnsi="Courier New" w:cs="Courier New"/>
      <w:sz w:val="20"/>
      <w:szCs w:val="20"/>
    </w:rPr>
  </w:style>
  <w:style w:type="character" w:styleId="Style20" w:customStyle="1">
    <w:name w:val="Рисунки Знак"/>
    <w:link w:val="Style65"/>
    <w:qFormat/>
    <w:rsid w:val="00ad0fcf"/>
    <w:rPr>
      <w:rFonts w:ascii="Times New Roman" w:hAnsi="Times New Roman"/>
      <w:sz w:val="28"/>
      <w:szCs w:val="28"/>
    </w:rPr>
  </w:style>
  <w:style w:type="character" w:styleId="HTMLTypewriter">
    <w:name w:val="HTML Typewriter"/>
    <w:qFormat/>
    <w:rsid w:val="00ad0fcf"/>
    <w:rPr>
      <w:rFonts w:ascii="Courier New" w:hAnsi="Courier New" w:cs="Courier New"/>
      <w:sz w:val="20"/>
      <w:szCs w:val="20"/>
    </w:rPr>
  </w:style>
  <w:style w:type="character" w:styleId="Style21" w:customStyle="1">
    <w:name w:val="Абзацный отступ Знак"/>
    <w:link w:val="Style66"/>
    <w:qFormat/>
    <w:rsid w:val="00ad0fcf"/>
    <w:rPr>
      <w:rFonts w:ascii="Times New Roman" w:hAnsi="Times New Roman"/>
      <w:sz w:val="28"/>
      <w:szCs w:val="28"/>
    </w:rPr>
  </w:style>
  <w:style w:type="character" w:styleId="HTMLVariable">
    <w:name w:val="HTML Variable"/>
    <w:qFormat/>
    <w:rsid w:val="00ad0fcf"/>
    <w:rPr>
      <w:i/>
      <w:iCs/>
    </w:rPr>
  </w:style>
  <w:style w:type="character" w:styleId="Appleconvertedspace" w:customStyle="1">
    <w:name w:val="apple-converted-space"/>
    <w:qFormat/>
    <w:rsid w:val="00ad0fcf"/>
    <w:rPr/>
  </w:style>
  <w:style w:type="character" w:styleId="Style22">
    <w:name w:val="Hyperlink"/>
    <w:uiPriority w:val="99"/>
    <w:rsid w:val="00ad0fcf"/>
    <w:rPr>
      <w:color w:val="0000FF"/>
      <w:u w:val="single"/>
    </w:rPr>
  </w:style>
  <w:style w:type="character" w:styleId="Style23" w:customStyle="1">
    <w:name w:val="Текст Знак"/>
    <w:link w:val="PlainText"/>
    <w:semiHidden/>
    <w:qFormat/>
    <w:rsid w:val="00ad0fcf"/>
    <w:rPr>
      <w:rFonts w:ascii="Courier New" w:hAnsi="Courier New" w:cs="Courier New"/>
    </w:rPr>
  </w:style>
  <w:style w:type="character" w:styleId="Pagenumber">
    <w:name w:val="page number"/>
    <w:basedOn w:val="DefaultParagraphFont"/>
    <w:qFormat/>
    <w:rsid w:val="00ad0fcf"/>
    <w:rPr/>
  </w:style>
  <w:style w:type="character" w:styleId="Style24" w:customStyle="1">
    <w:name w:val="Выделение в тексте"/>
    <w:semiHidden/>
    <w:qFormat/>
    <w:rsid w:val="00ad0fcf"/>
    <w:rPr>
      <w:i/>
    </w:rPr>
  </w:style>
  <w:style w:type="character" w:styleId="12" w:customStyle="1">
    <w:name w:val="Выделение1"/>
    <w:basedOn w:val="DefaultParagraphFont"/>
    <w:semiHidden/>
    <w:qFormat/>
    <w:rsid w:val="00ad0fcf"/>
    <w:rPr/>
  </w:style>
  <w:style w:type="character" w:styleId="13" w:customStyle="1">
    <w:name w:val="#Заголовок1Длинный Знак"/>
    <w:link w:val="116"/>
    <w:qFormat/>
    <w:rsid w:val="00ad0fcf"/>
    <w:rPr>
      <w:rFonts w:ascii="Garamond" w:hAnsi="Garamond"/>
      <w:sz w:val="28"/>
      <w:szCs w:val="28"/>
      <w:lang w:val="ru-RU" w:eastAsia="ru-RU" w:bidi="ar-SA"/>
    </w:rPr>
  </w:style>
  <w:style w:type="character" w:styleId="Style25" w:customStyle="1">
    <w:name w:val="Основной текст с отступом Знак"/>
    <w:qFormat/>
    <w:rsid w:val="00ad0fcf"/>
    <w:rPr>
      <w:rFonts w:ascii="Times New Roman" w:hAnsi="Times New Roman"/>
      <w:sz w:val="24"/>
      <w:szCs w:val="24"/>
    </w:rPr>
  </w:style>
  <w:style w:type="character" w:styleId="Style26" w:customStyle="1">
    <w:name w:val="Тема примечания Знак"/>
    <w:link w:val="Annotationsubject"/>
    <w:qFormat/>
    <w:rsid w:val="00ad0fcf"/>
    <w:rPr>
      <w:rFonts w:ascii="Times New Roman" w:hAnsi="Times New Roman" w:eastAsia="MS Mincho"/>
      <w:b/>
      <w:bCs/>
    </w:rPr>
  </w:style>
  <w:style w:type="character" w:styleId="33" w:customStyle="1">
    <w:name w:val="Основной текст 3 Знак"/>
    <w:link w:val="BodyText3"/>
    <w:qFormat/>
    <w:rsid w:val="00ad0fcf"/>
    <w:rPr>
      <w:rFonts w:ascii="Times New Roman" w:hAnsi="Times New Roman" w:eastAsia="MS Mincho"/>
      <w:sz w:val="16"/>
      <w:szCs w:val="16"/>
    </w:rPr>
  </w:style>
  <w:style w:type="character" w:styleId="Style27" w:customStyle="1">
    <w:name w:val="Подзаголовок Знак"/>
    <w:qFormat/>
    <w:rsid w:val="00ad0fcf"/>
    <w:rPr>
      <w:rFonts w:ascii="Times New Roman" w:hAnsi="Times New Roman"/>
      <w:sz w:val="28"/>
    </w:rPr>
  </w:style>
  <w:style w:type="character" w:styleId="Keyword" w:customStyle="1">
    <w:name w:val="keyword"/>
    <w:qFormat/>
    <w:rsid w:val="00ad0fcf"/>
    <w:rPr>
      <w:color w:val="0000FF"/>
    </w:rPr>
  </w:style>
  <w:style w:type="character" w:styleId="111" w:customStyle="1">
    <w:name w:val="Стиль 11 пт"/>
    <w:qFormat/>
    <w:rsid w:val="00ad0fcf"/>
    <w:rPr>
      <w:rFonts w:ascii="Times New Roman" w:hAnsi="Times New Roman"/>
      <w:sz w:val="22"/>
    </w:rPr>
  </w:style>
  <w:style w:type="character" w:styleId="Style28" w:customStyle="1">
    <w:name w:val="Приветствие Знак"/>
    <w:qFormat/>
    <w:rsid w:val="00ad0fcf"/>
    <w:rPr>
      <w:rFonts w:ascii="Times New Roman" w:hAnsi="Times New Roman"/>
      <w:bCs/>
      <w:sz w:val="28"/>
      <w:szCs w:val="28"/>
    </w:rPr>
  </w:style>
  <w:style w:type="character" w:styleId="Style29" w:customStyle="1">
    <w:name w:val="Рисунок..."/>
    <w:semiHidden/>
    <w:qFormat/>
    <w:rsid w:val="00ad0fcf"/>
    <w:rPr>
      <w:b/>
      <w:lang w:val="ru-RU" w:eastAsia="ru-RU"/>
    </w:rPr>
  </w:style>
  <w:style w:type="character" w:styleId="Style30" w:customStyle="1">
    <w:name w:val="Верхний колонтитул Знак"/>
    <w:uiPriority w:val="99"/>
    <w:qFormat/>
    <w:rsid w:val="00ad0fcf"/>
    <w:rPr>
      <w:rFonts w:ascii="Times New Roman" w:hAnsi="Times New Roman" w:eastAsia="MS Mincho"/>
      <w:sz w:val="24"/>
      <w:szCs w:val="24"/>
    </w:rPr>
  </w:style>
  <w:style w:type="character" w:styleId="34" w:customStyle="1">
    <w:name w:val="Основной текст с отступом 3 Знак"/>
    <w:link w:val="BodyTextIndent3"/>
    <w:qFormat/>
    <w:rsid w:val="00ad0fcf"/>
    <w:rPr>
      <w:rFonts w:ascii="Times New Roman" w:hAnsi="Times New Roman"/>
      <w:bCs/>
      <w:sz w:val="16"/>
      <w:szCs w:val="16"/>
    </w:rPr>
  </w:style>
  <w:style w:type="character" w:styleId="Style31" w:customStyle="1">
    <w:name w:val="Дата Знак"/>
    <w:link w:val="Date"/>
    <w:qFormat/>
    <w:rsid w:val="00ad0fcf"/>
    <w:rPr>
      <w:rFonts w:ascii="Times New Roman" w:hAnsi="Times New Roman"/>
      <w:bCs/>
      <w:sz w:val="28"/>
      <w:szCs w:val="28"/>
    </w:rPr>
  </w:style>
  <w:style w:type="character" w:styleId="A0" w:customStyle="1">
    <w:name w:val="a0"/>
    <w:basedOn w:val="DefaultParagraphFont"/>
    <w:semiHidden/>
    <w:qFormat/>
    <w:rsid w:val="00ad0fcf"/>
    <w:rPr/>
  </w:style>
  <w:style w:type="character" w:styleId="Style32" w:customStyle="1">
    <w:name w:val="Заголовок записки Знак"/>
    <w:link w:val="NoteHeading"/>
    <w:qFormat/>
    <w:rsid w:val="00ad0fcf"/>
    <w:rPr>
      <w:rFonts w:ascii="Times New Roman" w:hAnsi="Times New Roman"/>
      <w:bCs/>
      <w:sz w:val="28"/>
      <w:szCs w:val="28"/>
    </w:rPr>
  </w:style>
  <w:style w:type="character" w:styleId="Comment" w:customStyle="1">
    <w:name w:val="comment"/>
    <w:qFormat/>
    <w:rsid w:val="00ad0fcf"/>
    <w:rPr>
      <w:color w:val="008800"/>
    </w:rPr>
  </w:style>
  <w:style w:type="character" w:styleId="14" w:customStyle="1">
    <w:name w:val="Отступ 1 см Знак"/>
    <w:link w:val="117"/>
    <w:uiPriority w:val="99"/>
    <w:qFormat/>
    <w:locked/>
    <w:rsid w:val="00ad0fcf"/>
    <w:rPr>
      <w:rFonts w:ascii="Times New Roman" w:hAnsi="Times New Roman" w:eastAsia="Calibri"/>
      <w:sz w:val="24"/>
      <w:szCs w:val="24"/>
    </w:rPr>
  </w:style>
  <w:style w:type="character" w:styleId="Style33" w:customStyle="1">
    <w:name w:val="Шапка Знак"/>
    <w:link w:val="MessageHeader"/>
    <w:qFormat/>
    <w:rsid w:val="00ad0fcf"/>
    <w:rPr>
      <w:rFonts w:ascii="Arial" w:hAnsi="Arial"/>
      <w:bCs/>
      <w:sz w:val="24"/>
      <w:szCs w:val="24"/>
      <w:shd w:fill="CCCCCC" w:val="clear"/>
    </w:rPr>
  </w:style>
  <w:style w:type="character" w:styleId="15" w:customStyle="1">
    <w:name w:val="#Заголовок1Короткий Знак"/>
    <w:link w:val="118"/>
    <w:qFormat/>
    <w:rsid w:val="00ad0fcf"/>
    <w:rPr>
      <w:rFonts w:ascii="Garamond" w:hAnsi="Garamond"/>
      <w:sz w:val="28"/>
      <w:szCs w:val="28"/>
      <w:lang w:val="ru-RU" w:eastAsia="ru-RU" w:bidi="ar-SA"/>
    </w:rPr>
  </w:style>
  <w:style w:type="character" w:styleId="Style34" w:customStyle="1">
    <w:name w:val="Нижний колонтитул Знак"/>
    <w:uiPriority w:val="99"/>
    <w:qFormat/>
    <w:rsid w:val="00ad0fcf"/>
    <w:rPr>
      <w:rFonts w:ascii="Times New Roman" w:hAnsi="Times New Roman" w:eastAsia="MS Mincho"/>
      <w:sz w:val="24"/>
      <w:szCs w:val="24"/>
    </w:rPr>
  </w:style>
  <w:style w:type="character" w:styleId="Style35" w:customStyle="1">
    <w:name w:val="Ссылка"/>
    <w:basedOn w:val="Style22"/>
    <w:semiHidden/>
    <w:qFormat/>
    <w:rsid w:val="00ad0fcf"/>
    <w:rPr>
      <w:color w:val="0000FF"/>
      <w:u w:val="single"/>
    </w:rPr>
  </w:style>
  <w:style w:type="character" w:styleId="Style36" w:customStyle="1">
    <w:name w:val="Техусловия Знак"/>
    <w:link w:val="Style73"/>
    <w:qFormat/>
    <w:rsid w:val="00ad0fcf"/>
    <w:rPr>
      <w:rFonts w:ascii="Times New Roman" w:hAnsi="Times New Roman"/>
      <w:sz w:val="24"/>
    </w:rPr>
  </w:style>
  <w:style w:type="character" w:styleId="Style37" w:customStyle="1">
    <w:name w:val="Текст выноски Знак"/>
    <w:link w:val="BalloonText"/>
    <w:qFormat/>
    <w:rsid w:val="00ad0fcf"/>
    <w:rPr>
      <w:rFonts w:ascii="Tahoma" w:hAnsi="Tahoma" w:cs="Tahoma"/>
      <w:sz w:val="16"/>
      <w:szCs w:val="16"/>
    </w:rPr>
  </w:style>
  <w:style w:type="character" w:styleId="Style38" w:customStyle="1">
    <w:name w:val="Таблица..."/>
    <w:semiHidden/>
    <w:qFormat/>
    <w:rsid w:val="00ad0fcf"/>
    <w:rPr>
      <w:b/>
      <w:i/>
      <w:lang w:val="ru-RU"/>
    </w:rPr>
  </w:style>
  <w:style w:type="character" w:styleId="24" w:customStyle="1">
    <w:name w:val="Основной текст 2 Знак"/>
    <w:link w:val="BodyText2"/>
    <w:qFormat/>
    <w:rsid w:val="00ad0fcf"/>
    <w:rPr>
      <w:rFonts w:ascii="Times New Roman" w:hAnsi="Times New Roman" w:eastAsia="MS Mincho"/>
      <w:sz w:val="24"/>
      <w:szCs w:val="24"/>
    </w:rPr>
  </w:style>
  <w:style w:type="character" w:styleId="Style39" w:customStyle="1">
    <w:name w:val="Красная строка Знак"/>
    <w:link w:val="BodyTextIndent"/>
    <w:qFormat/>
    <w:rsid w:val="00ad0fcf"/>
    <w:rPr>
      <w:rFonts w:ascii="Times New Roman" w:hAnsi="Times New Roman" w:eastAsia="Calibri"/>
      <w:bCs/>
      <w:sz w:val="24"/>
      <w:szCs w:val="28"/>
    </w:rPr>
  </w:style>
  <w:style w:type="character" w:styleId="16" w:customStyle="1">
    <w:name w:val="Основной текст Знак1"/>
    <w:semiHidden/>
    <w:qFormat/>
    <w:rsid w:val="00ad0fcf"/>
    <w:rPr>
      <w:sz w:val="24"/>
    </w:rPr>
  </w:style>
  <w:style w:type="character" w:styleId="25" w:customStyle="1">
    <w:name w:val="Красная строка 2 Знак"/>
    <w:link w:val="BodyTextFirstIndent2"/>
    <w:qFormat/>
    <w:rsid w:val="00ad0fcf"/>
    <w:rPr>
      <w:rFonts w:ascii="Times New Roman" w:hAnsi="Times New Roman"/>
      <w:bCs/>
      <w:sz w:val="28"/>
      <w:szCs w:val="28"/>
    </w:rPr>
  </w:style>
  <w:style w:type="character" w:styleId="Style40" w:customStyle="1">
    <w:name w:val="Электронная подпись Знак"/>
    <w:link w:val="EmailSignature"/>
    <w:qFormat/>
    <w:rsid w:val="00ad0fcf"/>
    <w:rPr>
      <w:rFonts w:ascii="Times New Roman" w:hAnsi="Times New Roman"/>
      <w:bCs/>
      <w:sz w:val="28"/>
      <w:szCs w:val="28"/>
    </w:rPr>
  </w:style>
  <w:style w:type="character" w:styleId="Text" w:customStyle="1">
    <w:name w:val="text"/>
    <w:basedOn w:val="DefaultParagraphFont"/>
    <w:qFormat/>
    <w:rsid w:val="00ad0fcf"/>
    <w:rPr/>
  </w:style>
  <w:style w:type="character" w:styleId="Style41" w:customStyle="1">
    <w:name w:val="Абзац Знак"/>
    <w:link w:val="Style74"/>
    <w:qFormat/>
    <w:rsid w:val="00ad0fcf"/>
    <w:rPr>
      <w:rFonts w:ascii="Times New Roman" w:hAnsi="Times New Roman"/>
      <w:bCs/>
      <w:sz w:val="30"/>
      <w:szCs w:val="28"/>
    </w:rPr>
  </w:style>
  <w:style w:type="character" w:styleId="35" w:customStyle="1">
    <w:name w:val="Стиль3 Знак"/>
    <w:link w:val="38"/>
    <w:qFormat/>
    <w:rsid w:val="00ad0fcf"/>
    <w:rPr>
      <w:rFonts w:ascii="Times New Roman" w:hAnsi="Times New Roman"/>
      <w:b/>
      <w:bCs/>
      <w:sz w:val="28"/>
      <w:szCs w:val="28"/>
    </w:rPr>
  </w:style>
  <w:style w:type="character" w:styleId="42" w:customStyle="1">
    <w:name w:val="Стиль4 Знак"/>
    <w:link w:val="44"/>
    <w:qFormat/>
    <w:rsid w:val="00ad0fcf"/>
    <w:rPr>
      <w:rFonts w:ascii="Times New Roman" w:hAnsi="Times New Roman"/>
      <w:sz w:val="30"/>
      <w:szCs w:val="30"/>
    </w:rPr>
  </w:style>
  <w:style w:type="character" w:styleId="Z" w:customStyle="1">
    <w:name w:val="z-Начало формы Знак"/>
    <w:link w:val="HTMLTopofForm"/>
    <w:qFormat/>
    <w:rsid w:val="00ad0fcf"/>
    <w:rPr>
      <w:rFonts w:ascii="Arial" w:hAnsi="Arial" w:cs="Arial"/>
      <w:vanish/>
      <w:sz w:val="16"/>
      <w:szCs w:val="16"/>
    </w:rPr>
  </w:style>
  <w:style w:type="character" w:styleId="Z1" w:customStyle="1">
    <w:name w:val="z-Конец формы Знак"/>
    <w:link w:val="HTMLBottomofForm"/>
    <w:qFormat/>
    <w:rsid w:val="00ad0fcf"/>
    <w:rPr>
      <w:rFonts w:ascii="Arial" w:hAnsi="Arial" w:cs="Arial"/>
      <w:vanish/>
      <w:sz w:val="16"/>
      <w:szCs w:val="16"/>
    </w:rPr>
  </w:style>
  <w:style w:type="character" w:styleId="Style42" w:customStyle="1">
    <w:name w:val="Название объекта Знак"/>
    <w:link w:val="Caption"/>
    <w:qFormat/>
    <w:rsid w:val="00ad0fcf"/>
    <w:rPr>
      <w:rFonts w:ascii="Times New Roman" w:hAnsi="Times New Roman"/>
      <w:b/>
      <w:bCs/>
      <w:caps/>
      <w:sz w:val="28"/>
    </w:rPr>
  </w:style>
  <w:style w:type="character" w:styleId="17" w:customStyle="1">
    <w:name w:val="Диплом Заголовок 1 Знак"/>
    <w:link w:val="120"/>
    <w:qFormat/>
    <w:rsid w:val="00ad0fcf"/>
    <w:rPr>
      <w:rFonts w:ascii="Times New Roman" w:hAnsi="Times New Roman"/>
      <w:sz w:val="32"/>
      <w:szCs w:val="32"/>
    </w:rPr>
  </w:style>
  <w:style w:type="character" w:styleId="26" w:customStyle="1">
    <w:name w:val="Мой заголовок2 с_нумерацией Знак"/>
    <w:link w:val="211"/>
    <w:qFormat/>
    <w:rsid w:val="00ad0fcf"/>
    <w:rPr>
      <w:rFonts w:ascii="Times New Roman" w:hAnsi="Times New Roman"/>
      <w:bCs/>
      <w:iCs/>
      <w:kern w:val="2"/>
      <w:sz w:val="28"/>
      <w:szCs w:val="28"/>
    </w:rPr>
  </w:style>
  <w:style w:type="character" w:styleId="27" w:customStyle="1">
    <w:name w:val="Диплом Заголовок 2 уровня Знак"/>
    <w:link w:val="212"/>
    <w:qFormat/>
    <w:rsid w:val="00ad0fcf"/>
    <w:rPr>
      <w:rFonts w:ascii="Times New Roman" w:hAnsi="Times New Roman"/>
      <w:bCs/>
      <w:iCs/>
      <w:kern w:val="2"/>
      <w:sz w:val="28"/>
      <w:szCs w:val="28"/>
    </w:rPr>
  </w:style>
  <w:style w:type="character" w:styleId="1234" w:customStyle="1">
    <w:name w:val="1234 Знак"/>
    <w:link w:val="12341"/>
    <w:qFormat/>
    <w:rsid w:val="00ad0fcf"/>
    <w:rPr>
      <w:rFonts w:ascii="Times New Roman" w:hAnsi="Times New Roman"/>
      <w:sz w:val="28"/>
      <w:szCs w:val="28"/>
    </w:rPr>
  </w:style>
  <w:style w:type="character" w:styleId="Hps" w:customStyle="1">
    <w:name w:val="hps"/>
    <w:basedOn w:val="DefaultParagraphFont"/>
    <w:qFormat/>
    <w:rsid w:val="00ad0fcf"/>
    <w:rPr/>
  </w:style>
  <w:style w:type="character" w:styleId="Style43" w:customStyle="1">
    <w:name w:val="для листинга Знак"/>
    <w:link w:val="Style75"/>
    <w:qFormat/>
    <w:rsid w:val="00ad0fcf"/>
    <w:rPr>
      <w:rFonts w:ascii="Courier New" w:hAnsi="Courier New"/>
      <w:lang w:val="en-US"/>
    </w:rPr>
  </w:style>
  <w:style w:type="character" w:styleId="121" w:customStyle="1">
    <w:name w:val="Интервал 1.2 Знак"/>
    <w:link w:val="122"/>
    <w:qFormat/>
    <w:rsid w:val="00ad0fcf"/>
    <w:rPr>
      <w:rFonts w:ascii="Times New Roman" w:hAnsi="Times New Roman"/>
      <w:sz w:val="28"/>
      <w:szCs w:val="28"/>
    </w:rPr>
  </w:style>
  <w:style w:type="character" w:styleId="Caaieiaie2" w:customStyle="1">
    <w:name w:val="caaieiaie 2 Знак"/>
    <w:link w:val="Caaieiaie21"/>
    <w:semiHidden/>
    <w:qFormat/>
    <w:rsid w:val="00ad0fcf"/>
    <w:rPr>
      <w:rFonts w:ascii="Times New Roman" w:hAnsi="Times New Roman"/>
      <w:sz w:val="28"/>
    </w:rPr>
  </w:style>
  <w:style w:type="character" w:styleId="Style44" w:customStyle="1">
    <w:name w:val="ДЛЯ АБЗАЦА Знак"/>
    <w:basedOn w:val="27"/>
    <w:link w:val="Style76"/>
    <w:qFormat/>
    <w:rsid w:val="00ad0fcf"/>
    <w:rPr>
      <w:rFonts w:ascii="Times New Roman" w:hAnsi="Times New Roman"/>
      <w:bCs/>
      <w:iCs/>
      <w:kern w:val="2"/>
      <w:sz w:val="28"/>
      <w:szCs w:val="28"/>
    </w:rPr>
  </w:style>
  <w:style w:type="character" w:styleId="Style45" w:customStyle="1">
    <w:name w:val="ДЛЯ ВЫВОДА Знак"/>
    <w:link w:val="Style77"/>
    <w:qFormat/>
    <w:rsid w:val="00ad0fcf"/>
    <w:rPr>
      <w:rFonts w:ascii="Times New Roman" w:hAnsi="Times New Roman" w:eastAsia="Times New Roman" w:cs="Arial"/>
      <w:b/>
      <w:bCs/>
      <w:i/>
      <w:iCs/>
      <w:sz w:val="28"/>
      <w:szCs w:val="28"/>
    </w:rPr>
  </w:style>
  <w:style w:type="character" w:styleId="Mwheadline" w:customStyle="1">
    <w:name w:val="mw-headline"/>
    <w:basedOn w:val="DefaultParagraphFont"/>
    <w:qFormat/>
    <w:rsid w:val="00ad0fcf"/>
    <w:rPr/>
  </w:style>
  <w:style w:type="character" w:styleId="Mweditsection" w:customStyle="1">
    <w:name w:val="mw-editsection"/>
    <w:basedOn w:val="DefaultParagraphFont"/>
    <w:qFormat/>
    <w:rsid w:val="00ad0fcf"/>
    <w:rPr/>
  </w:style>
  <w:style w:type="character" w:styleId="Spacer" w:customStyle="1">
    <w:name w:val="spacer"/>
    <w:basedOn w:val="DefaultParagraphFont"/>
    <w:qFormat/>
    <w:rsid w:val="00ad0fcf"/>
    <w:rPr/>
  </w:style>
  <w:style w:type="character" w:styleId="Style46" w:customStyle="1">
    <w:name w:val="ДИПЛОМ Знак"/>
    <w:link w:val="Style78"/>
    <w:qFormat/>
    <w:locked/>
    <w:rsid w:val="00ad0fcf"/>
    <w:rPr>
      <w:rFonts w:ascii="Times New Roman" w:hAnsi="Times New Roman"/>
      <w:sz w:val="30"/>
      <w:szCs w:val="30"/>
    </w:rPr>
  </w:style>
  <w:style w:type="character" w:styleId="Webkithtmldoctype" w:customStyle="1">
    <w:name w:val="webkit-html-doctype"/>
    <w:basedOn w:val="DefaultParagraphFont"/>
    <w:qFormat/>
    <w:rsid w:val="00ad0fcf"/>
    <w:rPr/>
  </w:style>
  <w:style w:type="character" w:styleId="Webkithtmltag" w:customStyle="1">
    <w:name w:val="webkit-html-tag"/>
    <w:basedOn w:val="DefaultParagraphFont"/>
    <w:qFormat/>
    <w:rsid w:val="00ad0fcf"/>
    <w:rPr/>
  </w:style>
  <w:style w:type="character" w:styleId="Webkithtmlattributename" w:customStyle="1">
    <w:name w:val="webkit-html-attribute-name"/>
    <w:basedOn w:val="DefaultParagraphFont"/>
    <w:qFormat/>
    <w:rsid w:val="00ad0fcf"/>
    <w:rPr/>
  </w:style>
  <w:style w:type="character" w:styleId="Webkithtmlattributevalue" w:customStyle="1">
    <w:name w:val="webkit-html-attribute-value"/>
    <w:basedOn w:val="DefaultParagraphFont"/>
    <w:qFormat/>
    <w:rsid w:val="00ad0fcf"/>
    <w:rPr/>
  </w:style>
  <w:style w:type="character" w:styleId="Webkithtmlcomment" w:customStyle="1">
    <w:name w:val="webkit-html-comment"/>
    <w:basedOn w:val="DefaultParagraphFont"/>
    <w:qFormat/>
    <w:rsid w:val="00ad0fcf"/>
    <w:rPr/>
  </w:style>
  <w:style w:type="character" w:styleId="Webkithtmlendoffile" w:customStyle="1">
    <w:name w:val="webkit-html-end-of-file"/>
    <w:basedOn w:val="DefaultParagraphFont"/>
    <w:qFormat/>
    <w:rsid w:val="00ad0fcf"/>
    <w:rPr/>
  </w:style>
  <w:style w:type="character" w:styleId="Style47" w:customStyle="1">
    <w:name w:val="Отчет! Знак"/>
    <w:link w:val="Style79"/>
    <w:qFormat/>
    <w:locked/>
    <w:rsid w:val="00ad0fcf"/>
    <w:rPr>
      <w:color w:val="000000"/>
      <w:sz w:val="28"/>
      <w:szCs w:val="28"/>
    </w:rPr>
  </w:style>
  <w:style w:type="character" w:styleId="Style48" w:customStyle="1">
    <w:name w:val="* список Знак"/>
    <w:link w:val="Style80"/>
    <w:qFormat/>
    <w:locked/>
    <w:rsid w:val="00ad0fcf"/>
    <w:rPr>
      <w:rFonts w:ascii="Times New Roman" w:hAnsi="Times New Roman"/>
      <w:sz w:val="28"/>
      <w:szCs w:val="28"/>
    </w:rPr>
  </w:style>
  <w:style w:type="character" w:styleId="Small" w:customStyle="1">
    <w:name w:val="small"/>
    <w:qFormat/>
    <w:rsid w:val="00ad0fcf"/>
    <w:rPr/>
  </w:style>
  <w:style w:type="character" w:styleId="Style49" w:customStyle="1">
    <w:name w:val="Абзац списка Знак"/>
    <w:link w:val="ListParagraph"/>
    <w:uiPriority w:val="99"/>
    <w:qFormat/>
    <w:locked/>
    <w:rsid w:val="00ad0fcf"/>
    <w:rPr>
      <w:rFonts w:eastAsia="Calibri"/>
      <w:sz w:val="22"/>
      <w:szCs w:val="22"/>
      <w:lang w:eastAsia="en-US"/>
    </w:rPr>
  </w:style>
  <w:style w:type="character" w:styleId="Style50" w:customStyle="1">
    <w:name w:val="Обычный (веб) Знак"/>
    <w:link w:val="NormalWeb"/>
    <w:uiPriority w:val="99"/>
    <w:qFormat/>
    <w:locked/>
    <w:rsid w:val="004d711b"/>
    <w:rPr>
      <w:rFonts w:ascii="Times New Roman" w:hAnsi="Times New Roman"/>
      <w:sz w:val="24"/>
      <w:szCs w:val="24"/>
    </w:rPr>
  </w:style>
  <w:style w:type="character" w:styleId="18" w:customStyle="1">
    <w:name w:val="_Заголовок 1 Знак"/>
    <w:link w:val="125"/>
    <w:uiPriority w:val="99"/>
    <w:qFormat/>
    <w:rsid w:val="0075751e"/>
    <w:rPr>
      <w:rFonts w:ascii="Times New Roman" w:hAnsi="Times New Roman" w:eastAsia="MS Mincho"/>
      <w:kern w:val="2"/>
      <w:sz w:val="28"/>
      <w:szCs w:val="24"/>
    </w:rPr>
  </w:style>
  <w:style w:type="character" w:styleId="19" w:customStyle="1">
    <w:name w:val="Стиль1 Знак"/>
    <w:link w:val="126"/>
    <w:qFormat/>
    <w:locked/>
    <w:rsid w:val="00543a98"/>
    <w:rPr>
      <w:rFonts w:ascii="Times New Roman" w:hAnsi="Times New Roman" w:eastAsia="MS Mincho"/>
      <w:sz w:val="24"/>
      <w:szCs w:val="24"/>
    </w:rPr>
  </w:style>
  <w:style w:type="character" w:styleId="28" w:customStyle="1">
    <w:name w:val="Стиль2 Знак"/>
    <w:link w:val="215"/>
    <w:qFormat/>
    <w:locked/>
    <w:rsid w:val="00543a98"/>
    <w:rPr>
      <w:rFonts w:ascii="Times New Roman" w:hAnsi="Times New Roman" w:eastAsia="MS Mincho"/>
      <w:sz w:val="24"/>
      <w:szCs w:val="24"/>
    </w:rPr>
  </w:style>
  <w:style w:type="character" w:styleId="110" w:customStyle="1">
    <w:name w:val="Неразрешенное упоминание1"/>
    <w:uiPriority w:val="99"/>
    <w:semiHidden/>
    <w:unhideWhenUsed/>
    <w:qFormat/>
    <w:rsid w:val="001b7159"/>
    <w:rPr>
      <w:color w:val="605E5C"/>
      <w:shd w:fill="E1DFDD" w:val="clear"/>
    </w:rPr>
  </w:style>
  <w:style w:type="character" w:styleId="112" w:customStyle="1">
    <w:name w:val="Заголовок записки Знак1"/>
    <w:basedOn w:val="DefaultParagraphFont"/>
    <w:uiPriority w:val="99"/>
    <w:semiHidden/>
    <w:qFormat/>
    <w:rsid w:val="00542f39"/>
    <w:rPr/>
  </w:style>
  <w:style w:type="character" w:styleId="29" w:customStyle="1">
    <w:name w:val="Неразрешенное упоминание2"/>
    <w:basedOn w:val="DefaultParagraphFont"/>
    <w:uiPriority w:val="99"/>
    <w:semiHidden/>
    <w:unhideWhenUsed/>
    <w:qFormat/>
    <w:rsid w:val="004a1246"/>
    <w:rPr>
      <w:color w:val="605E5C"/>
      <w:shd w:fill="E1DFDD" w:val="clear"/>
    </w:rPr>
  </w:style>
  <w:style w:type="character" w:styleId="36" w:customStyle="1">
    <w:name w:val="Неразрешенное упоминание3"/>
    <w:basedOn w:val="DefaultParagraphFont"/>
    <w:uiPriority w:val="99"/>
    <w:semiHidden/>
    <w:unhideWhenUsed/>
    <w:qFormat/>
    <w:rsid w:val="00372803"/>
    <w:rPr>
      <w:color w:val="605E5C"/>
      <w:shd w:fill="E1DFDD" w:val="clear"/>
    </w:rPr>
  </w:style>
  <w:style w:type="character" w:styleId="Htmldoctype" w:customStyle="1">
    <w:name w:val="html-doctype"/>
    <w:basedOn w:val="DefaultParagraphFont"/>
    <w:qFormat/>
    <w:rsid w:val="00620364"/>
    <w:rPr/>
  </w:style>
  <w:style w:type="character" w:styleId="Htmltag" w:customStyle="1">
    <w:name w:val="html-tag"/>
    <w:basedOn w:val="DefaultParagraphFont"/>
    <w:qFormat/>
    <w:rsid w:val="00620364"/>
    <w:rPr/>
  </w:style>
  <w:style w:type="character" w:styleId="Htmlattributename" w:customStyle="1">
    <w:name w:val="html-attribute-name"/>
    <w:basedOn w:val="DefaultParagraphFont"/>
    <w:qFormat/>
    <w:rsid w:val="00620364"/>
    <w:rPr/>
  </w:style>
  <w:style w:type="character" w:styleId="Htmlattributevalue" w:customStyle="1">
    <w:name w:val="html-attribute-value"/>
    <w:basedOn w:val="DefaultParagraphFont"/>
    <w:qFormat/>
    <w:rsid w:val="00620364"/>
    <w:rPr/>
  </w:style>
  <w:style w:type="character" w:styleId="Htmlcomment" w:customStyle="1">
    <w:name w:val="html-comment"/>
    <w:basedOn w:val="DefaultParagraphFont"/>
    <w:qFormat/>
    <w:rsid w:val="00620364"/>
    <w:rPr/>
  </w:style>
  <w:style w:type="character" w:styleId="113" w:customStyle="1">
    <w:name w:val="Заголовок Знак1"/>
    <w:basedOn w:val="DefaultParagraphFont"/>
    <w:qFormat/>
    <w:rsid w:val="00543a98"/>
    <w:rPr>
      <w:rFonts w:ascii="Cambria" w:hAnsi="Cambria" w:eastAsia="" w:cs="" w:asciiTheme="majorHAnsi" w:cstheme="majorBidi" w:eastAsiaTheme="majorEastAsia" w:hAnsiTheme="majorHAnsi"/>
      <w:spacing w:val="-10"/>
      <w:kern w:val="2"/>
      <w:sz w:val="56"/>
      <w:szCs w:val="56"/>
    </w:rPr>
  </w:style>
  <w:style w:type="character" w:styleId="222" w:customStyle="1">
    <w:name w:val="222 Знак"/>
    <w:link w:val="2221"/>
    <w:qFormat/>
    <w:rsid w:val="00543a98"/>
    <w:rPr>
      <w:rFonts w:eastAsia="Calibri"/>
      <w:b/>
      <w:sz w:val="28"/>
      <w:szCs w:val="28"/>
      <w:lang w:eastAsia="en-US"/>
    </w:rPr>
  </w:style>
  <w:style w:type="character" w:styleId="1111" w:customStyle="1">
    <w:name w:val="111 Знак"/>
    <w:link w:val="1112"/>
    <w:qFormat/>
    <w:rsid w:val="00543a98"/>
    <w:rPr>
      <w:rFonts w:eastAsia="MS Mincho"/>
      <w:b/>
      <w:kern w:val="2"/>
      <w:sz w:val="28"/>
      <w:szCs w:val="24"/>
    </w:rPr>
  </w:style>
  <w:style w:type="character" w:styleId="St" w:customStyle="1">
    <w:name w:val="st"/>
    <w:qFormat/>
    <w:rsid w:val="00543a98"/>
    <w:rPr/>
  </w:style>
  <w:style w:type="character" w:styleId="Citation" w:customStyle="1">
    <w:name w:val="citation"/>
    <w:qFormat/>
    <w:rsid w:val="00543a98"/>
    <w:rPr/>
  </w:style>
  <w:style w:type="character" w:styleId="114" w:customStyle="1">
    <w:name w:val="Строгий1"/>
    <w:qFormat/>
    <w:rsid w:val="00543a98"/>
    <w:rPr/>
  </w:style>
  <w:style w:type="character" w:styleId="Italic" w:customStyle="1">
    <w:name w:val="italic"/>
    <w:qFormat/>
    <w:rsid w:val="00543a98"/>
    <w:rPr/>
  </w:style>
  <w:style w:type="character" w:styleId="Ipa" w:customStyle="1">
    <w:name w:val="ipa"/>
    <w:qFormat/>
    <w:rsid w:val="00543a98"/>
    <w:rPr/>
  </w:style>
  <w:style w:type="character" w:styleId="52" w:customStyle="1">
    <w:name w:val="5 Знак"/>
    <w:link w:val="57"/>
    <w:qFormat/>
    <w:locked/>
    <w:rsid w:val="008c78e3"/>
    <w:rPr>
      <w:rFonts w:ascii="Times New Roman" w:hAnsi="Times New Roman" w:eastAsia="Calibri"/>
      <w:sz w:val="28"/>
      <w:szCs w:val="28"/>
    </w:rPr>
  </w:style>
  <w:style w:type="character" w:styleId="ListParagraphChar" w:customStyle="1">
    <w:name w:val="List Paragraph Char"/>
    <w:link w:val="227"/>
    <w:qFormat/>
    <w:locked/>
    <w:rsid w:val="008c78e3"/>
    <w:rPr>
      <w:rFonts w:cs="Calibri"/>
      <w:sz w:val="22"/>
      <w:szCs w:val="22"/>
      <w:lang w:eastAsia="en-US"/>
    </w:rPr>
  </w:style>
  <w:style w:type="character" w:styleId="43" w:customStyle="1">
    <w:name w:val="Неразрешенное упоминание4"/>
    <w:uiPriority w:val="99"/>
    <w:semiHidden/>
    <w:unhideWhenUsed/>
    <w:qFormat/>
    <w:rsid w:val="008c78e3"/>
    <w:rPr>
      <w:color w:val="605E5C"/>
      <w:shd w:fill="E1DFDD" w:val="clear"/>
    </w:rPr>
  </w:style>
  <w:style w:type="character" w:styleId="53" w:customStyle="1">
    <w:name w:val="Неразрешенное упоминание5"/>
    <w:uiPriority w:val="99"/>
    <w:semiHidden/>
    <w:unhideWhenUsed/>
    <w:qFormat/>
    <w:rsid w:val="008c78e3"/>
    <w:rPr>
      <w:color w:val="605E5C"/>
      <w:shd w:fill="E1DFDD" w:val="clear"/>
    </w:rPr>
  </w:style>
  <w:style w:type="character" w:styleId="62" w:customStyle="1">
    <w:name w:val="Неразрешенное упоминание6"/>
    <w:uiPriority w:val="99"/>
    <w:semiHidden/>
    <w:unhideWhenUsed/>
    <w:qFormat/>
    <w:rsid w:val="008c78e3"/>
    <w:rPr>
      <w:color w:val="605E5C"/>
      <w:shd w:fill="E1DFDD" w:val="clear"/>
    </w:rPr>
  </w:style>
  <w:style w:type="character" w:styleId="Style51" w:customStyle="1">
    <w:name w:val="Текст концевой сноски Знак"/>
    <w:basedOn w:val="DefaultParagraphFont"/>
    <w:uiPriority w:val="99"/>
    <w:semiHidden/>
    <w:qFormat/>
    <w:rsid w:val="006865c1"/>
    <w:rPr>
      <w:rFonts w:ascii="Times New Roman" w:hAnsi="Times New Roman"/>
    </w:rPr>
  </w:style>
  <w:style w:type="character" w:styleId="Style52">
    <w:name w:val="Символ концевой сноски"/>
    <w:basedOn w:val="DefaultParagraphFont"/>
    <w:uiPriority w:val="99"/>
    <w:semiHidden/>
    <w:unhideWhenUsed/>
    <w:qFormat/>
    <w:rsid w:val="006865c1"/>
    <w:rPr>
      <w:vertAlign w:val="superscript"/>
    </w:rPr>
  </w:style>
  <w:style w:type="character" w:styleId="Style53">
    <w:name w:val="Endnote Reference"/>
    <w:rPr>
      <w:vertAlign w:val="superscript"/>
    </w:rPr>
  </w:style>
  <w:style w:type="paragraph" w:styleId="Style54">
    <w:name w:val="Заголовок"/>
    <w:basedOn w:val="Normal"/>
    <w:next w:val="Style55"/>
    <w:qFormat/>
    <w:pPr>
      <w:keepNext w:val="true"/>
      <w:spacing w:before="240" w:after="120"/>
    </w:pPr>
    <w:rPr>
      <w:rFonts w:ascii="Liberation Sans" w:hAnsi="Liberation Sans" w:eastAsia="Microsoft YaHei" w:cs="Arial"/>
      <w:sz w:val="28"/>
      <w:szCs w:val="28"/>
    </w:rPr>
  </w:style>
  <w:style w:type="paragraph" w:styleId="Style55">
    <w:name w:val="Body Text"/>
    <w:basedOn w:val="Normal"/>
    <w:link w:val="Style12"/>
    <w:rsid w:val="00ad0fcf"/>
    <w:pPr>
      <w:spacing w:lineRule="auto" w:line="360" w:before="0" w:after="120"/>
      <w:ind w:firstLine="720"/>
      <w:jc w:val="both"/>
    </w:pPr>
    <w:rPr>
      <w:rFonts w:eastAsia="Calibri"/>
      <w:szCs w:val="20"/>
    </w:rPr>
  </w:style>
  <w:style w:type="paragraph" w:styleId="Style56">
    <w:name w:val="List"/>
    <w:basedOn w:val="Normal"/>
    <w:rsid w:val="00ad0fcf"/>
    <w:pPr>
      <w:widowControl w:val="false"/>
      <w:overflowPunct w:val="true"/>
      <w:ind w:left="283" w:hanging="283"/>
      <w:textAlignment w:val="baseline"/>
    </w:pPr>
    <w:rPr>
      <w:bCs/>
      <w:sz w:val="28"/>
      <w:szCs w:val="28"/>
    </w:rPr>
  </w:style>
  <w:style w:type="paragraph" w:styleId="Style57">
    <w:name w:val="Caption"/>
    <w:basedOn w:val="Normal"/>
    <w:qFormat/>
    <w:pPr>
      <w:suppressLineNumbers/>
      <w:spacing w:before="120" w:after="120"/>
    </w:pPr>
    <w:rPr>
      <w:rFonts w:cs="Arial"/>
      <w:i/>
      <w:iCs/>
      <w:sz w:val="24"/>
      <w:szCs w:val="24"/>
    </w:rPr>
  </w:style>
  <w:style w:type="paragraph" w:styleId="Style58">
    <w:name w:val="Указатель"/>
    <w:basedOn w:val="Normal"/>
    <w:qFormat/>
    <w:pPr>
      <w:suppressLineNumbers/>
    </w:pPr>
    <w:rPr>
      <w:rFonts w:cs="Arial"/>
    </w:rPr>
  </w:style>
  <w:style w:type="paragraph" w:styleId="115" w:customStyle="1">
    <w:name w:val="Заголовок1"/>
    <w:basedOn w:val="Normal"/>
    <w:link w:val="Style5"/>
    <w:qFormat/>
    <w:rsid w:val="00ad0fcf"/>
    <w:pPr>
      <w:spacing w:lineRule="auto" w:line="360" w:before="0" w:after="240"/>
    </w:pPr>
    <w:rPr>
      <w:rFonts w:eastAsia="MS Mincho"/>
      <w:b/>
      <w:bCs/>
      <w:kern w:val="2"/>
      <w:szCs w:val="32"/>
      <w:lang w:val="en-US"/>
    </w:rPr>
  </w:style>
  <w:style w:type="paragraph" w:styleId="210" w:customStyle="1">
    <w:name w:val="#Заголовок2Короткий"/>
    <w:next w:val="Style59"/>
    <w:link w:val="22"/>
    <w:qFormat/>
    <w:rsid w:val="00ad0fcf"/>
    <w:pPr>
      <w:keepNext w:val="true"/>
      <w:widowControl/>
      <w:suppressAutoHyphens w:val="true"/>
      <w:bidi w:val="0"/>
      <w:spacing w:before="240" w:after="120"/>
      <w:jc w:val="center"/>
      <w:outlineLvl w:val="1"/>
    </w:pPr>
    <w:rPr>
      <w:rFonts w:ascii="Garamond" w:hAnsi="Garamond" w:eastAsia="Times New Roman" w:cs="Times New Roman"/>
      <w:color w:val="auto"/>
      <w:kern w:val="0"/>
      <w:sz w:val="28"/>
      <w:szCs w:val="28"/>
      <w:lang w:val="ru-RU" w:eastAsia="ru-RU" w:bidi="ar-SA"/>
    </w:rPr>
  </w:style>
  <w:style w:type="paragraph" w:styleId="Style59" w:customStyle="1">
    <w:name w:val="#Текст"/>
    <w:link w:val="Style8"/>
    <w:qFormat/>
    <w:rsid w:val="00ad0fcf"/>
    <w:pPr>
      <w:widowControl/>
      <w:bidi w:val="0"/>
      <w:spacing w:before="0" w:after="0"/>
      <w:ind w:firstLine="397"/>
      <w:jc w:val="both"/>
    </w:pPr>
    <w:rPr>
      <w:rFonts w:ascii="Garamond" w:hAnsi="Garamond" w:eastAsia="Times New Roman" w:cs="Times New Roman"/>
      <w:color w:val="auto"/>
      <w:kern w:val="0"/>
      <w:sz w:val="28"/>
      <w:szCs w:val="28"/>
      <w:lang w:val="ru-RU" w:eastAsia="ru-RU" w:bidi="ar-SA"/>
    </w:rPr>
  </w:style>
  <w:style w:type="paragraph" w:styleId="37" w:customStyle="1">
    <w:name w:val="#Заголовок3"/>
    <w:basedOn w:val="210"/>
    <w:next w:val="Style59"/>
    <w:link w:val="32"/>
    <w:qFormat/>
    <w:rsid w:val="00ad0fcf"/>
    <w:pPr>
      <w:ind w:firstLine="397"/>
      <w:jc w:val="left"/>
      <w:outlineLvl w:val="2"/>
    </w:pPr>
    <w:rPr/>
  </w:style>
  <w:style w:type="paragraph" w:styleId="DocumentMap">
    <w:name w:val="Document Map"/>
    <w:basedOn w:val="Normal"/>
    <w:link w:val="Style9"/>
    <w:uiPriority w:val="99"/>
    <w:unhideWhenUsed/>
    <w:qFormat/>
    <w:rsid w:val="00ad0fcf"/>
    <w:pPr/>
    <w:rPr>
      <w:rFonts w:ascii="Tahoma" w:hAnsi="Tahoma"/>
      <w:sz w:val="16"/>
      <w:szCs w:val="16"/>
    </w:rPr>
  </w:style>
  <w:style w:type="paragraph" w:styleId="BodyTextIndent2">
    <w:name w:val="Body Text Indent 2"/>
    <w:basedOn w:val="Normal"/>
    <w:link w:val="23"/>
    <w:qFormat/>
    <w:rsid w:val="00ad0fcf"/>
    <w:pPr>
      <w:spacing w:lineRule="auto" w:line="480" w:before="120" w:after="120"/>
      <w:ind w:left="283" w:hanging="0"/>
      <w:jc w:val="center"/>
    </w:pPr>
    <w:rPr>
      <w:rFonts w:eastAsia="MS Mincho"/>
      <w:szCs w:val="24"/>
    </w:rPr>
  </w:style>
  <w:style w:type="paragraph" w:styleId="Style60" w:customStyle="1">
    <w:name w:val="Дефис_Текст_АМЕ"/>
    <w:basedOn w:val="Normal"/>
    <w:link w:val="Style10"/>
    <w:qFormat/>
    <w:rsid w:val="00ad0fcf"/>
    <w:pPr>
      <w:tabs>
        <w:tab w:val="clear" w:pos="709"/>
        <w:tab w:val="left" w:pos="1191" w:leader="none"/>
      </w:tabs>
      <w:spacing w:lineRule="auto" w:line="360"/>
      <w:ind w:firstLine="851"/>
      <w:jc w:val="both"/>
    </w:pPr>
    <w:rPr>
      <w:szCs w:val="20"/>
    </w:rPr>
  </w:style>
  <w:style w:type="paragraph" w:styleId="Style61">
    <w:name w:val="Signature"/>
    <w:basedOn w:val="Normal"/>
    <w:link w:val="Style11"/>
    <w:rsid w:val="00ad0fcf"/>
    <w:pPr>
      <w:widowControl w:val="false"/>
      <w:overflowPunct w:val="true"/>
      <w:ind w:left="4252" w:hanging="0"/>
      <w:textAlignment w:val="baseline"/>
    </w:pPr>
    <w:rPr>
      <w:bCs/>
      <w:sz w:val="28"/>
      <w:szCs w:val="28"/>
    </w:rPr>
  </w:style>
  <w:style w:type="paragraph" w:styleId="HTMLPreformatted">
    <w:name w:val="HTML Preformatted"/>
    <w:basedOn w:val="Normal"/>
    <w:link w:val="HTML"/>
    <w:uiPriority w:val="99"/>
    <w:qFormat/>
    <w:rsid w:val="00ad0fcf"/>
    <w:p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sz w:val="20"/>
      <w:szCs w:val="20"/>
    </w:rPr>
  </w:style>
  <w:style w:type="paragraph" w:styleId="Annotationtext">
    <w:name w:val="annotation text"/>
    <w:basedOn w:val="Normal"/>
    <w:link w:val="Style13"/>
    <w:qFormat/>
    <w:rsid w:val="00ad0fcf"/>
    <w:pPr>
      <w:spacing w:lineRule="auto" w:line="360"/>
    </w:pPr>
    <w:rPr>
      <w:rFonts w:eastAsia="MS Mincho"/>
      <w:sz w:val="20"/>
      <w:szCs w:val="20"/>
    </w:rPr>
  </w:style>
  <w:style w:type="paragraph" w:styleId="Style62" w:customStyle="1">
    <w:name w:val="#Рисунок"/>
    <w:link w:val="Style15"/>
    <w:qFormat/>
    <w:rsid w:val="00ad0fcf"/>
    <w:pPr>
      <w:keepNext w:val="true"/>
      <w:widowControl/>
      <w:bidi w:val="0"/>
      <w:spacing w:before="0" w:after="0"/>
      <w:jc w:val="center"/>
    </w:pPr>
    <w:rPr>
      <w:rFonts w:ascii="Tahoma" w:hAnsi="Tahoma" w:cs="Tahoma" w:eastAsia="Times New Roman"/>
      <w:color w:val="auto"/>
      <w:kern w:val="0"/>
      <w:sz w:val="20"/>
      <w:szCs w:val="20"/>
      <w:lang w:val="ru-RU" w:eastAsia="ru-RU" w:bidi="ar-SA"/>
    </w:rPr>
  </w:style>
  <w:style w:type="paragraph" w:styleId="Style63" w:customStyle="1">
    <w:name w:val="#Формула"/>
    <w:basedOn w:val="Style62"/>
    <w:link w:val="Style14"/>
    <w:qFormat/>
    <w:rsid w:val="00ad0fcf"/>
    <w:pPr>
      <w:jc w:val="left"/>
    </w:pPr>
    <w:rPr/>
  </w:style>
  <w:style w:type="paragraph" w:styleId="Style64">
    <w:name w:val="Footnote Text"/>
    <w:basedOn w:val="Normal"/>
    <w:link w:val="Style16"/>
    <w:uiPriority w:val="99"/>
    <w:rsid w:val="00ad0fcf"/>
    <w:pPr>
      <w:widowControl w:val="false"/>
      <w:overflowPunct w:val="true"/>
      <w:textAlignment w:val="baseline"/>
    </w:pPr>
    <w:rPr>
      <w:bCs/>
      <w:sz w:val="28"/>
      <w:szCs w:val="28"/>
    </w:rPr>
  </w:style>
  <w:style w:type="paragraph" w:styleId="HTMLAddress">
    <w:name w:val="HTML Address"/>
    <w:basedOn w:val="Normal"/>
    <w:link w:val="HTML1"/>
    <w:qFormat/>
    <w:rsid w:val="00ad0fcf"/>
    <w:pPr>
      <w:widowControl w:val="false"/>
      <w:overflowPunct w:val="true"/>
      <w:textAlignment w:val="baseline"/>
    </w:pPr>
    <w:rPr>
      <w:bCs/>
      <w:i/>
      <w:iCs/>
      <w:sz w:val="28"/>
      <w:szCs w:val="28"/>
    </w:rPr>
  </w:style>
  <w:style w:type="paragraph" w:styleId="Closing">
    <w:name w:val="Closing"/>
    <w:basedOn w:val="Normal"/>
    <w:link w:val="Style17"/>
    <w:qFormat/>
    <w:rsid w:val="00ad0fcf"/>
    <w:pPr>
      <w:widowControl w:val="false"/>
      <w:overflowPunct w:val="true"/>
      <w:ind w:left="4252" w:hanging="0"/>
      <w:textAlignment w:val="baseline"/>
    </w:pPr>
    <w:rPr>
      <w:bCs/>
      <w:sz w:val="28"/>
      <w:szCs w:val="28"/>
    </w:rPr>
  </w:style>
  <w:style w:type="paragraph" w:styleId="Style65" w:customStyle="1">
    <w:name w:val="Рисунки"/>
    <w:basedOn w:val="Normal"/>
    <w:link w:val="Style20"/>
    <w:qFormat/>
    <w:rsid w:val="00ad0fcf"/>
    <w:pPr>
      <w:spacing w:lineRule="auto" w:line="288"/>
      <w:ind w:firstLine="397"/>
      <w:jc w:val="center"/>
    </w:pPr>
    <w:rPr>
      <w:sz w:val="28"/>
      <w:szCs w:val="28"/>
    </w:rPr>
  </w:style>
  <w:style w:type="paragraph" w:styleId="Style66" w:customStyle="1">
    <w:name w:val="Абзацный отступ"/>
    <w:basedOn w:val="Normal"/>
    <w:link w:val="Style21"/>
    <w:qFormat/>
    <w:rsid w:val="00ad0fcf"/>
    <w:pPr>
      <w:overflowPunct w:val="true"/>
      <w:spacing w:lineRule="auto" w:line="288"/>
      <w:ind w:firstLine="397"/>
      <w:jc w:val="both"/>
      <w:textAlignment w:val="baseline"/>
    </w:pPr>
    <w:rPr>
      <w:sz w:val="28"/>
      <w:szCs w:val="28"/>
    </w:rPr>
  </w:style>
  <w:style w:type="paragraph" w:styleId="PlainText">
    <w:name w:val="Plain Text"/>
    <w:basedOn w:val="Normal"/>
    <w:link w:val="Style23"/>
    <w:semiHidden/>
    <w:qFormat/>
    <w:rsid w:val="00ad0fcf"/>
    <w:pPr/>
    <w:rPr>
      <w:rFonts w:ascii="Courier New" w:hAnsi="Courier New"/>
      <w:sz w:val="20"/>
      <w:szCs w:val="20"/>
    </w:rPr>
  </w:style>
  <w:style w:type="paragraph" w:styleId="116" w:customStyle="1">
    <w:name w:val="#Заголовок1Длинный"/>
    <w:next w:val="Style59"/>
    <w:link w:val="13"/>
    <w:qFormat/>
    <w:rsid w:val="00ad0fcf"/>
    <w:pPr>
      <w:pageBreakBefore/>
      <w:widowControl/>
      <w:suppressAutoHyphens w:val="true"/>
      <w:bidi w:val="0"/>
      <w:spacing w:before="0" w:after="240"/>
      <w:ind w:firstLine="709"/>
      <w:jc w:val="left"/>
      <w:outlineLvl w:val="0"/>
    </w:pPr>
    <w:rPr>
      <w:rFonts w:ascii="Garamond" w:hAnsi="Garamond" w:eastAsia="Times New Roman" w:cs="Times New Roman"/>
      <w:color w:val="auto"/>
      <w:kern w:val="0"/>
      <w:sz w:val="28"/>
      <w:szCs w:val="28"/>
      <w:lang w:val="ru-RU" w:eastAsia="ru-RU" w:bidi="ar-SA"/>
    </w:rPr>
  </w:style>
  <w:style w:type="paragraph" w:styleId="Style67">
    <w:name w:val="Body Text Indent"/>
    <w:basedOn w:val="Normal"/>
    <w:link w:val="Style25"/>
    <w:rsid w:val="00ad0fcf"/>
    <w:pPr>
      <w:spacing w:lineRule="auto" w:line="360" w:before="0" w:after="120"/>
      <w:ind w:firstLine="567"/>
      <w:jc w:val="both"/>
    </w:pPr>
    <w:rPr>
      <w:szCs w:val="24"/>
    </w:rPr>
  </w:style>
  <w:style w:type="paragraph" w:styleId="Annotationsubject">
    <w:name w:val="annotation subject"/>
    <w:basedOn w:val="Annotationtext"/>
    <w:next w:val="Annotationtext"/>
    <w:link w:val="Style26"/>
    <w:qFormat/>
    <w:rsid w:val="00ad0fcf"/>
    <w:pPr/>
    <w:rPr>
      <w:b/>
      <w:bCs/>
    </w:rPr>
  </w:style>
  <w:style w:type="paragraph" w:styleId="BodyText3">
    <w:name w:val="Body Text 3"/>
    <w:basedOn w:val="Normal"/>
    <w:link w:val="33"/>
    <w:qFormat/>
    <w:rsid w:val="00ad0fcf"/>
    <w:pPr>
      <w:spacing w:lineRule="auto" w:line="360"/>
    </w:pPr>
    <w:rPr>
      <w:rFonts w:eastAsia="MS Mincho"/>
      <w:sz w:val="16"/>
      <w:szCs w:val="16"/>
    </w:rPr>
  </w:style>
  <w:style w:type="paragraph" w:styleId="Style68">
    <w:name w:val="Subtitle"/>
    <w:basedOn w:val="Normal"/>
    <w:link w:val="Style27"/>
    <w:qFormat/>
    <w:rsid w:val="00ad0fcf"/>
    <w:pPr>
      <w:ind w:firstLine="851"/>
    </w:pPr>
    <w:rPr>
      <w:sz w:val="28"/>
      <w:szCs w:val="20"/>
    </w:rPr>
  </w:style>
  <w:style w:type="paragraph" w:styleId="Style69">
    <w:name w:val="Salutation"/>
    <w:basedOn w:val="Normal"/>
    <w:next w:val="Normal"/>
    <w:link w:val="Style28"/>
    <w:rsid w:val="00ad0fcf"/>
    <w:pPr>
      <w:widowControl w:val="false"/>
      <w:overflowPunct w:val="true"/>
      <w:textAlignment w:val="baseline"/>
    </w:pPr>
    <w:rPr>
      <w:bCs/>
      <w:sz w:val="28"/>
      <w:szCs w:val="28"/>
    </w:rPr>
  </w:style>
  <w:style w:type="paragraph" w:styleId="Style70">
    <w:name w:val="Колонтитул"/>
    <w:basedOn w:val="Normal"/>
    <w:qFormat/>
    <w:pPr/>
    <w:rPr/>
  </w:style>
  <w:style w:type="paragraph" w:styleId="Style71">
    <w:name w:val="Header"/>
    <w:basedOn w:val="Normal"/>
    <w:link w:val="Style30"/>
    <w:uiPriority w:val="99"/>
    <w:rsid w:val="00ad0fcf"/>
    <w:pPr>
      <w:tabs>
        <w:tab w:val="clear" w:pos="709"/>
        <w:tab w:val="center" w:pos="4677" w:leader="none"/>
        <w:tab w:val="right" w:pos="9355" w:leader="none"/>
      </w:tabs>
      <w:spacing w:lineRule="auto" w:line="360" w:before="120" w:after="120"/>
      <w:jc w:val="center"/>
    </w:pPr>
    <w:rPr>
      <w:rFonts w:eastAsia="MS Mincho"/>
      <w:szCs w:val="24"/>
    </w:rPr>
  </w:style>
  <w:style w:type="paragraph" w:styleId="BodyTextIndent3">
    <w:name w:val="Body Text Indent 3"/>
    <w:basedOn w:val="Normal"/>
    <w:link w:val="34"/>
    <w:qFormat/>
    <w:rsid w:val="00ad0fcf"/>
    <w:pPr>
      <w:widowControl w:val="false"/>
      <w:overflowPunct w:val="true"/>
      <w:spacing w:before="0" w:after="120"/>
      <w:ind w:left="283" w:hanging="0"/>
      <w:textAlignment w:val="baseline"/>
    </w:pPr>
    <w:rPr>
      <w:bCs/>
      <w:sz w:val="16"/>
      <w:szCs w:val="16"/>
    </w:rPr>
  </w:style>
  <w:style w:type="paragraph" w:styleId="Date">
    <w:name w:val="Date"/>
    <w:basedOn w:val="Normal"/>
    <w:next w:val="Normal"/>
    <w:link w:val="Style31"/>
    <w:qFormat/>
    <w:rsid w:val="00ad0fcf"/>
    <w:pPr>
      <w:widowControl w:val="false"/>
      <w:overflowPunct w:val="true"/>
      <w:textAlignment w:val="baseline"/>
    </w:pPr>
    <w:rPr>
      <w:bCs/>
      <w:sz w:val="28"/>
      <w:szCs w:val="28"/>
    </w:rPr>
  </w:style>
  <w:style w:type="paragraph" w:styleId="NoteHeading">
    <w:name w:val="Note Heading"/>
    <w:basedOn w:val="Normal"/>
    <w:next w:val="Normal"/>
    <w:link w:val="Style32"/>
    <w:qFormat/>
    <w:rsid w:val="00ad0fcf"/>
    <w:pPr>
      <w:widowControl w:val="false"/>
      <w:overflowPunct w:val="true"/>
      <w:textAlignment w:val="baseline"/>
    </w:pPr>
    <w:rPr>
      <w:bCs/>
      <w:sz w:val="28"/>
      <w:szCs w:val="28"/>
    </w:rPr>
  </w:style>
  <w:style w:type="paragraph" w:styleId="117" w:customStyle="1">
    <w:name w:val="Отступ 1 см"/>
    <w:basedOn w:val="Normal"/>
    <w:link w:val="14"/>
    <w:uiPriority w:val="99"/>
    <w:qFormat/>
    <w:rsid w:val="00ad0fcf"/>
    <w:pPr>
      <w:spacing w:lineRule="auto" w:line="360"/>
      <w:ind w:firstLine="567"/>
      <w:jc w:val="both"/>
    </w:pPr>
    <w:rPr>
      <w:rFonts w:eastAsia="Calibri"/>
      <w:szCs w:val="24"/>
    </w:rPr>
  </w:style>
  <w:style w:type="paragraph" w:styleId="MessageHeader">
    <w:name w:val="Message Header"/>
    <w:basedOn w:val="Normal"/>
    <w:link w:val="Style33"/>
    <w:qFormat/>
    <w:rsid w:val="00ad0fcf"/>
    <w:pPr>
      <w:widowControl w:val="false"/>
      <w:pBdr>
        <w:top w:val="single" w:sz="6" w:space="1" w:color="000000"/>
        <w:left w:val="single" w:sz="6" w:space="1" w:color="000000"/>
        <w:bottom w:val="single" w:sz="6" w:space="1" w:color="000000"/>
        <w:right w:val="single" w:sz="6" w:space="1" w:color="000000"/>
      </w:pBdr>
      <w:shd w:val="pct20" w:color="auto" w:fill="auto"/>
      <w:overflowPunct w:val="true"/>
      <w:ind w:left="1134" w:hanging="1134"/>
      <w:textAlignment w:val="baseline"/>
    </w:pPr>
    <w:rPr>
      <w:rFonts w:ascii="Arial" w:hAnsi="Arial"/>
      <w:bCs/>
      <w:szCs w:val="24"/>
    </w:rPr>
  </w:style>
  <w:style w:type="paragraph" w:styleId="118" w:customStyle="1">
    <w:name w:val="#Заголовок1Короткий"/>
    <w:next w:val="Style59"/>
    <w:link w:val="15"/>
    <w:qFormat/>
    <w:rsid w:val="00ad0fcf"/>
    <w:pPr>
      <w:keepNext w:val="true"/>
      <w:pageBreakBefore/>
      <w:widowControl/>
      <w:bidi w:val="0"/>
      <w:spacing w:before="0" w:after="240"/>
      <w:jc w:val="center"/>
      <w:outlineLvl w:val="0"/>
    </w:pPr>
    <w:rPr>
      <w:rFonts w:ascii="Garamond" w:hAnsi="Garamond" w:eastAsia="Times New Roman" w:cs="Times New Roman"/>
      <w:color w:val="auto"/>
      <w:kern w:val="0"/>
      <w:sz w:val="28"/>
      <w:szCs w:val="28"/>
      <w:lang w:val="ru-RU" w:eastAsia="ru-RU" w:bidi="ar-SA"/>
    </w:rPr>
  </w:style>
  <w:style w:type="paragraph" w:styleId="Style72">
    <w:name w:val="Footer"/>
    <w:basedOn w:val="Normal"/>
    <w:link w:val="Style34"/>
    <w:uiPriority w:val="99"/>
    <w:rsid w:val="00ad0fcf"/>
    <w:pPr>
      <w:tabs>
        <w:tab w:val="clear" w:pos="709"/>
        <w:tab w:val="center" w:pos="4677" w:leader="none"/>
        <w:tab w:val="right" w:pos="9355" w:leader="none"/>
      </w:tabs>
      <w:spacing w:lineRule="auto" w:line="360" w:before="120" w:after="120"/>
      <w:jc w:val="center"/>
    </w:pPr>
    <w:rPr>
      <w:rFonts w:eastAsia="MS Mincho"/>
      <w:szCs w:val="24"/>
    </w:rPr>
  </w:style>
  <w:style w:type="paragraph" w:styleId="Style73" w:customStyle="1">
    <w:name w:val="Техусловия"/>
    <w:basedOn w:val="Normal"/>
    <w:link w:val="Style36"/>
    <w:qFormat/>
    <w:rsid w:val="00ad0fcf"/>
    <w:pPr>
      <w:spacing w:lineRule="auto" w:line="360"/>
      <w:ind w:left="284" w:right="284" w:hanging="0"/>
    </w:pPr>
    <w:rPr>
      <w:szCs w:val="20"/>
    </w:rPr>
  </w:style>
  <w:style w:type="paragraph" w:styleId="BalloonText">
    <w:name w:val="Balloon Text"/>
    <w:basedOn w:val="Normal"/>
    <w:link w:val="Style37"/>
    <w:unhideWhenUsed/>
    <w:qFormat/>
    <w:rsid w:val="00ad0fcf"/>
    <w:pPr/>
    <w:rPr>
      <w:rFonts w:ascii="Tahoma" w:hAnsi="Tahoma"/>
      <w:sz w:val="16"/>
      <w:szCs w:val="16"/>
    </w:rPr>
  </w:style>
  <w:style w:type="paragraph" w:styleId="BodyText2">
    <w:name w:val="Body Text 2"/>
    <w:basedOn w:val="Normal"/>
    <w:link w:val="24"/>
    <w:qFormat/>
    <w:rsid w:val="00ad0fcf"/>
    <w:pPr>
      <w:spacing w:lineRule="auto" w:line="480"/>
    </w:pPr>
    <w:rPr>
      <w:rFonts w:eastAsia="MS Mincho"/>
      <w:szCs w:val="24"/>
    </w:rPr>
  </w:style>
  <w:style w:type="paragraph" w:styleId="BodyTextIndent">
    <w:name w:val="Body Text Indent"/>
    <w:basedOn w:val="Style55"/>
    <w:link w:val="Style39"/>
    <w:qFormat/>
    <w:rsid w:val="00ad0fcf"/>
    <w:pPr>
      <w:widowControl w:val="false"/>
      <w:overflowPunct w:val="true"/>
      <w:spacing w:lineRule="auto" w:line="240"/>
      <w:ind w:firstLine="210"/>
      <w:jc w:val="left"/>
      <w:textAlignment w:val="baseline"/>
    </w:pPr>
    <w:rPr>
      <w:bCs/>
      <w:szCs w:val="28"/>
    </w:rPr>
  </w:style>
  <w:style w:type="paragraph" w:styleId="BodyTextFirstIndent2">
    <w:name w:val="Body Text First Indent 2"/>
    <w:basedOn w:val="Style67"/>
    <w:link w:val="25"/>
    <w:qFormat/>
    <w:rsid w:val="00ad0fcf"/>
    <w:pPr>
      <w:widowControl w:val="false"/>
      <w:overflowPunct w:val="true"/>
      <w:spacing w:lineRule="auto" w:line="240"/>
      <w:ind w:left="283" w:firstLine="210"/>
      <w:jc w:val="left"/>
      <w:textAlignment w:val="baseline"/>
    </w:pPr>
    <w:rPr>
      <w:bCs/>
      <w:sz w:val="28"/>
      <w:szCs w:val="28"/>
    </w:rPr>
  </w:style>
  <w:style w:type="paragraph" w:styleId="EmailSignature">
    <w:name w:val="E-mail Signature"/>
    <w:basedOn w:val="Normal"/>
    <w:link w:val="Style40"/>
    <w:qFormat/>
    <w:rsid w:val="00ad0fcf"/>
    <w:pPr>
      <w:widowControl w:val="false"/>
      <w:overflowPunct w:val="true"/>
      <w:textAlignment w:val="baseline"/>
    </w:pPr>
    <w:rPr>
      <w:bCs/>
      <w:sz w:val="28"/>
      <w:szCs w:val="28"/>
    </w:rPr>
  </w:style>
  <w:style w:type="paragraph" w:styleId="Style74" w:customStyle="1">
    <w:name w:val="Абзац"/>
    <w:basedOn w:val="119"/>
    <w:link w:val="Style41"/>
    <w:qFormat/>
    <w:rsid w:val="00ad0fcf"/>
    <w:pPr>
      <w:spacing w:lineRule="auto" w:line="240" w:before="0" w:after="0"/>
      <w:ind w:firstLine="397"/>
    </w:pPr>
    <w:rPr>
      <w:rFonts w:ascii="Times New Roman" w:hAnsi="Times New Roman"/>
      <w:spacing w:val="0"/>
      <w:sz w:val="30"/>
    </w:rPr>
  </w:style>
  <w:style w:type="paragraph" w:styleId="119" w:customStyle="1">
    <w:name w:val="Стиль абзаца 1"/>
    <w:basedOn w:val="Normal"/>
    <w:semiHidden/>
    <w:qFormat/>
    <w:rsid w:val="00ad0fcf"/>
    <w:pPr>
      <w:widowControl w:val="false"/>
      <w:spacing w:lineRule="auto" w:line="360" w:before="120" w:after="120"/>
      <w:ind w:firstLine="720"/>
      <w:jc w:val="both"/>
    </w:pPr>
    <w:rPr>
      <w:rFonts w:ascii="Courier New" w:hAnsi="Courier New"/>
      <w:bCs/>
      <w:spacing w:val="14"/>
      <w:sz w:val="28"/>
      <w:szCs w:val="28"/>
    </w:rPr>
  </w:style>
  <w:style w:type="paragraph" w:styleId="38" w:customStyle="1">
    <w:name w:val="Стиль3"/>
    <w:basedOn w:val="Normal"/>
    <w:link w:val="35"/>
    <w:qFormat/>
    <w:rsid w:val="00ad0fcf"/>
    <w:pPr>
      <w:tabs>
        <w:tab w:val="clear" w:pos="709"/>
        <w:tab w:val="left" w:pos="1985" w:leader="none"/>
      </w:tabs>
      <w:spacing w:lineRule="auto" w:line="360" w:before="0" w:after="240"/>
      <w:jc w:val="center"/>
    </w:pPr>
    <w:rPr>
      <w:b/>
      <w:bCs/>
      <w:sz w:val="28"/>
      <w:szCs w:val="28"/>
    </w:rPr>
  </w:style>
  <w:style w:type="paragraph" w:styleId="44" w:customStyle="1">
    <w:name w:val="Стиль4"/>
    <w:basedOn w:val="Normal"/>
    <w:link w:val="42"/>
    <w:qFormat/>
    <w:rsid w:val="00ad0fcf"/>
    <w:pPr>
      <w:spacing w:before="300" w:after="240"/>
      <w:jc w:val="center"/>
      <w:outlineLvl w:val="1"/>
    </w:pPr>
    <w:rPr>
      <w:sz w:val="30"/>
      <w:szCs w:val="30"/>
    </w:rPr>
  </w:style>
  <w:style w:type="paragraph" w:styleId="HTMLTopofForm">
    <w:name w:val="HTML Top of Form"/>
    <w:basedOn w:val="Normal"/>
    <w:next w:val="Normal"/>
    <w:link w:val="Z"/>
    <w:qFormat/>
    <w:rsid w:val="00ad0fcf"/>
    <w:pPr>
      <w:pBdr>
        <w:bottom w:val="single" w:sz="6" w:space="1" w:color="000000"/>
      </w:pBdr>
      <w:jc w:val="center"/>
    </w:pPr>
    <w:rPr>
      <w:rFonts w:ascii="Arial" w:hAnsi="Arial"/>
      <w:vanish/>
      <w:sz w:val="16"/>
      <w:szCs w:val="16"/>
    </w:rPr>
  </w:style>
  <w:style w:type="paragraph" w:styleId="HTMLBottomofForm">
    <w:name w:val="HTML Bottom of Form"/>
    <w:basedOn w:val="Normal"/>
    <w:next w:val="Normal"/>
    <w:link w:val="Z1"/>
    <w:qFormat/>
    <w:rsid w:val="00ad0fcf"/>
    <w:pPr>
      <w:pBdr>
        <w:top w:val="single" w:sz="6" w:space="1" w:color="000000"/>
      </w:pBdr>
      <w:jc w:val="center"/>
    </w:pPr>
    <w:rPr>
      <w:rFonts w:ascii="Arial" w:hAnsi="Arial"/>
      <w:vanish/>
      <w:sz w:val="16"/>
      <w:szCs w:val="16"/>
    </w:rPr>
  </w:style>
  <w:style w:type="paragraph" w:styleId="Caption">
    <w:name w:val="caption"/>
    <w:basedOn w:val="Normal"/>
    <w:next w:val="Normal"/>
    <w:link w:val="Style42"/>
    <w:qFormat/>
    <w:rsid w:val="00ad0fcf"/>
    <w:pPr>
      <w:spacing w:lineRule="auto" w:line="360"/>
    </w:pPr>
    <w:rPr>
      <w:b/>
      <w:bCs/>
      <w:caps/>
      <w:sz w:val="28"/>
      <w:szCs w:val="20"/>
    </w:rPr>
  </w:style>
  <w:style w:type="paragraph" w:styleId="120" w:customStyle="1">
    <w:name w:val="Диплом Заголовок 1"/>
    <w:basedOn w:val="1"/>
    <w:link w:val="17"/>
    <w:qFormat/>
    <w:rsid w:val="00ad0fcf"/>
    <w:pPr>
      <w:keepNext w:val="false"/>
      <w:keepLines/>
      <w:pageBreakBefore/>
      <w:widowControl w:val="false"/>
      <w:overflowPunct w:val="true"/>
      <w:spacing w:lineRule="auto" w:line="288" w:before="240" w:after="120"/>
      <w:ind w:firstLine="709"/>
      <w:jc w:val="center"/>
      <w:textAlignment w:val="baseline"/>
    </w:pPr>
    <w:rPr>
      <w:bCs w:val="false"/>
      <w:caps w:val="false"/>
      <w:smallCaps w:val="false"/>
      <w:kern w:val="0"/>
      <w:sz w:val="32"/>
    </w:rPr>
  </w:style>
  <w:style w:type="paragraph" w:styleId="211" w:customStyle="1">
    <w:name w:val="Мой заголовок2 с_нумерацией"/>
    <w:basedOn w:val="2"/>
    <w:link w:val="26"/>
    <w:qFormat/>
    <w:rsid w:val="00ad0fcf"/>
    <w:pPr>
      <w:tabs>
        <w:tab w:val="clear" w:pos="709"/>
        <w:tab w:val="left" w:pos="567" w:leader="none"/>
      </w:tabs>
      <w:suppressAutoHyphens w:val="true"/>
      <w:spacing w:lineRule="auto" w:line="288" w:beforeAutospacing="1" w:after="0"/>
      <w:ind w:firstLine="567"/>
    </w:pPr>
    <w:rPr>
      <w:rFonts w:ascii="Times New Roman" w:hAnsi="Times New Roman"/>
      <w:b w:val="false"/>
      <w:i w:val="false"/>
      <w:kern w:val="2"/>
    </w:rPr>
  </w:style>
  <w:style w:type="paragraph" w:styleId="212" w:customStyle="1">
    <w:name w:val="Диплом Заголовок 2 уровня"/>
    <w:basedOn w:val="211"/>
    <w:link w:val="27"/>
    <w:qFormat/>
    <w:rsid w:val="00ad0fcf"/>
    <w:pPr>
      <w:spacing w:beforeAutospacing="0" w:before="240" w:after="240"/>
      <w:ind w:firstLine="709"/>
      <w:jc w:val="center"/>
    </w:pPr>
    <w:rPr/>
  </w:style>
  <w:style w:type="paragraph" w:styleId="12341" w:customStyle="1">
    <w:name w:val="1234"/>
    <w:basedOn w:val="Normal"/>
    <w:link w:val="1234"/>
    <w:qFormat/>
    <w:rsid w:val="00ad0fcf"/>
    <w:pPr>
      <w:spacing w:lineRule="auto" w:line="360"/>
      <w:ind w:firstLine="567"/>
      <w:jc w:val="both"/>
    </w:pPr>
    <w:rPr>
      <w:sz w:val="28"/>
      <w:szCs w:val="28"/>
    </w:rPr>
  </w:style>
  <w:style w:type="paragraph" w:styleId="Style75" w:customStyle="1">
    <w:name w:val="для листинга"/>
    <w:basedOn w:val="Normal"/>
    <w:link w:val="Style43"/>
    <w:qFormat/>
    <w:rsid w:val="00ad0fcf"/>
    <w:pPr/>
    <w:rPr>
      <w:rFonts w:ascii="Courier New" w:hAnsi="Courier New"/>
      <w:sz w:val="20"/>
      <w:szCs w:val="20"/>
      <w:lang w:val="en-US"/>
    </w:rPr>
  </w:style>
  <w:style w:type="paragraph" w:styleId="122" w:customStyle="1">
    <w:name w:val="Интервал 1.2"/>
    <w:basedOn w:val="Normal"/>
    <w:link w:val="121"/>
    <w:qFormat/>
    <w:rsid w:val="00ad0fcf"/>
    <w:pPr>
      <w:spacing w:lineRule="auto" w:line="288"/>
      <w:ind w:firstLine="709"/>
      <w:jc w:val="both"/>
    </w:pPr>
    <w:rPr>
      <w:sz w:val="28"/>
      <w:szCs w:val="28"/>
    </w:rPr>
  </w:style>
  <w:style w:type="paragraph" w:styleId="Caaieiaie21" w:customStyle="1">
    <w:name w:val="caaieiaie 2"/>
    <w:basedOn w:val="Normal"/>
    <w:next w:val="Normal"/>
    <w:link w:val="Caaieiaie2"/>
    <w:semiHidden/>
    <w:qFormat/>
    <w:rsid w:val="00ad0fcf"/>
    <w:pPr>
      <w:keepNext w:val="true"/>
      <w:widowControl w:val="false"/>
      <w:overflowPunct w:val="true"/>
      <w:ind w:firstLine="567"/>
      <w:jc w:val="both"/>
      <w:textAlignment w:val="baseline"/>
    </w:pPr>
    <w:rPr>
      <w:sz w:val="28"/>
      <w:szCs w:val="20"/>
    </w:rPr>
  </w:style>
  <w:style w:type="paragraph" w:styleId="Style76" w:customStyle="1">
    <w:name w:val="ДЛЯ АБЗАЦА"/>
    <w:basedOn w:val="212"/>
    <w:link w:val="Style44"/>
    <w:qFormat/>
    <w:rsid w:val="00ad0fcf"/>
    <w:pPr>
      <w:spacing w:before="240" w:after="120"/>
      <w:ind w:firstLine="425"/>
      <w:jc w:val="both"/>
    </w:pPr>
    <w:rPr/>
  </w:style>
  <w:style w:type="paragraph" w:styleId="Style77" w:customStyle="1">
    <w:name w:val="ДЛЯ ВЫВОДА"/>
    <w:basedOn w:val="2"/>
    <w:link w:val="Style45"/>
    <w:qFormat/>
    <w:rsid w:val="00ad0fcf"/>
    <w:pPr>
      <w:spacing w:lineRule="auto" w:line="288" w:before="240" w:after="120"/>
      <w:ind w:firstLine="397"/>
      <w:jc w:val="both"/>
    </w:pPr>
    <w:rPr>
      <w:rFonts w:ascii="Times New Roman" w:hAnsi="Times New Roman"/>
    </w:rPr>
  </w:style>
  <w:style w:type="paragraph" w:styleId="Style78" w:customStyle="1">
    <w:name w:val="ДИПЛОМ"/>
    <w:basedOn w:val="Normal"/>
    <w:link w:val="Style46"/>
    <w:qFormat/>
    <w:rsid w:val="00ad0fcf"/>
    <w:pPr>
      <w:spacing w:lineRule="auto" w:line="360"/>
      <w:ind w:firstLine="567"/>
      <w:jc w:val="both"/>
    </w:pPr>
    <w:rPr>
      <w:sz w:val="30"/>
      <w:szCs w:val="30"/>
    </w:rPr>
  </w:style>
  <w:style w:type="paragraph" w:styleId="Style79" w:customStyle="1">
    <w:name w:val="Отчет!"/>
    <w:basedOn w:val="Normal"/>
    <w:link w:val="Style47"/>
    <w:qFormat/>
    <w:rsid w:val="00ad0fcf"/>
    <w:pPr>
      <w:spacing w:lineRule="auto" w:line="360"/>
      <w:ind w:firstLine="709"/>
      <w:jc w:val="both"/>
    </w:pPr>
    <w:rPr>
      <w:rFonts w:ascii="Calibri" w:hAnsi="Calibri"/>
      <w:color w:val="000000"/>
      <w:sz w:val="28"/>
      <w:szCs w:val="28"/>
    </w:rPr>
  </w:style>
  <w:style w:type="paragraph" w:styleId="Style80" w:customStyle="1">
    <w:name w:val="* список"/>
    <w:basedOn w:val="Normal"/>
    <w:link w:val="Style48"/>
    <w:qFormat/>
    <w:rsid w:val="00ad0fcf"/>
    <w:pPr>
      <w:spacing w:lineRule="auto" w:line="360"/>
      <w:ind w:firstLine="426"/>
      <w:jc w:val="both"/>
    </w:pPr>
    <w:rPr>
      <w:sz w:val="28"/>
      <w:szCs w:val="28"/>
    </w:rPr>
  </w:style>
  <w:style w:type="paragraph" w:styleId="ListParagraph">
    <w:name w:val="List Paragraph"/>
    <w:basedOn w:val="Normal"/>
    <w:link w:val="Style49"/>
    <w:uiPriority w:val="34"/>
    <w:qFormat/>
    <w:rsid w:val="00ad0fcf"/>
    <w:pPr>
      <w:spacing w:lineRule="auto" w:line="276" w:before="0" w:after="200"/>
      <w:ind w:left="720" w:hanging="0"/>
      <w:contextualSpacing/>
    </w:pPr>
    <w:rPr>
      <w:rFonts w:ascii="Calibri" w:hAnsi="Calibri" w:eastAsia="Calibri"/>
      <w:sz w:val="22"/>
      <w:lang w:eastAsia="en-US"/>
    </w:rPr>
  </w:style>
  <w:style w:type="paragraph" w:styleId="ListContinue2">
    <w:name w:val="List Continue 2"/>
    <w:basedOn w:val="Normal"/>
    <w:qFormat/>
    <w:rsid w:val="00ad0fcf"/>
    <w:pPr>
      <w:widowControl w:val="false"/>
      <w:overflowPunct w:val="true"/>
      <w:spacing w:before="0" w:after="120"/>
      <w:ind w:left="566" w:hanging="0"/>
      <w:textAlignment w:val="baseline"/>
    </w:pPr>
    <w:rPr>
      <w:bCs/>
      <w:sz w:val="28"/>
      <w:szCs w:val="28"/>
    </w:rPr>
  </w:style>
  <w:style w:type="paragraph" w:styleId="ListBullet3">
    <w:name w:val="List Bullet 3"/>
    <w:basedOn w:val="Normal"/>
    <w:qFormat/>
    <w:rsid w:val="00ad0fcf"/>
    <w:pPr>
      <w:widowControl w:val="false"/>
      <w:tabs>
        <w:tab w:val="clear" w:pos="709"/>
        <w:tab w:val="left" w:pos="926" w:leader="none"/>
      </w:tabs>
      <w:overflowPunct w:val="true"/>
      <w:ind w:left="1117" w:hanging="360"/>
      <w:textAlignment w:val="baseline"/>
    </w:pPr>
    <w:rPr>
      <w:bCs/>
      <w:sz w:val="28"/>
      <w:szCs w:val="28"/>
    </w:rPr>
  </w:style>
  <w:style w:type="paragraph" w:styleId="45">
    <w:name w:val="List Bullet 5"/>
    <w:basedOn w:val="Normal"/>
    <w:rsid w:val="00ad0fcf"/>
    <w:pPr>
      <w:widowControl w:val="false"/>
      <w:overflowPunct w:val="true"/>
      <w:ind w:left="1132" w:hanging="283"/>
      <w:textAlignment w:val="baseline"/>
    </w:pPr>
    <w:rPr>
      <w:bCs/>
      <w:sz w:val="28"/>
      <w:szCs w:val="28"/>
    </w:rPr>
  </w:style>
  <w:style w:type="paragraph" w:styleId="Indexheading">
    <w:name w:val="index heading"/>
    <w:basedOn w:val="Normal"/>
    <w:next w:val="Index1"/>
    <w:qFormat/>
    <w:rsid w:val="00ad0fcf"/>
    <w:pPr>
      <w:widowControl w:val="false"/>
      <w:overflowPunct w:val="true"/>
      <w:textAlignment w:val="baseline"/>
    </w:pPr>
    <w:rPr>
      <w:rFonts w:ascii="Arial" w:hAnsi="Arial" w:cs="Arial"/>
      <w:b/>
      <w:sz w:val="28"/>
      <w:szCs w:val="28"/>
    </w:rPr>
  </w:style>
  <w:style w:type="paragraph" w:styleId="Index1">
    <w:name w:val="index 1"/>
    <w:basedOn w:val="Normal"/>
    <w:next w:val="Normal"/>
    <w:qFormat/>
    <w:rsid w:val="00ad0fcf"/>
    <w:pPr>
      <w:widowControl w:val="false"/>
      <w:overflowPunct w:val="true"/>
      <w:ind w:left="200" w:hanging="200"/>
      <w:textAlignment w:val="baseline"/>
    </w:pPr>
    <w:rPr>
      <w:bCs/>
      <w:sz w:val="28"/>
      <w:szCs w:val="28"/>
    </w:rPr>
  </w:style>
  <w:style w:type="paragraph" w:styleId="BlockText">
    <w:name w:val="Block Text"/>
    <w:basedOn w:val="Normal"/>
    <w:qFormat/>
    <w:rsid w:val="00ad0fcf"/>
    <w:pPr>
      <w:widowControl w:val="false"/>
      <w:overflowPunct w:val="true"/>
      <w:spacing w:before="0" w:after="120"/>
      <w:ind w:left="1440" w:right="1440" w:hanging="0"/>
      <w:textAlignment w:val="baseline"/>
    </w:pPr>
    <w:rPr>
      <w:bCs/>
      <w:sz w:val="28"/>
      <w:szCs w:val="28"/>
    </w:rPr>
  </w:style>
  <w:style w:type="paragraph" w:styleId="Envelopeaddress">
    <w:name w:val="envelope address"/>
    <w:basedOn w:val="Normal"/>
    <w:qFormat/>
    <w:rsid w:val="00ad0fcf"/>
    <w:pPr>
      <w:widowControl w:val="false"/>
      <w:overflowPunct w:val="true"/>
      <w:ind w:left="2880" w:hanging="0"/>
      <w:textAlignment w:val="baseline"/>
    </w:pPr>
    <w:rPr>
      <w:rFonts w:ascii="Arial" w:hAnsi="Arial" w:cs="Arial"/>
      <w:bCs/>
      <w:szCs w:val="24"/>
    </w:rPr>
  </w:style>
  <w:style w:type="paragraph" w:styleId="ListContinue3">
    <w:name w:val="List Continue 3"/>
    <w:basedOn w:val="Normal"/>
    <w:qFormat/>
    <w:rsid w:val="00ad0fcf"/>
    <w:pPr>
      <w:widowControl w:val="false"/>
      <w:overflowPunct w:val="true"/>
      <w:spacing w:before="0" w:after="120"/>
      <w:ind w:left="849" w:hanging="0"/>
      <w:textAlignment w:val="baseline"/>
    </w:pPr>
    <w:rPr>
      <w:bCs/>
      <w:sz w:val="28"/>
      <w:szCs w:val="28"/>
    </w:rPr>
  </w:style>
  <w:style w:type="paragraph" w:styleId="ListBullet4">
    <w:name w:val="List Bullet 4"/>
    <w:basedOn w:val="Normal"/>
    <w:qFormat/>
    <w:rsid w:val="00ad0fcf"/>
    <w:pPr>
      <w:widowControl w:val="false"/>
      <w:tabs>
        <w:tab w:val="clear" w:pos="709"/>
        <w:tab w:val="left" w:pos="1209" w:leader="none"/>
      </w:tabs>
      <w:overflowPunct w:val="true"/>
      <w:ind w:left="1117" w:hanging="360"/>
      <w:textAlignment w:val="baseline"/>
    </w:pPr>
    <w:rPr>
      <w:bCs/>
      <w:sz w:val="28"/>
      <w:szCs w:val="28"/>
    </w:rPr>
  </w:style>
  <w:style w:type="paragraph" w:styleId="54">
    <w:name w:val="List Number"/>
    <w:basedOn w:val="Normal"/>
    <w:rsid w:val="00ad0fcf"/>
    <w:pPr>
      <w:widowControl w:val="false"/>
      <w:overflowPunct w:val="true"/>
      <w:ind w:left="1415" w:hanging="283"/>
      <w:textAlignment w:val="baseline"/>
    </w:pPr>
    <w:rPr>
      <w:bCs/>
      <w:sz w:val="28"/>
      <w:szCs w:val="28"/>
    </w:rPr>
  </w:style>
  <w:style w:type="paragraph" w:styleId="ListBullet5">
    <w:name w:val="List Bullet 5"/>
    <w:basedOn w:val="Normal"/>
    <w:qFormat/>
    <w:rsid w:val="00ad0fcf"/>
    <w:pPr>
      <w:widowControl w:val="false"/>
      <w:tabs>
        <w:tab w:val="clear" w:pos="709"/>
        <w:tab w:val="left" w:pos="1492" w:leader="none"/>
      </w:tabs>
      <w:overflowPunct w:val="true"/>
      <w:ind w:left="1117" w:hanging="360"/>
      <w:textAlignment w:val="baseline"/>
    </w:pPr>
    <w:rPr>
      <w:bCs/>
      <w:sz w:val="28"/>
      <w:szCs w:val="28"/>
    </w:rPr>
  </w:style>
  <w:style w:type="paragraph" w:styleId="ListBullet">
    <w:name w:val="List Bullet"/>
    <w:basedOn w:val="Normal"/>
    <w:unhideWhenUsed/>
    <w:qFormat/>
    <w:rsid w:val="00ad0fcf"/>
    <w:pPr>
      <w:tabs>
        <w:tab w:val="clear" w:pos="709"/>
        <w:tab w:val="left" w:pos="1021" w:leader="none"/>
      </w:tabs>
      <w:spacing w:before="0" w:after="0"/>
      <w:ind w:left="851" w:hanging="284"/>
      <w:contextualSpacing/>
    </w:pPr>
    <w:rPr/>
  </w:style>
  <w:style w:type="paragraph" w:styleId="213">
    <w:name w:val="List Bullet 3"/>
    <w:basedOn w:val="Normal"/>
    <w:rsid w:val="00ad0fcf"/>
    <w:pPr>
      <w:widowControl w:val="false"/>
      <w:overflowPunct w:val="true"/>
      <w:ind w:left="566" w:hanging="283"/>
      <w:textAlignment w:val="baseline"/>
    </w:pPr>
    <w:rPr>
      <w:bCs/>
      <w:sz w:val="28"/>
      <w:szCs w:val="28"/>
    </w:rPr>
  </w:style>
  <w:style w:type="paragraph" w:styleId="Envelopereturn">
    <w:name w:val="envelope return"/>
    <w:basedOn w:val="Normal"/>
    <w:qFormat/>
    <w:rsid w:val="00ad0fcf"/>
    <w:pPr>
      <w:widowControl w:val="false"/>
      <w:overflowPunct w:val="true"/>
      <w:textAlignment w:val="baseline"/>
    </w:pPr>
    <w:rPr>
      <w:rFonts w:ascii="Arial" w:hAnsi="Arial" w:cs="Arial"/>
      <w:bCs/>
      <w:sz w:val="28"/>
      <w:szCs w:val="28"/>
    </w:rPr>
  </w:style>
  <w:style w:type="paragraph" w:styleId="ListContinue4">
    <w:name w:val="List Continue 4"/>
    <w:basedOn w:val="Normal"/>
    <w:qFormat/>
    <w:rsid w:val="00ad0fcf"/>
    <w:pPr>
      <w:widowControl w:val="false"/>
      <w:overflowPunct w:val="true"/>
      <w:spacing w:before="0" w:after="120"/>
      <w:ind w:left="1132" w:hanging="0"/>
      <w:textAlignment w:val="baseline"/>
    </w:pPr>
    <w:rPr>
      <w:bCs/>
      <w:sz w:val="28"/>
      <w:szCs w:val="28"/>
    </w:rPr>
  </w:style>
  <w:style w:type="paragraph" w:styleId="ListContinue">
    <w:name w:val="List Continue"/>
    <w:basedOn w:val="Normal"/>
    <w:qFormat/>
    <w:rsid w:val="00ad0fcf"/>
    <w:pPr>
      <w:widowControl w:val="false"/>
      <w:overflowPunct w:val="true"/>
      <w:spacing w:before="0" w:after="120"/>
      <w:ind w:left="283" w:hanging="0"/>
      <w:textAlignment w:val="baseline"/>
    </w:pPr>
    <w:rPr>
      <w:bCs/>
      <w:sz w:val="28"/>
      <w:szCs w:val="28"/>
    </w:rPr>
  </w:style>
  <w:style w:type="paragraph" w:styleId="ListBullet2">
    <w:name w:val="List Bullet 2"/>
    <w:basedOn w:val="Normal"/>
    <w:qFormat/>
    <w:rsid w:val="00ad0fcf"/>
    <w:pPr>
      <w:widowControl w:val="false"/>
      <w:tabs>
        <w:tab w:val="clear" w:pos="709"/>
        <w:tab w:val="left" w:pos="643" w:leader="none"/>
      </w:tabs>
      <w:overflowPunct w:val="true"/>
      <w:ind w:left="1117" w:hanging="360"/>
      <w:textAlignment w:val="baseline"/>
    </w:pPr>
    <w:rPr>
      <w:bCs/>
      <w:sz w:val="28"/>
      <w:szCs w:val="28"/>
    </w:rPr>
  </w:style>
  <w:style w:type="paragraph" w:styleId="39">
    <w:name w:val="List Bullet 4"/>
    <w:basedOn w:val="Normal"/>
    <w:rsid w:val="00ad0fcf"/>
    <w:pPr>
      <w:widowControl w:val="false"/>
      <w:overflowPunct w:val="true"/>
      <w:ind w:left="849" w:hanging="283"/>
      <w:textAlignment w:val="baseline"/>
    </w:pPr>
    <w:rPr>
      <w:bCs/>
      <w:sz w:val="28"/>
      <w:szCs w:val="28"/>
    </w:rPr>
  </w:style>
  <w:style w:type="paragraph" w:styleId="1407" w:customStyle="1">
    <w:name w:val="Стиль 14 пт Первая строка:  07 см Междустр.интервал:  полуторный"/>
    <w:basedOn w:val="Normal"/>
    <w:qFormat/>
    <w:rsid w:val="00ad0fcf"/>
    <w:pPr>
      <w:spacing w:lineRule="auto" w:line="360"/>
      <w:ind w:firstLine="397"/>
    </w:pPr>
    <w:rPr>
      <w:sz w:val="28"/>
      <w:szCs w:val="28"/>
    </w:rPr>
  </w:style>
  <w:style w:type="paragraph" w:styleId="Style81" w:customStyle="1">
    <w:name w:val="_маркированный_второй"/>
    <w:basedOn w:val="Style82"/>
    <w:qFormat/>
    <w:rsid w:val="00ad0fcf"/>
    <w:pPr>
      <w:tabs>
        <w:tab w:val="clear" w:pos="851"/>
        <w:tab w:val="left" w:pos="1588" w:leader="none"/>
      </w:tabs>
      <w:ind w:left="1117" w:hanging="360"/>
    </w:pPr>
    <w:rPr>
      <w:rFonts w:eastAsia="Times New Roman"/>
    </w:rPr>
  </w:style>
  <w:style w:type="paragraph" w:styleId="Style82" w:customStyle="1">
    <w:name w:val="_маркированный-"/>
    <w:basedOn w:val="ListBullet"/>
    <w:qFormat/>
    <w:rsid w:val="00ad0fcf"/>
    <w:pPr>
      <w:tabs>
        <w:tab w:val="clear" w:pos="1021"/>
        <w:tab w:val="left" w:pos="851" w:leader="none"/>
      </w:tabs>
      <w:suppressAutoHyphens w:val="true"/>
      <w:spacing w:lineRule="auto" w:line="360"/>
      <w:ind w:left="0" w:firstLine="567"/>
      <w:jc w:val="both"/>
    </w:pPr>
    <w:rPr>
      <w:rFonts w:eastAsia="Calibri"/>
      <w:lang w:eastAsia="en-US"/>
    </w:rPr>
  </w:style>
  <w:style w:type="paragraph" w:styleId="AHeader" w:customStyle="1">
    <w:name w:val="a_Header"/>
    <w:basedOn w:val="Normal"/>
    <w:qFormat/>
    <w:rsid w:val="00ad0fcf"/>
    <w:pPr>
      <w:tabs>
        <w:tab w:val="clear" w:pos="709"/>
        <w:tab w:val="left" w:pos="1985" w:leader="none"/>
      </w:tabs>
      <w:overflowPunct w:val="true"/>
      <w:spacing w:lineRule="auto" w:line="360" w:before="0" w:after="60"/>
      <w:jc w:val="center"/>
      <w:textAlignment w:val="baseline"/>
    </w:pPr>
    <w:rPr>
      <w:rFonts w:ascii="Courier New" w:hAnsi="Courier New"/>
      <w:szCs w:val="20"/>
    </w:rPr>
  </w:style>
  <w:style w:type="paragraph" w:styleId="46" w:customStyle="1">
    <w:name w:val="_Заголовок 4"/>
    <w:qFormat/>
    <w:rsid w:val="00ad0fcf"/>
    <w:pPr>
      <w:widowControl/>
      <w:tabs>
        <w:tab w:val="clear" w:pos="709"/>
        <w:tab w:val="left" w:pos="0" w:leader="none"/>
      </w:tabs>
      <w:suppressAutoHyphens w:val="true"/>
      <w:bidi w:val="0"/>
      <w:spacing w:lineRule="auto" w:line="360" w:before="0" w:after="0"/>
      <w:ind w:firstLine="567"/>
      <w:jc w:val="both"/>
      <w:outlineLvl w:val="3"/>
    </w:pPr>
    <w:rPr>
      <w:rFonts w:ascii="Times New Roman" w:hAnsi="Times New Roman" w:eastAsia="MS Mincho" w:cs="Times New Roman"/>
      <w:bCs/>
      <w:color w:val="auto"/>
      <w:kern w:val="0"/>
      <w:sz w:val="24"/>
      <w:szCs w:val="28"/>
      <w:lang w:val="ru-RU" w:eastAsia="ru-RU" w:bidi="ar-SA"/>
    </w:rPr>
  </w:style>
  <w:style w:type="paragraph" w:styleId="ListNumber2">
    <w:name w:val="List Number 2"/>
    <w:basedOn w:val="Normal"/>
    <w:qFormat/>
    <w:rsid w:val="00ad0fcf"/>
    <w:pPr>
      <w:widowControl w:val="false"/>
      <w:tabs>
        <w:tab w:val="clear" w:pos="709"/>
        <w:tab w:val="left" w:pos="643" w:leader="none"/>
      </w:tabs>
      <w:overflowPunct w:val="true"/>
      <w:ind w:left="1117" w:hanging="360"/>
      <w:textAlignment w:val="baseline"/>
    </w:pPr>
    <w:rPr>
      <w:bCs/>
      <w:sz w:val="28"/>
      <w:szCs w:val="28"/>
    </w:rPr>
  </w:style>
  <w:style w:type="paragraph" w:styleId="Style83" w:customStyle="1">
    <w:name w:val="ТАбличный"/>
    <w:basedOn w:val="Normal"/>
    <w:qFormat/>
    <w:rsid w:val="00ad0fcf"/>
    <w:pPr>
      <w:spacing w:lineRule="auto" w:line="360"/>
      <w:jc w:val="both"/>
    </w:pPr>
    <w:rPr>
      <w:sz w:val="22"/>
    </w:rPr>
  </w:style>
  <w:style w:type="paragraph" w:styleId="Style84" w:customStyle="1">
    <w:name w:val="Таблица"/>
    <w:basedOn w:val="Normal"/>
    <w:qFormat/>
    <w:rsid w:val="00ad0fcf"/>
    <w:pPr>
      <w:spacing w:before="200" w:after="200"/>
      <w:jc w:val="center"/>
    </w:pPr>
    <w:rPr>
      <w:sz w:val="28"/>
      <w:szCs w:val="28"/>
    </w:rPr>
  </w:style>
  <w:style w:type="paragraph" w:styleId="310" w:customStyle="1">
    <w:name w:val="_Заголовок 3"/>
    <w:qFormat/>
    <w:rsid w:val="00bd12c0"/>
    <w:pPr>
      <w:widowControl/>
      <w:tabs>
        <w:tab w:val="clear" w:pos="709"/>
        <w:tab w:val="left" w:pos="851" w:leader="none"/>
      </w:tabs>
      <w:suppressAutoHyphens w:val="true"/>
      <w:bidi w:val="0"/>
      <w:spacing w:lineRule="auto" w:line="360" w:before="240" w:after="240"/>
      <w:ind w:firstLine="397"/>
      <w:jc w:val="both"/>
      <w:outlineLvl w:val="2"/>
    </w:pPr>
    <w:rPr>
      <w:rFonts w:ascii="Times New Roman" w:hAnsi="Times New Roman" w:eastAsia="Times New Roman" w:cs="Times New Roman"/>
      <w:bCs/>
      <w:color w:val="auto"/>
      <w:kern w:val="0"/>
      <w:sz w:val="28"/>
      <w:szCs w:val="26"/>
      <w:lang w:eastAsia="en-US" w:val="ru-RU" w:bidi="ar-SA"/>
    </w:rPr>
  </w:style>
  <w:style w:type="paragraph" w:styleId="ListContinue5">
    <w:name w:val="List Continue 5"/>
    <w:basedOn w:val="Normal"/>
    <w:qFormat/>
    <w:rsid w:val="00ad0fcf"/>
    <w:pPr>
      <w:widowControl w:val="false"/>
      <w:overflowPunct w:val="true"/>
      <w:spacing w:before="0" w:after="120"/>
      <w:ind w:left="1415" w:hanging="0"/>
      <w:textAlignment w:val="baseline"/>
    </w:pPr>
    <w:rPr>
      <w:bCs/>
      <w:sz w:val="28"/>
      <w:szCs w:val="28"/>
    </w:rPr>
  </w:style>
  <w:style w:type="paragraph" w:styleId="Tableoffigures">
    <w:name w:val="table of figures"/>
    <w:basedOn w:val="Normal"/>
    <w:next w:val="Normal"/>
    <w:qFormat/>
    <w:rsid w:val="00ad0fcf"/>
    <w:pPr>
      <w:widowControl w:val="false"/>
      <w:overflowPunct w:val="true"/>
      <w:ind w:left="560" w:hanging="560"/>
      <w:textAlignment w:val="baseline"/>
    </w:pPr>
    <w:rPr>
      <w:bCs/>
      <w:sz w:val="28"/>
      <w:szCs w:val="28"/>
    </w:rPr>
  </w:style>
  <w:style w:type="paragraph" w:styleId="Style85" w:customStyle="1">
    <w:name w:val="Основной для записки"/>
    <w:basedOn w:val="Normal"/>
    <w:qFormat/>
    <w:rsid w:val="00ad0fcf"/>
    <w:pPr>
      <w:widowControl w:val="false"/>
      <w:overflowPunct w:val="true"/>
      <w:spacing w:lineRule="auto" w:line="288"/>
      <w:ind w:firstLine="397"/>
      <w:jc w:val="both"/>
      <w:textAlignment w:val="baseline"/>
    </w:pPr>
    <w:rPr>
      <w:bCs/>
      <w:sz w:val="30"/>
      <w:szCs w:val="30"/>
    </w:rPr>
  </w:style>
  <w:style w:type="paragraph" w:styleId="Style86" w:customStyle="1">
    <w:name w:val="Мой маркированный список"/>
    <w:basedOn w:val="Normal"/>
    <w:semiHidden/>
    <w:qFormat/>
    <w:rsid w:val="00ad0fcf"/>
    <w:pPr>
      <w:widowControl w:val="false"/>
      <w:overflowPunct w:val="true"/>
      <w:jc w:val="both"/>
      <w:textAlignment w:val="baseline"/>
    </w:pPr>
    <w:rPr>
      <w:bCs/>
      <w:sz w:val="30"/>
      <w:szCs w:val="28"/>
    </w:rPr>
  </w:style>
  <w:style w:type="paragraph" w:styleId="Ill" w:customStyle="1">
    <w:name w:val="ill"/>
    <w:basedOn w:val="Normal"/>
    <w:qFormat/>
    <w:rsid w:val="00ad0fcf"/>
    <w:pPr>
      <w:ind w:firstLine="450"/>
      <w:jc w:val="both"/>
    </w:pPr>
    <w:rPr>
      <w:szCs w:val="24"/>
    </w:rPr>
  </w:style>
  <w:style w:type="paragraph" w:styleId="123" w:customStyle="1">
    <w:name w:val="Абзац списка1"/>
    <w:basedOn w:val="Normal"/>
    <w:qFormat/>
    <w:rsid w:val="00ad0fcf"/>
    <w:pPr>
      <w:spacing w:lineRule="auto" w:line="276" w:before="0" w:after="200"/>
      <w:ind w:left="720" w:hanging="0"/>
    </w:pPr>
    <w:rPr>
      <w:rFonts w:ascii="Calibri" w:hAnsi="Calibri"/>
      <w:sz w:val="22"/>
    </w:rPr>
  </w:style>
  <w:style w:type="paragraph" w:styleId="Style87" w:customStyle="1">
    <w:name w:val="Мой маркированный_список"/>
    <w:basedOn w:val="Normal"/>
    <w:qFormat/>
    <w:rsid w:val="00ad0fcf"/>
    <w:pPr>
      <w:widowControl w:val="false"/>
      <w:tabs>
        <w:tab w:val="clear" w:pos="709"/>
        <w:tab w:val="left" w:pos="1080" w:leader="none"/>
      </w:tabs>
      <w:spacing w:lineRule="auto" w:line="360"/>
      <w:ind w:firstLine="720"/>
      <w:jc w:val="both"/>
    </w:pPr>
    <w:rPr>
      <w:bCs/>
      <w:sz w:val="28"/>
      <w:szCs w:val="28"/>
    </w:rPr>
  </w:style>
  <w:style w:type="paragraph" w:styleId="311" w:customStyle="1">
    <w:name w:val="Обычный.Заголовок-3"/>
    <w:basedOn w:val="214"/>
    <w:next w:val="Normal"/>
    <w:qFormat/>
    <w:rsid w:val="00ad0fcf"/>
    <w:pPr>
      <w:outlineLvl w:val="2"/>
    </w:pPr>
    <w:rPr/>
  </w:style>
  <w:style w:type="paragraph" w:styleId="214" w:customStyle="1">
    <w:name w:val="Обычный.Заголовок-2"/>
    <w:basedOn w:val="124"/>
    <w:next w:val="Normal"/>
    <w:qFormat/>
    <w:rsid w:val="00ad0fcf"/>
    <w:pPr>
      <w:spacing w:before="851" w:after="0"/>
      <w:jc w:val="left"/>
      <w:outlineLvl w:val="1"/>
    </w:pPr>
    <w:rPr/>
  </w:style>
  <w:style w:type="paragraph" w:styleId="124" w:customStyle="1">
    <w:name w:val="Обычный.Заголовок-1"/>
    <w:basedOn w:val="Normal"/>
    <w:next w:val="Normal"/>
    <w:qFormat/>
    <w:rsid w:val="00ad0fcf"/>
    <w:pPr>
      <w:spacing w:before="120" w:after="567"/>
      <w:ind w:firstLine="397"/>
      <w:jc w:val="center"/>
      <w:outlineLvl w:val="0"/>
    </w:pPr>
    <w:rPr>
      <w:bCs/>
      <w:sz w:val="28"/>
      <w:szCs w:val="28"/>
    </w:rPr>
  </w:style>
  <w:style w:type="paragraph" w:styleId="NormalWeb">
    <w:name w:val="Normal (Web)"/>
    <w:basedOn w:val="Normal"/>
    <w:link w:val="Style50"/>
    <w:uiPriority w:val="99"/>
    <w:unhideWhenUsed/>
    <w:qFormat/>
    <w:rsid w:val="00ad0fcf"/>
    <w:pPr>
      <w:spacing w:beforeAutospacing="1" w:after="119"/>
    </w:pPr>
    <w:rPr>
      <w:szCs w:val="24"/>
    </w:rPr>
  </w:style>
  <w:style w:type="paragraph" w:styleId="Style88" w:customStyle="1">
    <w:name w:val="Обычный.Содержание"/>
    <w:basedOn w:val="124"/>
    <w:next w:val="Normal"/>
    <w:qFormat/>
    <w:rsid w:val="00ad0fcf"/>
    <w:pPr>
      <w:outlineLvl w:val="9"/>
    </w:pPr>
    <w:rPr/>
  </w:style>
  <w:style w:type="paragraph" w:styleId="ListNumber4">
    <w:name w:val="List Number 4"/>
    <w:basedOn w:val="Normal"/>
    <w:qFormat/>
    <w:rsid w:val="00ad0fcf"/>
    <w:pPr>
      <w:widowControl w:val="false"/>
      <w:tabs>
        <w:tab w:val="clear" w:pos="709"/>
        <w:tab w:val="left" w:pos="1209" w:leader="none"/>
      </w:tabs>
      <w:overflowPunct w:val="true"/>
      <w:ind w:left="1117" w:hanging="360"/>
      <w:textAlignment w:val="baseline"/>
    </w:pPr>
    <w:rPr>
      <w:bCs/>
      <w:sz w:val="28"/>
      <w:szCs w:val="28"/>
    </w:rPr>
  </w:style>
  <w:style w:type="paragraph" w:styleId="Style89" w:customStyle="1">
    <w:name w:val="СтильТекст Знак Знак"/>
    <w:basedOn w:val="Style55"/>
    <w:qFormat/>
    <w:rsid w:val="00ad0fcf"/>
    <w:pPr>
      <w:widowControl w:val="false"/>
      <w:spacing w:lineRule="auto" w:line="240" w:before="0" w:after="0"/>
      <w:ind w:firstLine="397"/>
    </w:pPr>
    <w:rPr>
      <w:rFonts w:ascii="Arial" w:hAnsi="Arial" w:eastAsia="Times New Roman"/>
      <w:sz w:val="28"/>
      <w:szCs w:val="28"/>
    </w:rPr>
  </w:style>
  <w:style w:type="paragraph" w:styleId="Default" w:customStyle="1">
    <w:name w:val="Default"/>
    <w:qFormat/>
    <w:rsid w:val="00ad0fcf"/>
    <w:pPr>
      <w:widowControl/>
      <w:bidi w:val="0"/>
      <w:spacing w:before="0" w:after="0"/>
      <w:jc w:val="left"/>
    </w:pPr>
    <w:rPr>
      <w:rFonts w:ascii="Times New Roman" w:hAnsi="Times New Roman" w:eastAsia="Times New Roman" w:cs="Times New Roman"/>
      <w:color w:val="000000"/>
      <w:kern w:val="0"/>
      <w:sz w:val="24"/>
      <w:szCs w:val="24"/>
      <w:lang w:val="ru-RU" w:eastAsia="ru-RU" w:bidi="ar-SA"/>
    </w:rPr>
  </w:style>
  <w:style w:type="paragraph" w:styleId="125" w:customStyle="1">
    <w:name w:val="_Заголовок 1"/>
    <w:link w:val="18"/>
    <w:uiPriority w:val="99"/>
    <w:qFormat/>
    <w:rsid w:val="00ad0fcf"/>
    <w:pPr>
      <w:widowControl w:val="false"/>
      <w:tabs>
        <w:tab w:val="clear" w:pos="709"/>
        <w:tab w:val="left" w:pos="851" w:leader="none"/>
      </w:tabs>
      <w:suppressAutoHyphens w:val="true"/>
      <w:bidi w:val="0"/>
      <w:spacing w:lineRule="auto" w:line="360" w:before="0" w:after="600"/>
      <w:ind w:firstLine="567"/>
      <w:jc w:val="center"/>
      <w:outlineLvl w:val="0"/>
    </w:pPr>
    <w:rPr>
      <w:rFonts w:ascii="Times New Roman" w:hAnsi="Times New Roman" w:eastAsia="MS Mincho" w:cs="Times New Roman"/>
      <w:color w:val="auto"/>
      <w:kern w:val="2"/>
      <w:sz w:val="28"/>
      <w:szCs w:val="24"/>
      <w:lang w:val="ru-RU" w:eastAsia="ru-RU" w:bidi="ar-SA"/>
    </w:rPr>
  </w:style>
  <w:style w:type="paragraph" w:styleId="ListNumber">
    <w:name w:val="List Number"/>
    <w:basedOn w:val="Normal"/>
    <w:qFormat/>
    <w:rsid w:val="00ad0fcf"/>
    <w:pPr>
      <w:widowControl w:val="false"/>
      <w:overflowPunct w:val="true"/>
      <w:textAlignment w:val="baseline"/>
    </w:pPr>
    <w:rPr>
      <w:bCs/>
      <w:sz w:val="28"/>
      <w:szCs w:val="28"/>
    </w:rPr>
  </w:style>
  <w:style w:type="paragraph" w:styleId="15pt" w:customStyle="1">
    <w:name w:val="Стиль 15 pt по ширине"/>
    <w:basedOn w:val="ListBullet"/>
    <w:semiHidden/>
    <w:qFormat/>
    <w:rsid w:val="00ad0fcf"/>
    <w:pPr>
      <w:widowControl w:val="false"/>
      <w:tabs>
        <w:tab w:val="clear" w:pos="1021"/>
        <w:tab w:val="left" w:pos="360" w:leader="none"/>
      </w:tabs>
      <w:overflowPunct w:val="true"/>
      <w:ind w:left="360" w:hanging="360"/>
      <w:jc w:val="both"/>
      <w:textAlignment w:val="baseline"/>
    </w:pPr>
    <w:rPr>
      <w:bCs/>
      <w:sz w:val="30"/>
      <w:szCs w:val="28"/>
    </w:rPr>
  </w:style>
  <w:style w:type="paragraph" w:styleId="Style90">
    <w:name w:val="Index Heading"/>
    <w:basedOn w:val="Style54"/>
    <w:pPr/>
    <w:rPr/>
  </w:style>
  <w:style w:type="paragraph" w:styleId="Style91">
    <w:name w:val="TOC Heading"/>
    <w:basedOn w:val="1"/>
    <w:next w:val="Normal"/>
    <w:uiPriority w:val="39"/>
    <w:qFormat/>
    <w:rsid w:val="00ad0fcf"/>
    <w:pPr>
      <w:keepLines/>
      <w:spacing w:lineRule="auto" w:line="276" w:before="480" w:after="0"/>
      <w:jc w:val="left"/>
      <w:outlineLvl w:val="9"/>
    </w:pPr>
    <w:rPr>
      <w:rFonts w:ascii="Cambria" w:hAnsi="Cambria"/>
      <w:color w:val="365F91"/>
      <w:kern w:val="0"/>
      <w:sz w:val="28"/>
      <w:szCs w:val="28"/>
      <w:lang w:eastAsia="en-US"/>
    </w:rPr>
  </w:style>
  <w:style w:type="paragraph" w:styleId="Style92" w:customStyle="1">
    <w:name w:val="Мой обычный"/>
    <w:basedOn w:val="Normal"/>
    <w:qFormat/>
    <w:rsid w:val="00ad0fcf"/>
    <w:pPr>
      <w:spacing w:lineRule="auto" w:line="360"/>
      <w:ind w:firstLine="720"/>
      <w:jc w:val="both"/>
    </w:pPr>
    <w:rPr>
      <w:sz w:val="28"/>
      <w:szCs w:val="28"/>
    </w:rPr>
  </w:style>
  <w:style w:type="paragraph" w:styleId="215" w:customStyle="1">
    <w:name w:val="Стиль2"/>
    <w:basedOn w:val="126"/>
    <w:link w:val="28"/>
    <w:qFormat/>
    <w:rsid w:val="00ad0fcf"/>
    <w:pPr>
      <w:spacing w:before="120" w:after="0"/>
    </w:pPr>
    <w:rPr/>
  </w:style>
  <w:style w:type="paragraph" w:styleId="126" w:customStyle="1">
    <w:name w:val="Стиль1"/>
    <w:basedOn w:val="Normal"/>
    <w:link w:val="19"/>
    <w:qFormat/>
    <w:rsid w:val="00ad0fcf"/>
    <w:pPr>
      <w:spacing w:lineRule="auto" w:line="360"/>
      <w:ind w:firstLine="567"/>
      <w:jc w:val="both"/>
    </w:pPr>
    <w:rPr>
      <w:rFonts w:eastAsia="MS Mincho"/>
      <w:szCs w:val="24"/>
    </w:rPr>
  </w:style>
  <w:style w:type="paragraph" w:styleId="Style93" w:customStyle="1">
    <w:name w:val="Иллюстрация"/>
    <w:basedOn w:val="Normal"/>
    <w:next w:val="Style94"/>
    <w:qFormat/>
    <w:rsid w:val="00ad0fcf"/>
    <w:pPr>
      <w:widowControl w:val="false"/>
      <w:spacing w:before="280" w:after="0"/>
      <w:jc w:val="center"/>
    </w:pPr>
    <w:rPr>
      <w:sz w:val="28"/>
      <w:szCs w:val="24"/>
    </w:rPr>
  </w:style>
  <w:style w:type="paragraph" w:styleId="Style94" w:customStyle="1">
    <w:name w:val="Иллюстрация.Название"/>
    <w:basedOn w:val="Normal"/>
    <w:next w:val="Normal"/>
    <w:qFormat/>
    <w:rsid w:val="00ad0fcf"/>
    <w:pPr>
      <w:widowControl w:val="false"/>
      <w:spacing w:before="0" w:after="280"/>
      <w:ind w:firstLine="397"/>
      <w:jc w:val="center"/>
    </w:pPr>
    <w:rPr>
      <w:sz w:val="28"/>
      <w:szCs w:val="24"/>
    </w:rPr>
  </w:style>
  <w:style w:type="paragraph" w:styleId="Style95" w:customStyle="1">
    <w:name w:val="Правильный Знак Знак Знак Знак Знак"/>
    <w:basedOn w:val="Normal"/>
    <w:qFormat/>
    <w:rsid w:val="00ad0fcf"/>
    <w:pPr>
      <w:spacing w:lineRule="auto" w:line="360"/>
      <w:ind w:firstLine="425"/>
      <w:jc w:val="both"/>
    </w:pPr>
    <w:rPr>
      <w:szCs w:val="24"/>
    </w:rPr>
  </w:style>
  <w:style w:type="paragraph" w:styleId="ListNumber3">
    <w:name w:val="List Number 3"/>
    <w:basedOn w:val="Normal"/>
    <w:qFormat/>
    <w:rsid w:val="00ad0fcf"/>
    <w:pPr>
      <w:widowControl w:val="false"/>
      <w:tabs>
        <w:tab w:val="clear" w:pos="709"/>
        <w:tab w:val="left" w:pos="926" w:leader="none"/>
      </w:tabs>
      <w:overflowPunct w:val="true"/>
      <w:ind w:left="1117" w:hanging="360"/>
      <w:textAlignment w:val="baseline"/>
    </w:pPr>
    <w:rPr>
      <w:bCs/>
      <w:sz w:val="28"/>
      <w:szCs w:val="28"/>
    </w:rPr>
  </w:style>
  <w:style w:type="paragraph" w:styleId="Style96" w:customStyle="1">
    <w:name w:val="Формула"/>
    <w:basedOn w:val="Normal"/>
    <w:next w:val="Normal"/>
    <w:qFormat/>
    <w:rsid w:val="00ad0fcf"/>
    <w:pPr>
      <w:spacing w:before="280" w:after="280"/>
      <w:ind w:firstLine="397"/>
    </w:pPr>
    <w:rPr>
      <w:sz w:val="28"/>
      <w:szCs w:val="24"/>
    </w:rPr>
  </w:style>
  <w:style w:type="paragraph" w:styleId="Style97" w:customStyle="1">
    <w:name w:val="#Код"/>
    <w:basedOn w:val="Style63"/>
    <w:qFormat/>
    <w:rsid w:val="00ad0fcf"/>
    <w:pPr>
      <w:keepNext w:val="false"/>
      <w:pBdr>
        <w:left w:val="single" w:sz="4" w:space="4" w:color="000000"/>
      </w:pBdr>
      <w:suppressAutoHyphens w:val="true"/>
      <w:ind w:left="397" w:hanging="0"/>
    </w:pPr>
    <w:rPr>
      <w:rFonts w:ascii="Courier New" w:hAnsi="Courier New"/>
      <w:lang w:val="en-US"/>
    </w:rPr>
  </w:style>
  <w:style w:type="paragraph" w:styleId="127" w:customStyle="1">
    <w:name w:val="Мой вывод_заголовок1"/>
    <w:basedOn w:val="Normal"/>
    <w:qFormat/>
    <w:rsid w:val="00ad0fcf"/>
    <w:pPr>
      <w:keepNext w:val="true"/>
      <w:spacing w:lineRule="auto" w:line="360" w:beforeAutospacing="1" w:after="0"/>
      <w:ind w:firstLine="720"/>
      <w:outlineLvl w:val="0"/>
    </w:pPr>
    <w:rPr>
      <w:bCs/>
      <w:sz w:val="28"/>
      <w:szCs w:val="28"/>
    </w:rPr>
  </w:style>
  <w:style w:type="paragraph" w:styleId="A" w:customStyle="1">
    <w:name w:val="a"/>
    <w:basedOn w:val="Normal"/>
    <w:semiHidden/>
    <w:qFormat/>
    <w:rsid w:val="00ad0fcf"/>
    <w:pPr>
      <w:spacing w:beforeAutospacing="1" w:afterAutospacing="1"/>
    </w:pPr>
    <w:rPr>
      <w:bCs/>
      <w:szCs w:val="24"/>
    </w:rPr>
  </w:style>
  <w:style w:type="paragraph" w:styleId="Style98" w:customStyle="1">
    <w:name w:val="Подпись к рисунку"/>
    <w:basedOn w:val="Normal"/>
    <w:semiHidden/>
    <w:qFormat/>
    <w:rsid w:val="00ad0fcf"/>
    <w:pPr>
      <w:spacing w:before="0" w:after="20"/>
      <w:jc w:val="center"/>
    </w:pPr>
    <w:rPr>
      <w:bCs/>
      <w:szCs w:val="28"/>
    </w:rPr>
  </w:style>
  <w:style w:type="paragraph" w:styleId="NormalIndent">
    <w:name w:val="Normal Indent"/>
    <w:basedOn w:val="Normal"/>
    <w:uiPriority w:val="99"/>
    <w:qFormat/>
    <w:rsid w:val="00ad0fcf"/>
    <w:pPr>
      <w:widowControl w:val="false"/>
      <w:overflowPunct w:val="true"/>
      <w:ind w:left="708" w:hanging="0"/>
      <w:textAlignment w:val="baseline"/>
    </w:pPr>
    <w:rPr>
      <w:bCs/>
      <w:sz w:val="28"/>
      <w:szCs w:val="28"/>
    </w:rPr>
  </w:style>
  <w:style w:type="paragraph" w:styleId="1142835" w:customStyle="1">
    <w:name w:val="Стиль Стиль Обычный.Заголовок-1 + 14 пт После:  2835 пт + По ширине..."/>
    <w:basedOn w:val="Normal"/>
    <w:next w:val="NormalIndent"/>
    <w:qFormat/>
    <w:rsid w:val="00ad0fcf"/>
    <w:pPr>
      <w:spacing w:lineRule="auto" w:line="360"/>
      <w:ind w:firstLine="397"/>
      <w:jc w:val="both"/>
    </w:pPr>
    <w:rPr>
      <w:sz w:val="30"/>
      <w:szCs w:val="20"/>
    </w:rPr>
  </w:style>
  <w:style w:type="paragraph" w:styleId="Style99" w:customStyle="1">
    <w:name w:val="Текст в таблице"/>
    <w:basedOn w:val="Normal"/>
    <w:semiHidden/>
    <w:qFormat/>
    <w:rsid w:val="00ad0fcf"/>
    <w:pPr>
      <w:jc w:val="center"/>
    </w:pPr>
    <w:rPr>
      <w:bCs/>
      <w:szCs w:val="28"/>
    </w:rPr>
  </w:style>
  <w:style w:type="paragraph" w:styleId="Style100" w:customStyle="1">
    <w:name w:val="#НумСписок"/>
    <w:qFormat/>
    <w:rsid w:val="00ad0fcf"/>
    <w:pPr>
      <w:widowControl/>
      <w:tabs>
        <w:tab w:val="clear" w:pos="709"/>
        <w:tab w:val="left" w:pos="851" w:leader="none"/>
      </w:tabs>
      <w:bidi w:val="0"/>
      <w:spacing w:before="0" w:after="0"/>
      <w:ind w:left="1117" w:hanging="360"/>
      <w:jc w:val="both"/>
    </w:pPr>
    <w:rPr>
      <w:rFonts w:ascii="Garamond" w:hAnsi="Garamond" w:cs="Arial" w:eastAsia="Times New Roman"/>
      <w:color w:val="auto"/>
      <w:kern w:val="0"/>
      <w:sz w:val="28"/>
      <w:szCs w:val="28"/>
      <w:lang w:val="ru-RU" w:eastAsia="ru-RU" w:bidi="ar-SA"/>
    </w:rPr>
  </w:style>
  <w:style w:type="paragraph" w:styleId="Style101" w:customStyle="1">
    <w:name w:val="_Основной текст с отступом"/>
    <w:basedOn w:val="Normal"/>
    <w:qFormat/>
    <w:rsid w:val="00ad0fcf"/>
    <w:pPr>
      <w:suppressAutoHyphens w:val="true"/>
      <w:spacing w:lineRule="auto" w:line="360"/>
      <w:ind w:firstLine="567"/>
      <w:jc w:val="both"/>
    </w:pPr>
    <w:rPr>
      <w:szCs w:val="20"/>
      <w:lang w:eastAsia="en-US"/>
    </w:rPr>
  </w:style>
  <w:style w:type="paragraph" w:styleId="ListNumber5">
    <w:name w:val="List Number 5"/>
    <w:basedOn w:val="Normal"/>
    <w:qFormat/>
    <w:rsid w:val="00ad0fcf"/>
    <w:pPr>
      <w:widowControl w:val="false"/>
      <w:tabs>
        <w:tab w:val="clear" w:pos="709"/>
        <w:tab w:val="left" w:pos="1492" w:leader="none"/>
      </w:tabs>
      <w:overflowPunct w:val="true"/>
      <w:ind w:left="1117" w:hanging="360"/>
      <w:textAlignment w:val="baseline"/>
    </w:pPr>
    <w:rPr>
      <w:bCs/>
      <w:sz w:val="28"/>
      <w:szCs w:val="28"/>
    </w:rPr>
  </w:style>
  <w:style w:type="paragraph" w:styleId="Code" w:customStyle="1">
    <w:name w:val="Code"/>
    <w:basedOn w:val="Style74"/>
    <w:qFormat/>
    <w:rsid w:val="00ad0fcf"/>
    <w:pPr>
      <w:jc w:val="left"/>
    </w:pPr>
    <w:rPr>
      <w:rFonts w:ascii="Arial" w:hAnsi="Arial"/>
      <w:sz w:val="28"/>
      <w:lang w:val="en-US"/>
    </w:rPr>
  </w:style>
  <w:style w:type="paragraph" w:styleId="Sub" w:customStyle="1">
    <w:name w:val="sub"/>
    <w:basedOn w:val="Normal"/>
    <w:qFormat/>
    <w:rsid w:val="00ad0fcf"/>
    <w:pPr>
      <w:spacing w:before="100" w:after="100"/>
    </w:pPr>
    <w:rPr>
      <w:szCs w:val="24"/>
    </w:rPr>
  </w:style>
  <w:style w:type="paragraph" w:styleId="128">
    <w:name w:val="TOC 1"/>
    <w:basedOn w:val="Normal"/>
    <w:next w:val="Normal"/>
    <w:uiPriority w:val="39"/>
    <w:qFormat/>
    <w:rsid w:val="00ad0fcf"/>
    <w:pPr>
      <w:tabs>
        <w:tab w:val="clear" w:pos="709"/>
        <w:tab w:val="left" w:pos="567" w:leader="none"/>
        <w:tab w:val="right" w:pos="9923" w:leader="dot"/>
      </w:tabs>
      <w:spacing w:lineRule="auto" w:line="360"/>
      <w:ind w:firstLine="284"/>
      <w:jc w:val="both"/>
    </w:pPr>
    <w:rPr>
      <w:bCs/>
      <w:sz w:val="28"/>
      <w:szCs w:val="28"/>
    </w:rPr>
  </w:style>
  <w:style w:type="paragraph" w:styleId="Style102" w:customStyle="1">
    <w:name w:val="табличный шапка"/>
    <w:basedOn w:val="Normal"/>
    <w:qFormat/>
    <w:rsid w:val="00ad0fcf"/>
    <w:pPr>
      <w:keepNext w:val="true"/>
      <w:keepLines/>
      <w:widowControl w:val="false"/>
      <w:jc w:val="center"/>
    </w:pPr>
    <w:rPr>
      <w:rFonts w:ascii="Arial" w:hAnsi="Arial" w:cs="Arial"/>
      <w:b/>
      <w:bCs/>
      <w:sz w:val="20"/>
      <w:szCs w:val="20"/>
    </w:rPr>
  </w:style>
  <w:style w:type="paragraph" w:styleId="216">
    <w:name w:val="TOC 2"/>
    <w:basedOn w:val="Normal"/>
    <w:next w:val="Normal"/>
    <w:uiPriority w:val="39"/>
    <w:unhideWhenUsed/>
    <w:qFormat/>
    <w:rsid w:val="00ad0fcf"/>
    <w:pPr>
      <w:tabs>
        <w:tab w:val="clear" w:pos="709"/>
        <w:tab w:val="right" w:pos="9741" w:leader="dot"/>
      </w:tabs>
      <w:spacing w:lineRule="auto" w:line="360"/>
      <w:ind w:firstLine="426"/>
    </w:pPr>
    <w:rPr>
      <w:iCs/>
      <w:szCs w:val="20"/>
    </w:rPr>
  </w:style>
  <w:style w:type="paragraph" w:styleId="FR2" w:customStyle="1">
    <w:name w:val="FR2"/>
    <w:semiHidden/>
    <w:qFormat/>
    <w:rsid w:val="00ad0fcf"/>
    <w:pPr>
      <w:widowControl w:val="false"/>
      <w:bidi w:val="0"/>
      <w:spacing w:before="0" w:after="0"/>
      <w:jc w:val="left"/>
    </w:pPr>
    <w:rPr>
      <w:rFonts w:ascii="Arial" w:hAnsi="Arial" w:eastAsia="Times New Roman" w:cs="Times New Roman"/>
      <w:color w:val="auto"/>
      <w:kern w:val="0"/>
      <w:sz w:val="28"/>
      <w:szCs w:val="20"/>
      <w:lang w:val="ru-RU" w:eastAsia="ru-RU" w:bidi="ar-SA"/>
    </w:rPr>
  </w:style>
  <w:style w:type="paragraph" w:styleId="129" w:customStyle="1">
    <w:name w:val="МойЗаголовок1"/>
    <w:basedOn w:val="2"/>
    <w:semiHidden/>
    <w:qFormat/>
    <w:rsid w:val="00ad0fcf"/>
    <w:pPr>
      <w:spacing w:lineRule="auto" w:line="288" w:before="0" w:after="0"/>
      <w:ind w:firstLine="709"/>
    </w:pPr>
    <w:rPr>
      <w:rFonts w:ascii="Times New Roman" w:hAnsi="Times New Roman"/>
      <w:i w:val="false"/>
      <w:iCs w:val="false"/>
      <w:kern w:val="2"/>
      <w:sz w:val="32"/>
      <w:szCs w:val="20"/>
    </w:rPr>
  </w:style>
  <w:style w:type="paragraph" w:styleId="312">
    <w:name w:val="TOC 3"/>
    <w:basedOn w:val="Normal"/>
    <w:next w:val="Normal"/>
    <w:uiPriority w:val="39"/>
    <w:unhideWhenUsed/>
    <w:qFormat/>
    <w:rsid w:val="00ad0fcf"/>
    <w:pPr>
      <w:ind w:left="480" w:hanging="0"/>
    </w:pPr>
    <w:rPr>
      <w:rFonts w:ascii="Calibri" w:hAnsi="Calibri"/>
      <w:sz w:val="20"/>
      <w:szCs w:val="20"/>
    </w:rPr>
  </w:style>
  <w:style w:type="paragraph" w:styleId="11428351" w:customStyle="1">
    <w:name w:val="Стиль Обычный.Заголовок-1 + 14 пт После:  2835 пт"/>
    <w:basedOn w:val="124"/>
    <w:qFormat/>
    <w:rsid w:val="00ad0fcf"/>
    <w:pPr>
      <w:spacing w:before="120" w:after="120"/>
    </w:pPr>
    <w:rPr>
      <w:bCs w:val="false"/>
      <w:sz w:val="30"/>
      <w:szCs w:val="20"/>
    </w:rPr>
  </w:style>
  <w:style w:type="paragraph" w:styleId="217" w:customStyle="1">
    <w:name w:val="МойЗаголовок2"/>
    <w:basedOn w:val="3"/>
    <w:semiHidden/>
    <w:qFormat/>
    <w:rsid w:val="00ad0fcf"/>
    <w:pPr>
      <w:tabs>
        <w:tab w:val="clear" w:pos="709"/>
        <w:tab w:val="left" w:pos="397" w:leader="none"/>
        <w:tab w:val="left" w:pos="2399" w:leader="none"/>
      </w:tabs>
      <w:spacing w:lineRule="auto" w:line="360" w:before="300" w:after="200"/>
      <w:ind w:left="397" w:firstLine="720"/>
      <w:jc w:val="both"/>
    </w:pPr>
    <w:rPr>
      <w:rFonts w:ascii="Times New Roman" w:hAnsi="Times New Roman"/>
      <w:b w:val="false"/>
      <w:sz w:val="32"/>
      <w:szCs w:val="20"/>
    </w:rPr>
  </w:style>
  <w:style w:type="paragraph" w:styleId="47">
    <w:name w:val="TOC 4"/>
    <w:basedOn w:val="Normal"/>
    <w:next w:val="Normal"/>
    <w:uiPriority w:val="39"/>
    <w:unhideWhenUsed/>
    <w:rsid w:val="00ad0fcf"/>
    <w:pPr>
      <w:ind w:left="720" w:hanging="0"/>
    </w:pPr>
    <w:rPr>
      <w:rFonts w:ascii="Calibri" w:hAnsi="Calibri"/>
      <w:sz w:val="20"/>
      <w:szCs w:val="20"/>
    </w:rPr>
  </w:style>
  <w:style w:type="paragraph" w:styleId="218" w:customStyle="1">
    <w:name w:val="Основной текст 21"/>
    <w:basedOn w:val="Normal"/>
    <w:qFormat/>
    <w:rsid w:val="00ad0fcf"/>
    <w:pPr>
      <w:widowControl w:val="false"/>
      <w:overflowPunct w:val="true"/>
      <w:ind w:firstLine="284"/>
      <w:jc w:val="both"/>
      <w:textAlignment w:val="baseline"/>
    </w:pPr>
    <w:rPr>
      <w:sz w:val="20"/>
      <w:szCs w:val="20"/>
    </w:rPr>
  </w:style>
  <w:style w:type="paragraph" w:styleId="55">
    <w:name w:val="TOC 5"/>
    <w:basedOn w:val="Normal"/>
    <w:next w:val="Normal"/>
    <w:uiPriority w:val="39"/>
    <w:unhideWhenUsed/>
    <w:rsid w:val="00ad0fcf"/>
    <w:pPr>
      <w:ind w:left="960" w:hanging="0"/>
    </w:pPr>
    <w:rPr>
      <w:rFonts w:ascii="Calibri" w:hAnsi="Calibri"/>
      <w:sz w:val="20"/>
      <w:szCs w:val="20"/>
    </w:rPr>
  </w:style>
  <w:style w:type="paragraph" w:styleId="Style103" w:customStyle="1">
    <w:name w:val="Таблица.Название"/>
    <w:basedOn w:val="Normal"/>
    <w:next w:val="Normal"/>
    <w:qFormat/>
    <w:rsid w:val="00ad0fcf"/>
    <w:pPr>
      <w:spacing w:before="280" w:after="0"/>
      <w:ind w:firstLine="397"/>
    </w:pPr>
    <w:rPr>
      <w:sz w:val="28"/>
      <w:szCs w:val="24"/>
    </w:rPr>
  </w:style>
  <w:style w:type="paragraph" w:styleId="219" w:customStyle="1">
    <w:name w:val="Стиль абзаца2"/>
    <w:basedOn w:val="BodyTextIndent3"/>
    <w:semiHidden/>
    <w:qFormat/>
    <w:rsid w:val="00ad0fcf"/>
    <w:pPr>
      <w:overflowPunct w:val="false"/>
      <w:spacing w:lineRule="auto" w:line="360" w:before="120" w:after="120"/>
      <w:ind w:left="0" w:firstLine="720"/>
      <w:jc w:val="both"/>
      <w:textAlignment w:val="auto"/>
    </w:pPr>
    <w:rPr>
      <w:rFonts w:ascii="Arial" w:hAnsi="Arial"/>
      <w:i/>
      <w:spacing w:val="20"/>
      <w:sz w:val="28"/>
      <w:szCs w:val="20"/>
    </w:rPr>
  </w:style>
  <w:style w:type="paragraph" w:styleId="63">
    <w:name w:val="TOC 6"/>
    <w:basedOn w:val="Normal"/>
    <w:next w:val="Normal"/>
    <w:uiPriority w:val="39"/>
    <w:unhideWhenUsed/>
    <w:rsid w:val="00ad0fcf"/>
    <w:pPr>
      <w:ind w:left="1200" w:hanging="0"/>
    </w:pPr>
    <w:rPr>
      <w:rFonts w:ascii="Calibri" w:hAnsi="Calibri"/>
      <w:sz w:val="20"/>
      <w:szCs w:val="20"/>
    </w:rPr>
  </w:style>
  <w:style w:type="paragraph" w:styleId="2110" w:customStyle="1">
    <w:name w:val="Заголовок 21"/>
    <w:next w:val="130"/>
    <w:semiHidden/>
    <w:qFormat/>
    <w:rsid w:val="00ad0fcf"/>
    <w:pPr>
      <w:keepNext w:val="true"/>
      <w:widowControl w:val="false"/>
      <w:bidi w:val="0"/>
      <w:spacing w:before="0" w:after="0"/>
      <w:jc w:val="left"/>
    </w:pPr>
    <w:rPr>
      <w:rFonts w:ascii="Courier New" w:hAnsi="Courier New" w:eastAsia="Times New Roman" w:cs="Times New Roman"/>
      <w:b/>
      <w:i/>
      <w:color w:val="auto"/>
      <w:kern w:val="0"/>
      <w:sz w:val="36"/>
      <w:szCs w:val="20"/>
      <w:lang w:val="ru-RU" w:eastAsia="ru-RU" w:bidi="ar-SA"/>
    </w:rPr>
  </w:style>
  <w:style w:type="paragraph" w:styleId="130" w:customStyle="1">
    <w:name w:val="Обычный1"/>
    <w:semiHidden/>
    <w:qFormat/>
    <w:rsid w:val="00ad0fcf"/>
    <w:pPr>
      <w:widowControl/>
      <w:bidi w:val="0"/>
      <w:spacing w:before="0" w:after="0"/>
      <w:ind w:firstLine="720"/>
      <w:jc w:val="both"/>
    </w:pPr>
    <w:rPr>
      <w:rFonts w:ascii="Times New Roman" w:hAnsi="Times New Roman" w:eastAsia="Times New Roman" w:cs="Times New Roman"/>
      <w:color w:val="auto"/>
      <w:kern w:val="0"/>
      <w:sz w:val="28"/>
      <w:szCs w:val="20"/>
      <w:lang w:val="ru-RU" w:eastAsia="ru-RU" w:bidi="ar-SA"/>
    </w:rPr>
  </w:style>
  <w:style w:type="paragraph" w:styleId="72">
    <w:name w:val="TOC 7"/>
    <w:basedOn w:val="Normal"/>
    <w:next w:val="Normal"/>
    <w:uiPriority w:val="39"/>
    <w:unhideWhenUsed/>
    <w:rsid w:val="00ad0fcf"/>
    <w:pPr>
      <w:ind w:left="1440" w:hanging="0"/>
    </w:pPr>
    <w:rPr>
      <w:rFonts w:ascii="Calibri" w:hAnsi="Calibri"/>
      <w:sz w:val="20"/>
      <w:szCs w:val="20"/>
    </w:rPr>
  </w:style>
  <w:style w:type="paragraph" w:styleId="Style104" w:customStyle="1">
    <w:name w:val="СпискаСтиль Знак"/>
    <w:basedOn w:val="Style55"/>
    <w:semiHidden/>
    <w:qFormat/>
    <w:rsid w:val="00ad0fcf"/>
    <w:pPr>
      <w:tabs>
        <w:tab w:val="clear" w:pos="709"/>
        <w:tab w:val="left" w:pos="1080" w:leader="none"/>
      </w:tabs>
      <w:spacing w:lineRule="auto" w:line="240" w:before="0" w:after="0"/>
      <w:ind w:firstLine="397"/>
    </w:pPr>
    <w:rPr>
      <w:rFonts w:ascii="Arial" w:hAnsi="Arial" w:eastAsia="Times New Roman" w:cs="Arial"/>
      <w:sz w:val="28"/>
      <w:szCs w:val="28"/>
    </w:rPr>
  </w:style>
  <w:style w:type="paragraph" w:styleId="Style105" w:customStyle="1">
    <w:name w:val="Чертежный"/>
    <w:qFormat/>
    <w:rsid w:val="00ad0fcf"/>
    <w:pPr>
      <w:widowControl/>
      <w:bidi w:val="0"/>
      <w:spacing w:before="0" w:after="0"/>
      <w:jc w:val="both"/>
    </w:pPr>
    <w:rPr>
      <w:rFonts w:ascii="ISOCPEUR" w:hAnsi="ISOCPEUR" w:eastAsia="Times New Roman" w:cs="Times New Roman"/>
      <w:i/>
      <w:color w:val="auto"/>
      <w:kern w:val="0"/>
      <w:sz w:val="28"/>
      <w:szCs w:val="20"/>
      <w:lang w:val="uk-UA" w:eastAsia="ru-RU" w:bidi="ar-SA"/>
    </w:rPr>
  </w:style>
  <w:style w:type="paragraph" w:styleId="82">
    <w:name w:val="TOC 8"/>
    <w:basedOn w:val="Normal"/>
    <w:next w:val="Normal"/>
    <w:uiPriority w:val="39"/>
    <w:unhideWhenUsed/>
    <w:rsid w:val="00ad0fcf"/>
    <w:pPr>
      <w:ind w:left="1680" w:hanging="0"/>
    </w:pPr>
    <w:rPr>
      <w:rFonts w:ascii="Calibri" w:hAnsi="Calibri"/>
      <w:sz w:val="20"/>
      <w:szCs w:val="20"/>
    </w:rPr>
  </w:style>
  <w:style w:type="paragraph" w:styleId="92">
    <w:name w:val="TOC 9"/>
    <w:basedOn w:val="Normal"/>
    <w:next w:val="Normal"/>
    <w:uiPriority w:val="39"/>
    <w:unhideWhenUsed/>
    <w:rsid w:val="00ad0fcf"/>
    <w:pPr>
      <w:ind w:left="1920" w:hanging="0"/>
    </w:pPr>
    <w:rPr>
      <w:rFonts w:ascii="Calibri" w:hAnsi="Calibri"/>
      <w:sz w:val="20"/>
      <w:szCs w:val="20"/>
    </w:rPr>
  </w:style>
  <w:style w:type="paragraph" w:styleId="220" w:customStyle="1">
    <w:name w:val="2"/>
    <w:basedOn w:val="Normal"/>
    <w:next w:val="NormalWeb"/>
    <w:qFormat/>
    <w:rsid w:val="00ad0fcf"/>
    <w:pPr>
      <w:spacing w:beforeAutospacing="1" w:afterAutospacing="1"/>
    </w:pPr>
    <w:rPr>
      <w:bCs/>
      <w:szCs w:val="24"/>
    </w:rPr>
  </w:style>
  <w:style w:type="paragraph" w:styleId="221" w:customStyle="1">
    <w:name w:val="Обычный.Заголовок-2 Первый"/>
    <w:basedOn w:val="214"/>
    <w:qFormat/>
    <w:rsid w:val="00ad0fcf"/>
    <w:pPr>
      <w:spacing w:before="0" w:after="0"/>
    </w:pPr>
    <w:rPr/>
  </w:style>
  <w:style w:type="paragraph" w:styleId="Nav1" w:customStyle="1">
    <w:name w:val="nav1"/>
    <w:basedOn w:val="Normal"/>
    <w:qFormat/>
    <w:rsid w:val="00ad0fcf"/>
    <w:pPr>
      <w:spacing w:beforeAutospacing="1" w:afterAutospacing="1"/>
    </w:pPr>
    <w:rPr>
      <w:szCs w:val="24"/>
    </w:rPr>
  </w:style>
  <w:style w:type="paragraph" w:styleId="313" w:customStyle="1">
    <w:name w:val="Обычный.Заголовок-3 Первый"/>
    <w:basedOn w:val="311"/>
    <w:qFormat/>
    <w:rsid w:val="00ad0fcf"/>
    <w:pPr>
      <w:spacing w:before="0" w:after="0"/>
    </w:pPr>
    <w:rPr/>
  </w:style>
  <w:style w:type="paragraph" w:styleId="Bibliography">
    <w:name w:val="Bibliography"/>
    <w:basedOn w:val="Style55"/>
    <w:semiHidden/>
    <w:qFormat/>
    <w:rsid w:val="00ad0fcf"/>
    <w:pPr>
      <w:widowControl w:val="false"/>
      <w:spacing w:before="0" w:after="0"/>
      <w:ind w:firstLine="397"/>
    </w:pPr>
    <w:rPr>
      <w:rFonts w:eastAsia="Times New Roman"/>
      <w:kern w:val="2"/>
    </w:rPr>
  </w:style>
  <w:style w:type="paragraph" w:styleId="Style106" w:customStyle="1">
    <w:name w:val="Заголовок Таблицы"/>
    <w:basedOn w:val="Style74"/>
    <w:qFormat/>
    <w:rsid w:val="00ad0fcf"/>
    <w:pPr>
      <w:keepNext w:val="true"/>
      <w:keepLines/>
      <w:spacing w:before="300" w:after="200"/>
      <w:jc w:val="center"/>
    </w:pPr>
    <w:rPr>
      <w:sz w:val="28"/>
    </w:rPr>
  </w:style>
  <w:style w:type="paragraph" w:styleId="Nav2" w:customStyle="1">
    <w:name w:val="nav2"/>
    <w:basedOn w:val="Normal"/>
    <w:qFormat/>
    <w:rsid w:val="00ad0fcf"/>
    <w:pPr>
      <w:spacing w:beforeAutospacing="1" w:afterAutospacing="1"/>
    </w:pPr>
    <w:rPr>
      <w:szCs w:val="24"/>
    </w:rPr>
  </w:style>
  <w:style w:type="paragraph" w:styleId="Style107" w:customStyle="1">
    <w:name w:val="Формулка"/>
    <w:basedOn w:val="Normal"/>
    <w:qFormat/>
    <w:rsid w:val="00ad0fcf"/>
    <w:pPr>
      <w:spacing w:before="120" w:after="120"/>
      <w:ind w:firstLine="397"/>
    </w:pPr>
    <w:rPr>
      <w:sz w:val="28"/>
      <w:szCs w:val="20"/>
    </w:rPr>
  </w:style>
  <w:style w:type="paragraph" w:styleId="223" w:customStyle="1">
    <w:name w:val="#Заголовок2Длинный"/>
    <w:next w:val="Style59"/>
    <w:qFormat/>
    <w:rsid w:val="00ad0fcf"/>
    <w:pPr>
      <w:keepNext w:val="true"/>
      <w:widowControl/>
      <w:suppressAutoHyphens w:val="true"/>
      <w:bidi w:val="0"/>
      <w:spacing w:before="240" w:after="120"/>
      <w:ind w:firstLine="709"/>
      <w:jc w:val="center"/>
      <w:outlineLvl w:val="1"/>
    </w:pPr>
    <w:rPr>
      <w:rFonts w:ascii="Garamond" w:hAnsi="Garamond" w:cs="Arial" w:eastAsia="Times New Roman"/>
      <w:color w:val="auto"/>
      <w:kern w:val="0"/>
      <w:sz w:val="28"/>
      <w:szCs w:val="28"/>
      <w:lang w:val="ru-RU" w:eastAsia="ru-RU" w:bidi="ar-SA"/>
    </w:rPr>
  </w:style>
  <w:style w:type="paragraph" w:styleId="Style108" w:customStyle="1">
    <w:name w:val="#Подпись"/>
    <w:qFormat/>
    <w:rsid w:val="00ad0fcf"/>
    <w:pPr>
      <w:widowControl/>
      <w:bidi w:val="0"/>
      <w:spacing w:before="120" w:after="120"/>
      <w:jc w:val="center"/>
    </w:pPr>
    <w:rPr>
      <w:rFonts w:ascii="Garamond" w:hAnsi="Garamond" w:cs="Arial" w:eastAsia="Times New Roman"/>
      <w:color w:val="auto"/>
      <w:kern w:val="0"/>
      <w:sz w:val="28"/>
      <w:szCs w:val="28"/>
      <w:lang w:val="ru-RU" w:eastAsia="ru-RU" w:bidi="ar-SA"/>
    </w:rPr>
  </w:style>
  <w:style w:type="paragraph" w:styleId="10" w:customStyle="1">
    <w:name w:val="Стиль Заголовок 1 + не все прописные Перед:  0 пт"/>
    <w:basedOn w:val="1"/>
    <w:qFormat/>
    <w:rsid w:val="00ad0fcf"/>
    <w:pPr>
      <w:keepNext w:val="false"/>
      <w:suppressAutoHyphens w:val="true"/>
      <w:spacing w:lineRule="auto" w:line="240" w:before="0" w:after="0"/>
      <w:jc w:val="center"/>
    </w:pPr>
    <w:rPr>
      <w:bCs w:val="false"/>
      <w:kern w:val="2"/>
      <w:sz w:val="28"/>
      <w:szCs w:val="24"/>
      <w:lang w:val="uk-UA"/>
    </w:rPr>
  </w:style>
  <w:style w:type="paragraph" w:styleId="131" w:customStyle="1">
    <w:name w:val="№1"/>
    <w:basedOn w:val="Normal"/>
    <w:qFormat/>
    <w:rsid w:val="00ad0fcf"/>
    <w:pPr>
      <w:spacing w:lineRule="auto" w:line="360" w:before="0" w:after="200"/>
      <w:jc w:val="center"/>
      <w:outlineLvl w:val="0"/>
    </w:pPr>
    <w:rPr>
      <w:sz w:val="30"/>
      <w:szCs w:val="30"/>
    </w:rPr>
  </w:style>
  <w:style w:type="paragraph" w:styleId="Style109" w:customStyle="1">
    <w:name w:val="Table of Figures"/>
    <w:basedOn w:val="Normal"/>
    <w:rsid w:val="00ad0fcf"/>
    <w:pPr>
      <w:keepNext w:val="true"/>
      <w:widowControl w:val="false"/>
      <w:overflowPunct w:val="true"/>
      <w:spacing w:before="200" w:after="200"/>
      <w:jc w:val="center"/>
      <w:textAlignment w:val="baseline"/>
    </w:pPr>
    <w:rPr>
      <w:bCs/>
      <w:sz w:val="28"/>
      <w:szCs w:val="28"/>
    </w:rPr>
  </w:style>
  <w:style w:type="paragraph" w:styleId="Style110" w:customStyle="1">
    <w:name w:val="ЗАГОЛОВОК"/>
    <w:basedOn w:val="1"/>
    <w:next w:val="Style74"/>
    <w:qFormat/>
    <w:rsid w:val="00ad0fcf"/>
    <w:pPr>
      <w:keepLines/>
      <w:tabs>
        <w:tab w:val="clear" w:pos="709"/>
        <w:tab w:val="left" w:pos="4537" w:leader="none"/>
      </w:tabs>
      <w:overflowPunct w:val="true"/>
      <w:spacing w:lineRule="auto" w:line="288" w:before="240" w:after="120"/>
      <w:ind w:left="3970" w:firstLine="397"/>
      <w:jc w:val="center"/>
      <w:textAlignment w:val="baseline"/>
    </w:pPr>
    <w:rPr>
      <w:rFonts w:cs="Arial"/>
      <w:bCs w:val="false"/>
      <w:caps w:val="false"/>
      <w:smallCaps w:val="false"/>
      <w:sz w:val="30"/>
      <w:szCs w:val="30"/>
    </w:rPr>
  </w:style>
  <w:style w:type="paragraph" w:styleId="Style111" w:customStyle="1">
    <w:name w:val="Формула в тексте"/>
    <w:basedOn w:val="Normal"/>
    <w:next w:val="Normal"/>
    <w:semiHidden/>
    <w:qFormat/>
    <w:rsid w:val="00ad0fcf"/>
    <w:pPr>
      <w:spacing w:before="40" w:after="40"/>
      <w:jc w:val="center"/>
    </w:pPr>
    <w:rPr>
      <w:bCs/>
      <w:sz w:val="26"/>
      <w:szCs w:val="28"/>
    </w:rPr>
  </w:style>
  <w:style w:type="paragraph" w:styleId="Style112" w:customStyle="1">
    <w:name w:val="Closing"/>
    <w:basedOn w:val="Normal"/>
    <w:next w:val="Normal"/>
    <w:rsid w:val="00ad0fcf"/>
    <w:pPr>
      <w:spacing w:lineRule="auto" w:line="360" w:before="0" w:after="120"/>
      <w:jc w:val="center"/>
    </w:pPr>
    <w:rPr>
      <w:caps/>
      <w:szCs w:val="24"/>
    </w:rPr>
  </w:style>
  <w:style w:type="paragraph" w:styleId="132" w:customStyle="1">
    <w:name w:val="Заголовок в таблице 1"/>
    <w:basedOn w:val="Normal"/>
    <w:qFormat/>
    <w:rsid w:val="00ad0fcf"/>
    <w:pPr>
      <w:tabs>
        <w:tab w:val="clear" w:pos="709"/>
        <w:tab w:val="left" w:pos="142" w:leader="none"/>
      </w:tabs>
      <w:jc w:val="right"/>
      <w:outlineLvl w:val="0"/>
    </w:pPr>
    <w:rPr>
      <w:rFonts w:ascii="Arial" w:hAnsi="Arial"/>
      <w:b/>
      <w:caps/>
      <w:sz w:val="20"/>
      <w:szCs w:val="20"/>
    </w:rPr>
  </w:style>
  <w:style w:type="paragraph" w:styleId="Style113" w:customStyle="1">
    <w:name w:val="Стиль абзаца"/>
    <w:basedOn w:val="Normal"/>
    <w:qFormat/>
    <w:rsid w:val="00ad0fcf"/>
    <w:pPr>
      <w:spacing w:lineRule="auto" w:line="360" w:before="0" w:after="120"/>
      <w:ind w:firstLine="851"/>
      <w:jc w:val="both"/>
    </w:pPr>
    <w:rPr>
      <w:szCs w:val="24"/>
    </w:rPr>
  </w:style>
  <w:style w:type="paragraph" w:styleId="Style114" w:customStyle="1">
    <w:name w:val="Название таблицы"/>
    <w:basedOn w:val="Normal"/>
    <w:next w:val="Normal"/>
    <w:qFormat/>
    <w:rsid w:val="00ad0fcf"/>
    <w:pPr>
      <w:keepNext w:val="true"/>
    </w:pPr>
    <w:rPr>
      <w:rFonts w:ascii="Arial" w:hAnsi="Arial"/>
      <w:b/>
      <w:sz w:val="16"/>
      <w:szCs w:val="20"/>
    </w:rPr>
  </w:style>
  <w:style w:type="paragraph" w:styleId="56" w:customStyle="1">
    <w:name w:val="_Заголовок 5"/>
    <w:qFormat/>
    <w:rsid w:val="00ad0fcf"/>
    <w:pPr>
      <w:widowControl/>
      <w:tabs>
        <w:tab w:val="clear" w:pos="709"/>
        <w:tab w:val="left" w:pos="0" w:leader="none"/>
      </w:tabs>
      <w:suppressAutoHyphens w:val="true"/>
      <w:bidi w:val="0"/>
      <w:spacing w:lineRule="auto" w:line="360" w:before="0" w:after="0"/>
      <w:jc w:val="both"/>
      <w:outlineLvl w:val="4"/>
    </w:pPr>
    <w:rPr>
      <w:rFonts w:ascii="Times New Roman" w:hAnsi="Times New Roman" w:eastAsia="MS Mincho" w:cs="Times New Roman"/>
      <w:color w:val="auto"/>
      <w:kern w:val="0"/>
      <w:sz w:val="24"/>
      <w:szCs w:val="26"/>
      <w:lang w:val="ru-RU" w:eastAsia="ru-RU" w:bidi="ar-SA"/>
    </w:rPr>
  </w:style>
  <w:style w:type="paragraph" w:styleId="Style115" w:customStyle="1">
    <w:name w:val="Задание"/>
    <w:basedOn w:val="Normal"/>
    <w:qFormat/>
    <w:rsid w:val="00ad0fcf"/>
    <w:pPr>
      <w:tabs>
        <w:tab w:val="left" w:pos="709" w:leader="none"/>
        <w:tab w:val="left" w:pos="9923" w:leader="none"/>
      </w:tabs>
      <w:jc w:val="both"/>
    </w:pPr>
    <w:rPr>
      <w:sz w:val="28"/>
      <w:szCs w:val="28"/>
      <w:u w:val="single"/>
    </w:rPr>
  </w:style>
  <w:style w:type="paragraph" w:styleId="100" w:customStyle="1">
    <w:name w:val="Стиль Обычный.Заголовок-1 + Перед:  0 пт После:  0 пт"/>
    <w:basedOn w:val="Normal"/>
    <w:qFormat/>
    <w:rsid w:val="00ad0fcf"/>
    <w:pPr>
      <w:spacing w:before="300" w:after="200"/>
      <w:jc w:val="center"/>
      <w:outlineLvl w:val="0"/>
    </w:pPr>
    <w:rPr>
      <w:sz w:val="30"/>
      <w:szCs w:val="20"/>
    </w:rPr>
  </w:style>
  <w:style w:type="paragraph" w:styleId="Style116" w:customStyle="1">
    <w:name w:val="По центру"/>
    <w:basedOn w:val="Normal"/>
    <w:next w:val="Normal"/>
    <w:qFormat/>
    <w:rsid w:val="00ad0fcf"/>
    <w:pPr>
      <w:spacing w:lineRule="auto" w:line="360"/>
      <w:jc w:val="center"/>
    </w:pPr>
    <w:rPr>
      <w:sz w:val="28"/>
      <w:szCs w:val="24"/>
    </w:rPr>
  </w:style>
  <w:style w:type="paragraph" w:styleId="ConsCell" w:customStyle="1">
    <w:name w:val="ConsCell"/>
    <w:qFormat/>
    <w:rsid w:val="00ad0fcf"/>
    <w:pPr>
      <w:widowControl w:val="false"/>
      <w:bidi w:val="0"/>
      <w:spacing w:before="0" w:after="0"/>
      <w:jc w:val="left"/>
    </w:pPr>
    <w:rPr>
      <w:rFonts w:ascii="Arial" w:hAnsi="Arial" w:cs="Arial" w:eastAsia="Times New Roman"/>
      <w:color w:val="auto"/>
      <w:kern w:val="0"/>
      <w:sz w:val="20"/>
      <w:szCs w:val="20"/>
      <w:lang w:val="ru-RU" w:eastAsia="ru-RU" w:bidi="ar-SA"/>
    </w:rPr>
  </w:style>
  <w:style w:type="paragraph" w:styleId="224" w:customStyle="1">
    <w:name w:val="_Заголовок 2"/>
    <w:uiPriority w:val="99"/>
    <w:qFormat/>
    <w:rsid w:val="00bd12c0"/>
    <w:pPr>
      <w:widowControl/>
      <w:suppressAutoHyphens w:val="true"/>
      <w:bidi w:val="0"/>
      <w:spacing w:before="240" w:after="240"/>
      <w:ind w:firstLine="397"/>
      <w:jc w:val="both"/>
      <w:outlineLvl w:val="1"/>
    </w:pPr>
    <w:rPr>
      <w:rFonts w:ascii="Times New Roman" w:hAnsi="Times New Roman" w:eastAsia="MS Mincho" w:cs="Times New Roman"/>
      <w:color w:val="auto"/>
      <w:kern w:val="0"/>
      <w:sz w:val="28"/>
      <w:szCs w:val="24"/>
      <w:lang w:val="ru-RU" w:eastAsia="ru-RU" w:bidi="ar-SA"/>
    </w:rPr>
  </w:style>
  <w:style w:type="paragraph" w:styleId="2111" w:customStyle="1">
    <w:name w:val="Основной текст с отступом 21"/>
    <w:basedOn w:val="Normal"/>
    <w:qFormat/>
    <w:rsid w:val="00ad0fcf"/>
    <w:pPr>
      <w:spacing w:lineRule="auto" w:line="480" w:before="0" w:after="120"/>
      <w:ind w:left="283" w:hanging="0"/>
    </w:pPr>
    <w:rPr>
      <w:szCs w:val="24"/>
      <w:lang w:eastAsia="ar-SA"/>
    </w:rPr>
  </w:style>
  <w:style w:type="paragraph" w:styleId="14pt" w:customStyle="1">
    <w:name w:val="Обычный + 14 pt"/>
    <w:basedOn w:val="Normal"/>
    <w:semiHidden/>
    <w:qFormat/>
    <w:rsid w:val="00ad0fcf"/>
    <w:pPr>
      <w:ind w:firstLine="540"/>
      <w:jc w:val="both"/>
    </w:pPr>
    <w:rPr>
      <w:sz w:val="28"/>
      <w:szCs w:val="28"/>
    </w:rPr>
  </w:style>
  <w:style w:type="paragraph" w:styleId="Style117" w:customStyle="1">
    <w:name w:val="Текст диплома"/>
    <w:basedOn w:val="PlainText"/>
    <w:semiHidden/>
    <w:qFormat/>
    <w:rsid w:val="00ad0fcf"/>
    <w:pPr>
      <w:widowControl w:val="false"/>
      <w:suppressAutoHyphens w:val="true"/>
      <w:spacing w:lineRule="auto" w:line="480"/>
      <w:ind w:firstLine="720"/>
      <w:jc w:val="both"/>
      <w:textAlignment w:val="baseline"/>
    </w:pPr>
    <w:rPr>
      <w:sz w:val="28"/>
    </w:rPr>
  </w:style>
  <w:style w:type="paragraph" w:styleId="Style118" w:customStyle="1">
    <w:name w:val="Простой заголовок"/>
    <w:basedOn w:val="Normal"/>
    <w:qFormat/>
    <w:rsid w:val="00ad0fcf"/>
    <w:pPr>
      <w:keepNext w:val="true"/>
      <w:keepLines/>
      <w:widowControl w:val="false"/>
      <w:overflowPunct w:val="true"/>
      <w:spacing w:before="300" w:after="200"/>
      <w:ind w:firstLine="397"/>
      <w:jc w:val="center"/>
      <w:textAlignment w:val="baseline"/>
    </w:pPr>
    <w:rPr>
      <w:bCs/>
      <w:sz w:val="30"/>
      <w:szCs w:val="30"/>
    </w:rPr>
  </w:style>
  <w:style w:type="paragraph" w:styleId="NoSpacing">
    <w:name w:val="No Spacing"/>
    <w:uiPriority w:val="1"/>
    <w:qFormat/>
    <w:rsid w:val="00ad0fcf"/>
    <w:pPr>
      <w:widowControl/>
      <w:bidi w:val="0"/>
      <w:spacing w:before="0" w:after="0"/>
      <w:jc w:val="left"/>
    </w:pPr>
    <w:rPr>
      <w:rFonts w:eastAsia="Calibri" w:ascii="Calibri" w:hAnsi="Calibri" w:cs="Times New Roman"/>
      <w:color w:val="auto"/>
      <w:kern w:val="0"/>
      <w:sz w:val="22"/>
      <w:szCs w:val="22"/>
      <w:lang w:eastAsia="en-US" w:val="ru-RU" w:bidi="ar-SA"/>
    </w:rPr>
  </w:style>
  <w:style w:type="paragraph" w:styleId="Style119" w:customStyle="1">
    <w:name w:val="Подпись к таблице"/>
    <w:basedOn w:val="Normal"/>
    <w:semiHidden/>
    <w:qFormat/>
    <w:rsid w:val="00ad0fcf"/>
    <w:pPr>
      <w:spacing w:before="80" w:after="60"/>
      <w:ind w:firstLine="284"/>
      <w:jc w:val="right"/>
    </w:pPr>
    <w:rPr>
      <w:bCs/>
      <w:szCs w:val="28"/>
    </w:rPr>
  </w:style>
  <w:style w:type="paragraph" w:styleId="SHsps" w:customStyle="1">
    <w:name w:val="SH_sps"/>
    <w:basedOn w:val="Normal"/>
    <w:uiPriority w:val="99"/>
    <w:qFormat/>
    <w:rsid w:val="00ad0fcf"/>
    <w:pPr>
      <w:tabs>
        <w:tab w:val="clear" w:pos="709"/>
        <w:tab w:val="left" w:pos="1106" w:leader="none"/>
        <w:tab w:val="left" w:pos="1191" w:leader="none"/>
        <w:tab w:val="left" w:pos="1503" w:leader="none"/>
        <w:tab w:val="left" w:pos="1985" w:leader="none"/>
      </w:tabs>
      <w:overflowPunct w:val="true"/>
      <w:ind w:left="1117" w:hanging="360"/>
    </w:pPr>
    <w:rPr>
      <w:rFonts w:eastAsia="Calibri"/>
      <w:szCs w:val="24"/>
    </w:rPr>
  </w:style>
  <w:style w:type="paragraph" w:styleId="Style120" w:customStyle="1">
    <w:name w:val="Правильный"/>
    <w:basedOn w:val="Normal"/>
    <w:qFormat/>
    <w:rsid w:val="00ad0fcf"/>
    <w:pPr>
      <w:spacing w:lineRule="auto" w:line="360"/>
      <w:ind w:firstLine="425"/>
      <w:jc w:val="both"/>
    </w:pPr>
    <w:rPr>
      <w:sz w:val="28"/>
      <w:szCs w:val="20"/>
      <w:lang w:val="uk-UA"/>
    </w:rPr>
  </w:style>
  <w:style w:type="paragraph" w:styleId="Style121" w:customStyle="1">
    <w:name w:val="Стиль Рисунка"/>
    <w:basedOn w:val="Style74"/>
    <w:qFormat/>
    <w:rsid w:val="00ad0fcf"/>
    <w:pPr>
      <w:keepLines/>
      <w:ind w:hanging="0"/>
      <w:jc w:val="center"/>
    </w:pPr>
    <w:rPr>
      <w:sz w:val="24"/>
    </w:rPr>
  </w:style>
  <w:style w:type="paragraph" w:styleId="Normal1" w:customStyle="1">
    <w:name w:val="Normal1"/>
    <w:qFormat/>
    <w:rsid w:val="00ad0fcf"/>
    <w:pPr>
      <w:widowControl/>
      <w:bidi w:val="0"/>
      <w:spacing w:lineRule="auto" w:line="360" w:before="0" w:after="0"/>
      <w:ind w:firstLine="851"/>
      <w:jc w:val="left"/>
    </w:pPr>
    <w:rPr>
      <w:rFonts w:ascii="Times New Roman" w:hAnsi="Times New Roman" w:eastAsia="Times New Roman" w:cs="Times New Roman"/>
      <w:color w:val="auto"/>
      <w:kern w:val="0"/>
      <w:sz w:val="24"/>
      <w:szCs w:val="20"/>
      <w:lang w:eastAsia="en-US" w:val="ru-RU" w:bidi="ar-SA"/>
    </w:rPr>
  </w:style>
  <w:style w:type="paragraph" w:styleId="133" w:customStyle="1">
    <w:name w:val="Заголовок 1 без нумерации"/>
    <w:basedOn w:val="128"/>
    <w:semiHidden/>
    <w:qFormat/>
    <w:rsid w:val="00ad0fcf"/>
    <w:pPr>
      <w:widowControl w:val="false"/>
      <w:tabs>
        <w:tab w:val="clear" w:pos="567"/>
        <w:tab w:val="clear" w:pos="9923"/>
        <w:tab w:val="left" w:pos="400" w:leader="none"/>
        <w:tab w:val="right" w:pos="9627" w:leader="dot"/>
      </w:tabs>
      <w:overflowPunct w:val="true"/>
      <w:spacing w:lineRule="auto" w:line="288"/>
      <w:jc w:val="center"/>
      <w:textAlignment w:val="baseline"/>
    </w:pPr>
    <w:rPr>
      <w:bCs w:val="false"/>
    </w:rPr>
  </w:style>
  <w:style w:type="paragraph" w:styleId="48" w:customStyle="1">
    <w:name w:val="#Заголовок4"/>
    <w:basedOn w:val="Style59"/>
    <w:next w:val="Style59"/>
    <w:qFormat/>
    <w:rsid w:val="00ad0fcf"/>
    <w:pPr>
      <w:spacing w:before="120" w:after="0"/>
      <w:jc w:val="left"/>
    </w:pPr>
    <w:rPr/>
  </w:style>
  <w:style w:type="paragraph" w:styleId="Style122" w:customStyle="1">
    <w:name w:val="Без отступа"/>
    <w:basedOn w:val="Normal"/>
    <w:qFormat/>
    <w:rsid w:val="00ad0fcf"/>
    <w:pPr>
      <w:widowControl w:val="false"/>
      <w:snapToGrid w:val="false"/>
      <w:spacing w:lineRule="auto" w:line="360"/>
      <w:ind w:firstLine="567"/>
      <w:jc w:val="both"/>
    </w:pPr>
    <w:rPr>
      <w:szCs w:val="20"/>
    </w:rPr>
  </w:style>
  <w:style w:type="paragraph" w:styleId="Style123" w:customStyle="1">
    <w:name w:val="_Оглавление строчные"/>
    <w:basedOn w:val="Style101"/>
    <w:qFormat/>
    <w:rsid w:val="00ad0fcf"/>
    <w:pPr>
      <w:ind w:hanging="0"/>
      <w:jc w:val="center"/>
      <w:outlineLvl w:val="0"/>
    </w:pPr>
    <w:rPr>
      <w:caps/>
    </w:rPr>
  </w:style>
  <w:style w:type="paragraph" w:styleId="Style124" w:customStyle="1">
    <w:name w:val="заголововввоаыва"/>
    <w:basedOn w:val="Normal"/>
    <w:qFormat/>
    <w:rsid w:val="00ad0fcf"/>
    <w:pPr/>
    <w:rPr>
      <w:spacing w:val="30"/>
      <w:sz w:val="28"/>
      <w:szCs w:val="28"/>
    </w:rPr>
  </w:style>
  <w:style w:type="paragraph" w:styleId="Style125" w:customStyle="1">
    <w:name w:val="Заголовок ПРОПИСНЫМИ"/>
    <w:basedOn w:val="Style101"/>
    <w:qFormat/>
    <w:rsid w:val="00ad0fcf"/>
    <w:pPr>
      <w:ind w:hanging="0"/>
      <w:jc w:val="center"/>
      <w:outlineLvl w:val="0"/>
    </w:pPr>
    <w:rPr>
      <w:rFonts w:eastAsia="Calibri"/>
      <w:caps/>
      <w:szCs w:val="24"/>
      <w:lang w:eastAsia="ru-RU"/>
    </w:rPr>
  </w:style>
  <w:style w:type="paragraph" w:styleId="FR4" w:customStyle="1">
    <w:name w:val="FR4"/>
    <w:semiHidden/>
    <w:qFormat/>
    <w:rsid w:val="00ad0fcf"/>
    <w:pPr>
      <w:widowControl w:val="false"/>
      <w:bidi w:val="0"/>
      <w:spacing w:before="0" w:after="0"/>
      <w:ind w:left="3040" w:hanging="0"/>
      <w:jc w:val="left"/>
    </w:pPr>
    <w:rPr>
      <w:rFonts w:ascii="Arial" w:hAnsi="Arial" w:eastAsia="Times New Roman" w:cs="Times New Roman"/>
      <w:i/>
      <w:color w:val="auto"/>
      <w:kern w:val="0"/>
      <w:sz w:val="12"/>
      <w:szCs w:val="20"/>
      <w:lang w:val="en-US" w:eastAsia="ru-RU" w:bidi="ar-SA"/>
    </w:rPr>
  </w:style>
  <w:style w:type="paragraph" w:styleId="Style126" w:customStyle="1">
    <w:name w:val="Заголовок Раздела"/>
    <w:basedOn w:val="1"/>
    <w:semiHidden/>
    <w:qFormat/>
    <w:rsid w:val="00ad0fcf"/>
    <w:pPr>
      <w:keepLines/>
      <w:pageBreakBefore/>
      <w:tabs>
        <w:tab w:val="clear" w:pos="709"/>
        <w:tab w:val="left" w:pos="-37" w:leader="none"/>
        <w:tab w:val="left" w:pos="4537" w:leader="none"/>
      </w:tabs>
      <w:overflowPunct w:val="true"/>
      <w:spacing w:lineRule="auto" w:line="288" w:before="240" w:after="120"/>
      <w:ind w:left="357" w:firstLine="397"/>
      <w:jc w:val="center"/>
      <w:textAlignment w:val="baseline"/>
    </w:pPr>
    <w:rPr>
      <w:rFonts w:cs="Arial"/>
      <w:bCs w:val="false"/>
      <w:caps w:val="false"/>
      <w:smallCaps w:val="false"/>
      <w:sz w:val="30"/>
      <w:szCs w:val="30"/>
    </w:rPr>
  </w:style>
  <w:style w:type="paragraph" w:styleId="49" w:customStyle="1">
    <w:name w:val="Знак Знак4 Знак Знак Знак Знак"/>
    <w:basedOn w:val="Normal"/>
    <w:next w:val="Normal"/>
    <w:qFormat/>
    <w:rsid w:val="00ad0fcf"/>
    <w:pPr>
      <w:spacing w:lineRule="exact" w:line="240" w:before="0" w:after="160"/>
    </w:pPr>
    <w:rPr>
      <w:rFonts w:ascii="Verdana" w:hAnsi="Verdana" w:cs="Verdana"/>
      <w:sz w:val="20"/>
      <w:szCs w:val="20"/>
      <w:lang w:val="en-US" w:eastAsia="en-US"/>
    </w:rPr>
  </w:style>
  <w:style w:type="paragraph" w:styleId="Extension" w:customStyle="1">
    <w:name w:val="extension"/>
    <w:basedOn w:val="Normal"/>
    <w:qFormat/>
    <w:rsid w:val="00ad0fcf"/>
    <w:pPr>
      <w:spacing w:before="0" w:after="200"/>
    </w:pPr>
    <w:rPr>
      <w:i/>
      <w:iCs/>
      <w:szCs w:val="24"/>
    </w:rPr>
  </w:style>
  <w:style w:type="paragraph" w:styleId="FR1" w:customStyle="1">
    <w:name w:val="FR1"/>
    <w:semiHidden/>
    <w:qFormat/>
    <w:rsid w:val="00ad0fcf"/>
    <w:pPr>
      <w:widowControl w:val="false"/>
      <w:bidi w:val="0"/>
      <w:spacing w:lineRule="auto" w:line="360" w:before="0" w:after="0"/>
      <w:jc w:val="left"/>
    </w:pPr>
    <w:rPr>
      <w:rFonts w:ascii="Times New Roman" w:hAnsi="Times New Roman" w:eastAsia="Times New Roman" w:cs="Times New Roman"/>
      <w:b/>
      <w:color w:val="auto"/>
      <w:kern w:val="0"/>
      <w:sz w:val="32"/>
      <w:szCs w:val="20"/>
      <w:lang w:val="ru-RU" w:eastAsia="ru-RU" w:bidi="ar-SA"/>
    </w:rPr>
  </w:style>
  <w:style w:type="paragraph" w:styleId="Style127" w:customStyle="1">
    <w:name w:val="Моя ссылка"/>
    <w:basedOn w:val="Normal"/>
    <w:semiHidden/>
    <w:qFormat/>
    <w:rsid w:val="00ad0fcf"/>
    <w:pPr>
      <w:tabs>
        <w:tab w:val="clear" w:pos="709"/>
        <w:tab w:val="left" w:pos="757" w:leader="none"/>
      </w:tabs>
      <w:overflowPunct w:val="true"/>
      <w:ind w:left="1117" w:hanging="360"/>
      <w:jc w:val="both"/>
      <w:textAlignment w:val="baseline"/>
    </w:pPr>
    <w:rPr>
      <w:bCs/>
      <w:sz w:val="28"/>
      <w:szCs w:val="28"/>
    </w:rPr>
  </w:style>
  <w:style w:type="paragraph" w:styleId="410" w:customStyle="1">
    <w:name w:val="Знак Знак4"/>
    <w:basedOn w:val="Normal"/>
    <w:next w:val="Normal"/>
    <w:qFormat/>
    <w:rsid w:val="00ad0fcf"/>
    <w:pPr>
      <w:spacing w:lineRule="exact" w:line="240" w:before="0" w:after="160"/>
    </w:pPr>
    <w:rPr>
      <w:rFonts w:ascii="Verdana" w:hAnsi="Verdana" w:cs="Verdana"/>
      <w:sz w:val="20"/>
      <w:szCs w:val="20"/>
      <w:lang w:val="en-US" w:eastAsia="en-US"/>
    </w:rPr>
  </w:style>
  <w:style w:type="paragraph" w:styleId="Style191" w:customStyle="1">
    <w:name w:val="Style19"/>
    <w:basedOn w:val="Normal"/>
    <w:qFormat/>
    <w:rsid w:val="00ad0fcf"/>
    <w:pPr>
      <w:widowControl w:val="false"/>
      <w:spacing w:lineRule="exact" w:line="202"/>
      <w:ind w:firstLine="511"/>
      <w:jc w:val="both"/>
    </w:pPr>
    <w:rPr>
      <w:szCs w:val="24"/>
    </w:rPr>
  </w:style>
  <w:style w:type="paragraph" w:styleId="Iiiaeuiue2" w:customStyle="1">
    <w:name w:val="Ii?iaeuiue2"/>
    <w:basedOn w:val="Normal"/>
    <w:qFormat/>
    <w:rsid w:val="00ad0fcf"/>
    <w:pPr>
      <w:ind w:left="1418" w:firstLine="425"/>
      <w:jc w:val="both"/>
    </w:pPr>
    <w:rPr>
      <w:rFonts w:ascii="Arial" w:hAnsi="Arial"/>
      <w:sz w:val="22"/>
      <w:szCs w:val="20"/>
    </w:rPr>
  </w:style>
  <w:style w:type="paragraph" w:styleId="Style128" w:customStyle="1">
    <w:name w:val="#МаркСписок"/>
    <w:basedOn w:val="Normal"/>
    <w:qFormat/>
    <w:rsid w:val="00ad0fcf"/>
    <w:pPr>
      <w:tabs>
        <w:tab w:val="clear" w:pos="709"/>
        <w:tab w:val="left" w:pos="851" w:leader="none"/>
      </w:tabs>
      <w:ind w:left="1117" w:hanging="360"/>
      <w:jc w:val="both"/>
      <w:textAlignment w:val="baseline"/>
    </w:pPr>
    <w:rPr>
      <w:rFonts w:ascii="Garamond" w:hAnsi="Garamond" w:cs="Arial"/>
      <w:sz w:val="28"/>
      <w:szCs w:val="28"/>
    </w:rPr>
  </w:style>
  <w:style w:type="paragraph" w:styleId="200" w:customStyle="1">
    <w:name w:val="Стиль Обычный.Заголовок-2 Первый + Перед:  0 пт После:  0 пт"/>
    <w:basedOn w:val="221"/>
    <w:qFormat/>
    <w:rsid w:val="00ad0fcf"/>
    <w:pPr>
      <w:spacing w:before="300" w:after="240"/>
      <w:ind w:hanging="0"/>
      <w:jc w:val="center"/>
    </w:pPr>
    <w:rPr>
      <w:bCs w:val="false"/>
      <w:sz w:val="30"/>
      <w:szCs w:val="20"/>
    </w:rPr>
  </w:style>
  <w:style w:type="paragraph" w:styleId="134" w:customStyle="1">
    <w:name w:val="1"/>
    <w:basedOn w:val="Normal"/>
    <w:next w:val="NormalWeb"/>
    <w:semiHidden/>
    <w:qFormat/>
    <w:rsid w:val="00ad0fcf"/>
    <w:pPr>
      <w:spacing w:beforeAutospacing="1" w:afterAutospacing="1"/>
      <w:ind w:firstLine="500"/>
      <w:jc w:val="both"/>
    </w:pPr>
    <w:rPr>
      <w:bCs/>
      <w:szCs w:val="24"/>
    </w:rPr>
  </w:style>
  <w:style w:type="paragraph" w:styleId="135" w:customStyle="1">
    <w:name w:val="Верхний колонтитул1"/>
    <w:basedOn w:val="Normal"/>
    <w:qFormat/>
    <w:rsid w:val="00ad0fcf"/>
    <w:pPr>
      <w:spacing w:beforeAutospacing="1" w:afterAutospacing="1"/>
    </w:pPr>
    <w:rPr>
      <w:color w:val="330000"/>
      <w:szCs w:val="24"/>
    </w:rPr>
  </w:style>
  <w:style w:type="paragraph" w:styleId="225" w:customStyle="1">
    <w:name w:val="#Заголовок2"/>
    <w:next w:val="Style59"/>
    <w:qFormat/>
    <w:rsid w:val="00ad0fcf"/>
    <w:pPr>
      <w:keepNext w:val="true"/>
      <w:widowControl/>
      <w:suppressAutoHyphens w:val="true"/>
      <w:bidi w:val="0"/>
      <w:spacing w:before="240" w:after="120"/>
      <w:ind w:firstLine="397"/>
      <w:contextualSpacing/>
      <w:jc w:val="left"/>
      <w:outlineLvl w:val="1"/>
    </w:pPr>
    <w:rPr>
      <w:rFonts w:ascii="Garamond" w:hAnsi="Garamond" w:cs="Arial" w:eastAsia="Times New Roman"/>
      <w:color w:val="auto"/>
      <w:kern w:val="0"/>
      <w:sz w:val="28"/>
      <w:szCs w:val="28"/>
      <w:lang w:val="ru-RU" w:eastAsia="ru-RU" w:bidi="ar-SA"/>
    </w:rPr>
  </w:style>
  <w:style w:type="paragraph" w:styleId="Style129" w:customStyle="1">
    <w:name w:val="Стиль Ванька"/>
    <w:basedOn w:val="Style67"/>
    <w:qFormat/>
    <w:rsid w:val="00ad0fcf"/>
    <w:pPr>
      <w:spacing w:lineRule="auto" w:line="240" w:before="120" w:after="0"/>
      <w:ind w:firstLine="720"/>
      <w:jc w:val="left"/>
    </w:pPr>
    <w:rPr>
      <w:bCs/>
    </w:rPr>
  </w:style>
  <w:style w:type="paragraph" w:styleId="Style130" w:customStyle="1">
    <w:name w:val="Диплом"/>
    <w:basedOn w:val="Normal"/>
    <w:qFormat/>
    <w:rsid w:val="00ad0fcf"/>
    <w:pPr>
      <w:ind w:firstLine="397"/>
      <w:jc w:val="both"/>
    </w:pPr>
    <w:rPr>
      <w:iCs/>
      <w:spacing w:val="-3"/>
      <w:sz w:val="30"/>
      <w:szCs w:val="24"/>
    </w:rPr>
  </w:style>
  <w:style w:type="paragraph" w:styleId="Style131" w:customStyle="1">
    <w:name w:val="Диплом_текст"/>
    <w:basedOn w:val="Normal"/>
    <w:qFormat/>
    <w:rsid w:val="00ad0fcf"/>
    <w:pPr>
      <w:widowControl w:val="false"/>
      <w:tabs>
        <w:tab w:val="clear" w:pos="709"/>
        <w:tab w:val="left" w:pos="397" w:leader="none"/>
      </w:tabs>
      <w:spacing w:lineRule="auto" w:line="360"/>
      <w:ind w:firstLine="397"/>
      <w:jc w:val="both"/>
    </w:pPr>
    <w:rPr>
      <w:rFonts w:eastAsia="Calibri"/>
      <w:color w:val="000000"/>
      <w:sz w:val="30"/>
      <w:szCs w:val="20"/>
    </w:rPr>
  </w:style>
  <w:style w:type="paragraph" w:styleId="226" w:customStyle="1">
    <w:name w:val="#Закголовок2Длинный"/>
    <w:basedOn w:val="225"/>
    <w:next w:val="Style59"/>
    <w:qFormat/>
    <w:rsid w:val="00ad0fcf"/>
    <w:pPr/>
    <w:rPr/>
  </w:style>
  <w:style w:type="paragraph" w:styleId="314" w:customStyle="1">
    <w:name w:val="Основной текст 31"/>
    <w:basedOn w:val="Normal"/>
    <w:qFormat/>
    <w:rsid w:val="00ad0fcf"/>
    <w:pPr>
      <w:widowControl w:val="false"/>
      <w:overflowPunct w:val="true"/>
      <w:spacing w:lineRule="auto" w:line="360"/>
      <w:jc w:val="center"/>
      <w:textAlignment w:val="baseline"/>
    </w:pPr>
    <w:rPr>
      <w:szCs w:val="20"/>
    </w:rPr>
  </w:style>
  <w:style w:type="paragraph" w:styleId="Style132" w:customStyle="1">
    <w:name w:val="#ИсходныйКод"/>
    <w:qFormat/>
    <w:rsid w:val="00ad0fcf"/>
    <w:pPr>
      <w:widowControl/>
      <w:bidi w:val="0"/>
      <w:spacing w:before="0" w:after="0"/>
      <w:jc w:val="left"/>
    </w:pPr>
    <w:rPr>
      <w:rFonts w:ascii="Courier New" w:hAnsi="Courier New" w:cs="Courier New" w:eastAsia="Times New Roman"/>
      <w:color w:val="auto"/>
      <w:spacing w:val="-20"/>
      <w:kern w:val="0"/>
      <w:sz w:val="20"/>
      <w:szCs w:val="20"/>
      <w:lang w:val="en-US" w:eastAsia="ru-RU" w:bidi="ar-SA"/>
    </w:rPr>
  </w:style>
  <w:style w:type="paragraph" w:styleId="Western" w:customStyle="1">
    <w:name w:val="western"/>
    <w:basedOn w:val="Normal"/>
    <w:qFormat/>
    <w:rsid w:val="00ad0fcf"/>
    <w:pPr>
      <w:spacing w:beforeAutospacing="1" w:afterAutospacing="1"/>
    </w:pPr>
    <w:rPr>
      <w:szCs w:val="24"/>
    </w:rPr>
  </w:style>
  <w:style w:type="paragraph" w:styleId="Style133" w:customStyle="1">
    <w:name w:val="Номер таблицы"/>
    <w:basedOn w:val="Style74"/>
    <w:next w:val="Style74"/>
    <w:qFormat/>
    <w:rsid w:val="00ad0fcf"/>
    <w:pPr>
      <w:keepNext w:val="true"/>
      <w:keepLines/>
      <w:jc w:val="right"/>
    </w:pPr>
    <w:rPr/>
  </w:style>
  <w:style w:type="paragraph" w:styleId="300" w:customStyle="1">
    <w:name w:val="Стиль Обычный.Заголовок-3 Первый + Перед:  0 пт После:  0 пт"/>
    <w:basedOn w:val="313"/>
    <w:qFormat/>
    <w:rsid w:val="00ad0fcf"/>
    <w:pPr>
      <w:spacing w:before="300" w:after="240"/>
      <w:ind w:hanging="0"/>
      <w:jc w:val="center"/>
    </w:pPr>
    <w:rPr>
      <w:bCs w:val="false"/>
      <w:sz w:val="30"/>
      <w:szCs w:val="20"/>
    </w:rPr>
  </w:style>
  <w:style w:type="paragraph" w:styleId="Msonormalcxspmiddle" w:customStyle="1">
    <w:name w:val="msonormalcxspmiddle"/>
    <w:basedOn w:val="Normal"/>
    <w:qFormat/>
    <w:rsid w:val="000f5f5d"/>
    <w:pPr>
      <w:spacing w:beforeAutospacing="1" w:afterAutospacing="1"/>
    </w:pPr>
    <w:rPr>
      <w:szCs w:val="24"/>
    </w:rPr>
  </w:style>
  <w:style w:type="paragraph" w:styleId="Formattext" w:customStyle="1">
    <w:name w:val="formattext"/>
    <w:basedOn w:val="Normal"/>
    <w:qFormat/>
    <w:rsid w:val="00f11967"/>
    <w:pPr>
      <w:spacing w:beforeAutospacing="1" w:afterAutospacing="1"/>
    </w:pPr>
    <w:rPr>
      <w:szCs w:val="24"/>
    </w:rPr>
  </w:style>
  <w:style w:type="paragraph" w:styleId="Style134">
    <w:name w:val="Title"/>
    <w:basedOn w:val="Normal"/>
    <w:qFormat/>
    <w:rsid w:val="00543a98"/>
    <w:pPr>
      <w:spacing w:lineRule="auto" w:line="360" w:before="0" w:after="240"/>
    </w:pPr>
    <w:rPr>
      <w:rFonts w:eastAsia="MS Mincho"/>
      <w:b/>
      <w:bCs/>
      <w:kern w:val="2"/>
      <w:szCs w:val="32"/>
      <w:lang w:val="en-US"/>
    </w:rPr>
  </w:style>
  <w:style w:type="paragraph" w:styleId="Style135" w:customStyle="1">
    <w:name w:val="СтильУ"/>
    <w:basedOn w:val="Normal"/>
    <w:qFormat/>
    <w:rsid w:val="00543a98"/>
    <w:pPr>
      <w:keepNext w:val="true"/>
      <w:keepLines/>
      <w:tabs>
        <w:tab w:val="clear" w:pos="709"/>
        <w:tab w:val="left" w:pos="856" w:leader="none"/>
        <w:tab w:val="left" w:pos="5537" w:leader="none"/>
        <w:tab w:val="left" w:pos="6648" w:leader="none"/>
        <w:tab w:val="left" w:pos="7487" w:leader="none"/>
      </w:tabs>
      <w:spacing w:lineRule="auto" w:line="360"/>
      <w:jc w:val="right"/>
    </w:pPr>
    <w:rPr>
      <w:caps/>
      <w:szCs w:val="24"/>
    </w:rPr>
  </w:style>
  <w:style w:type="paragraph" w:styleId="2221" w:customStyle="1">
    <w:name w:val="222"/>
    <w:basedOn w:val="ListParagraph"/>
    <w:link w:val="222"/>
    <w:qFormat/>
    <w:rsid w:val="00543a98"/>
    <w:pPr>
      <w:numPr>
        <w:ilvl w:val="1"/>
        <w:numId w:val="1"/>
      </w:numPr>
      <w:ind w:left="720" w:right="-1" w:hanging="0"/>
      <w:jc w:val="both"/>
    </w:pPr>
    <w:rPr>
      <w:b/>
      <w:sz w:val="28"/>
      <w:szCs w:val="28"/>
    </w:rPr>
  </w:style>
  <w:style w:type="paragraph" w:styleId="1112" w:customStyle="1">
    <w:name w:val="111"/>
    <w:basedOn w:val="125"/>
    <w:link w:val="1111"/>
    <w:qFormat/>
    <w:rsid w:val="00543a98"/>
    <w:pPr>
      <w:ind w:hanging="0"/>
    </w:pPr>
    <w:rPr>
      <w:rFonts w:ascii="Calibri" w:hAnsi="Calibri"/>
      <w:b/>
    </w:rPr>
  </w:style>
  <w:style w:type="paragraph" w:styleId="ConsPlusNonformat" w:customStyle="1">
    <w:name w:val="ConsPlusNonformat"/>
    <w:uiPriority w:val="99"/>
    <w:qFormat/>
    <w:rsid w:val="00543a98"/>
    <w:pPr>
      <w:widowControl w:val="false"/>
      <w:bidi w:val="0"/>
      <w:spacing w:before="0" w:after="0"/>
      <w:jc w:val="left"/>
    </w:pPr>
    <w:rPr>
      <w:rFonts w:ascii="Courier New" w:hAnsi="Courier New" w:cs="Courier New" w:eastAsia="Times New Roman"/>
      <w:color w:val="auto"/>
      <w:kern w:val="0"/>
      <w:sz w:val="20"/>
      <w:szCs w:val="20"/>
      <w:lang w:val="ru-RU" w:eastAsia="ru-RU" w:bidi="ar-SA"/>
    </w:rPr>
  </w:style>
  <w:style w:type="paragraph" w:styleId="315" w:customStyle="1">
    <w:name w:val="3"/>
    <w:basedOn w:val="Normal"/>
    <w:next w:val="Style134"/>
    <w:qFormat/>
    <w:rsid w:val="00543a98"/>
    <w:pPr>
      <w:spacing w:lineRule="auto" w:line="360" w:before="0" w:after="240"/>
    </w:pPr>
    <w:rPr>
      <w:rFonts w:eastAsia="MS Mincho"/>
      <w:b/>
      <w:bCs/>
      <w:kern w:val="2"/>
      <w:szCs w:val="32"/>
      <w:lang w:val="en-US"/>
    </w:rPr>
  </w:style>
  <w:style w:type="paragraph" w:styleId="S1" w:customStyle="1">
    <w:name w:val="s_1"/>
    <w:basedOn w:val="Normal"/>
    <w:qFormat/>
    <w:rsid w:val="008c78e3"/>
    <w:pPr>
      <w:spacing w:beforeAutospacing="1" w:afterAutospacing="1"/>
    </w:pPr>
    <w:rPr>
      <w:szCs w:val="24"/>
    </w:rPr>
  </w:style>
  <w:style w:type="paragraph" w:styleId="57" w:customStyle="1">
    <w:name w:val="5"/>
    <w:basedOn w:val="Normal"/>
    <w:link w:val="52"/>
    <w:qFormat/>
    <w:rsid w:val="008c78e3"/>
    <w:pPr>
      <w:spacing w:lineRule="auto" w:line="360" w:before="0" w:after="0"/>
      <w:ind w:right="-1" w:firstLine="709"/>
      <w:contextualSpacing/>
      <w:jc w:val="both"/>
    </w:pPr>
    <w:rPr>
      <w:rFonts w:eastAsia="Calibri"/>
      <w:sz w:val="28"/>
      <w:szCs w:val="28"/>
    </w:rPr>
  </w:style>
  <w:style w:type="paragraph" w:styleId="227" w:customStyle="1">
    <w:name w:val="Абзац списка2"/>
    <w:basedOn w:val="Normal"/>
    <w:link w:val="ListParagraphChar"/>
    <w:qFormat/>
    <w:rsid w:val="008c78e3"/>
    <w:pPr>
      <w:spacing w:lineRule="auto" w:line="252" w:before="0" w:after="160"/>
      <w:ind w:left="720" w:hanging="0"/>
    </w:pPr>
    <w:rPr>
      <w:rFonts w:ascii="Calibri" w:hAnsi="Calibri" w:cs="Calibri"/>
      <w:sz w:val="22"/>
      <w:lang w:eastAsia="en-US"/>
    </w:rPr>
  </w:style>
  <w:style w:type="paragraph" w:styleId="Style136" w:customStyle="1">
    <w:name w:val="Прижатый влево"/>
    <w:basedOn w:val="Normal"/>
    <w:next w:val="Normal"/>
    <w:uiPriority w:val="99"/>
    <w:qFormat/>
    <w:rsid w:val="000b1f81"/>
    <w:pPr>
      <w:widowControl w:val="false"/>
    </w:pPr>
    <w:rPr>
      <w:rFonts w:ascii="Arial" w:hAnsi="Arial"/>
      <w:sz w:val="26"/>
      <w:szCs w:val="26"/>
    </w:rPr>
  </w:style>
  <w:style w:type="paragraph" w:styleId="Style137">
    <w:name w:val="Endnote Text"/>
    <w:basedOn w:val="Normal"/>
    <w:link w:val="Style51"/>
    <w:uiPriority w:val="99"/>
    <w:semiHidden/>
    <w:unhideWhenUsed/>
    <w:rsid w:val="006865c1"/>
    <w:pPr/>
    <w:rPr>
      <w:sz w:val="20"/>
      <w:szCs w:val="20"/>
    </w:rPr>
  </w:style>
  <w:style w:type="paragraph" w:styleId="Style138">
    <w:name w:val="Содержимое врезки"/>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fffffffff7">
    <w:name w:val="Table Grid"/>
    <w:basedOn w:val="a1"/>
    <w:uiPriority w:val="59"/>
    <w:unhideWhenUsed/>
    <w:rsid w:val="0051024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ff0">
    <w:name w:val="Сетка таблицы1"/>
    <w:basedOn w:val="a1"/>
    <w:uiPriority w:val="59"/>
    <w:rsid w:val="000b1f81"/>
    <w:rPr>
      <w:rFonts w:asciiTheme="minorHAnsi" w:hAnsiTheme="minorHAnsi" w:eastAsiaTheme="minorHAnsi" w:cstheme="minorBidi"/>
      <w:lang w:eastAsia="en-US"/>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03F18-A6BA-430C-B8D6-E32EA4905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Manager>Шульга Н.А</Manager>
  <TotalTime>2575</TotalTime>
  <Application>LibreOffice/7.4.3.2$Windows_X86_64 LibreOffice_project/1048a8393ae2eeec98dff31b5c133c5f1d08b890</Application>
  <AppVersion>15.0000</AppVersion>
  <Pages>16</Pages>
  <Words>1593</Words>
  <Characters>11211</Characters>
  <CharactersWithSpaces>12663</CharactersWithSpaces>
  <Paragraphs>159</Paragraphs>
  <Company>Техникум ДИТИ НИЯУ МИФИ</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2022-11-23T18:44:00Z</dcterms:created>
  <dc:creator>Данилин Алексей</dc:creator>
  <dc:description/>
  <dc:language>ru-RU</dc:language>
  <cp:lastModifiedBy/>
  <cp:lastPrinted>2015-06-06T07:02:00Z</cp:lastPrinted>
  <dcterms:modified xsi:type="dcterms:W3CDTF">2022-12-13T20:59:08Z</dcterms:modified>
  <cp:revision>81</cp:revision>
  <dc:subject/>
  <dc:title>Выпускная работа</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1033-9.1.0.4674</vt:lpwstr>
  </property>
</Properties>
</file>