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«Элемент управления ListBox, Создание и работа с меню формы»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каб №28 Лаборатория Программного обеспечения и сопровождения компьютерных систем, ауд. №28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154499515"/>
      <w:bookmarkStart w:id="2" w:name="_Toc336524874"/>
      <w:bookmarkStart w:id="3" w:name="_Toc375664912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en-US"/>
        </w:rPr>
        <w:t>3</w:t>
      </w:r>
    </w:p>
    <w:p>
      <w:pPr>
        <w:pStyle w:val="Normal"/>
        <w:spacing w:lineRule="auto" w:line="360"/>
        <w:ind w:firstLine="709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rPr>
          <w:b/>
          <w:b/>
        </w:rPr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rPr>
          <w:b/>
          <w:b/>
        </w:rPr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ind w:firstLine="709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ind w:firstLine="709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ind w:firstLine="709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ind w:firstLine="709"/>
        <w:rPr/>
      </w:pPr>
      <w:r>
        <w:rPr/>
        <w:t>ПК 1.4. Выполнять тестирование программных модулей.</w:t>
      </w:r>
    </w:p>
    <w:p>
      <w:pPr>
        <w:pStyle w:val="Normal"/>
        <w:ind w:firstLine="709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ind w:firstLine="709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ind w:firstLine="709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ind w:firstLine="709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ind w:firstLine="709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ind w:firstLine="709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ind w:firstLine="709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ind w:firstLine="709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ind w:firstLine="709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Пример 1. Разработайте приложение, которое вычисляет сумму трех любых чисел при нажатии на кнопку.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Я создал проект M</w:t>
      </w:r>
      <w:r>
        <w:rPr>
          <w:szCs w:val="24"/>
          <w:shd w:fill="auto" w:val="clear"/>
          <w:lang w:val="en-US"/>
        </w:rPr>
        <w:t xml:space="preserve">ainForm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 xml:space="preserve">показано на рисунке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</w:t>
      </w:r>
      <w:r>
        <w:rPr>
          <w:szCs w:val="24"/>
          <w:shd w:fill="auto" w:val="clear"/>
          <w:lang w:val="ru-RU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szCs w:val="24"/>
          <w:highlight w:val="yellow"/>
        </w:rPr>
      </w:pPr>
      <w:r>
        <w:rPr>
          <w:szCs w:val="24"/>
          <w:highlight w:val="yellow"/>
        </w:rPr>
        <w:drawing>
          <wp:anchor behindDoc="0" distT="0" distB="0" distL="0" distR="0" simplePos="0" locked="0" layoutInCell="0" allowOverlap="1" relativeHeight="5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924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680"/>
        <w:jc w:val="center"/>
        <w:rPr>
          <w:highlight w:val="none"/>
          <w:shd w:fill="auto" w:val="clear"/>
        </w:rPr>
      </w:pPr>
      <w:r>
        <w:rPr>
          <w:szCs w:val="24"/>
          <w:shd w:fill="auto" w:val="clear"/>
        </w:rPr>
        <w:t>Рисунок 3.1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 форму накидал элементы (</w:t>
      </w:r>
      <w:r>
        <w:rPr>
          <w:szCs w:val="24"/>
          <w:shd w:fill="auto" w:val="clear"/>
          <w:lang w:val="en-US"/>
        </w:rPr>
        <w:t>button, textbox, listbox</w:t>
      </w:r>
      <w:r>
        <w:rPr>
          <w:szCs w:val="24"/>
          <w:shd w:fill="auto" w:val="clear"/>
          <w:lang w:val="ru-RU"/>
        </w:rPr>
        <w:t xml:space="preserve">), показано на рисунке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.2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4820" cy="312166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3.2 — Название рисунка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Написал код выбора цвета, показано на рисунке </w:t>
      </w:r>
      <w:r>
        <w:rPr>
          <w:shd w:fill="auto" w:val="clear"/>
          <w:lang w:val="en-US"/>
        </w:rPr>
        <w:t>3</w:t>
      </w:r>
      <w:r>
        <w:rPr>
          <w:shd w:fill="auto" w:val="clear"/>
        </w:rPr>
        <w:t>.3</w:t>
      </w:r>
      <w:r>
        <w:rPr>
          <w:shd w:fill="auto" w:val="clear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9395" cy="299910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 3.3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lang w:val="ru-RU"/>
        </w:rPr>
      </w:pPr>
      <w:r>
        <w:rPr>
          <w:shd w:fill="auto" w:val="clear"/>
          <w:lang w:val="ru-RU"/>
        </w:rPr>
        <w:t xml:space="preserve">В элементе </w:t>
      </w:r>
      <w:r>
        <w:rPr>
          <w:shd w:fill="auto" w:val="clear"/>
          <w:lang w:val="en-US"/>
        </w:rPr>
        <w:t xml:space="preserve">Listbox </w:t>
      </w:r>
      <w:r>
        <w:rPr>
          <w:shd w:fill="auto" w:val="clear"/>
          <w:lang w:val="ru-RU"/>
        </w:rPr>
        <w:t xml:space="preserve">удалил всё элементы и добавил их программно через код в событии </w:t>
      </w:r>
      <w:r>
        <w:rPr>
          <w:rFonts w:ascii="Courier New" w:hAnsi="Courier New"/>
          <w:shd w:fill="auto" w:val="clear"/>
          <w:lang w:val="en-US"/>
        </w:rPr>
        <w:t>Load</w:t>
      </w:r>
      <w:r>
        <w:rPr>
          <w:shd w:fill="auto" w:val="clear"/>
          <w:lang w:val="en-US"/>
        </w:rPr>
        <w:t xml:space="preserve">, </w:t>
      </w:r>
      <w:r>
        <w:rPr>
          <w:shd w:fill="auto" w:val="clear"/>
          <w:lang w:val="ru-RU"/>
        </w:rPr>
        <w:t>рисунок 3.4.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5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0020" cy="295465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3</w:t>
      </w:r>
      <w:r>
        <w:rPr>
          <w:shd w:fill="auto" w:val="clear"/>
          <w:lang w:val="en-US"/>
        </w:rPr>
        <w:t xml:space="preserve">.4 - </w:t>
      </w:r>
      <w:r>
        <w:rPr>
          <w:shd w:fill="auto" w:val="clear"/>
        </w:rPr>
        <w:t xml:space="preserve">Код подписки события </w:t>
      </w:r>
      <w:r>
        <w:rPr>
          <w:shd w:fill="auto" w:val="clear"/>
          <w:lang w:val="en-US"/>
        </w:rPr>
        <w:t>Load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Запустил приложение, вывод и работа приложения представлены на рисунке </w:t>
      </w:r>
      <w:r>
        <w:rPr>
          <w:b w:val="false"/>
          <w:bCs w:val="false"/>
          <w:szCs w:val="24"/>
          <w:shd w:fill="auto" w:val="clear"/>
          <w:lang w:val="en-US"/>
        </w:rPr>
        <w:t>3</w:t>
      </w:r>
      <w:r>
        <w:rPr>
          <w:b w:val="false"/>
          <w:bCs w:val="false"/>
          <w:szCs w:val="24"/>
          <w:shd w:fill="auto" w:val="clear"/>
        </w:rPr>
        <w:t>.5.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4795" cy="301561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>Рисунок 3.5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Измените приложение так, чтобы оно вычисляло сумму квадратов трех чисел. (создать дополнительно ниже Textbox, и подписать)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 xml:space="preserve">Добавил дополнительный </w:t>
      </w:r>
      <w:r>
        <w:rPr>
          <w:b w:val="false"/>
          <w:bCs w:val="false"/>
          <w:szCs w:val="24"/>
          <w:shd w:fill="auto" w:val="clear"/>
          <w:lang w:val="en-US"/>
        </w:rPr>
        <w:t>ListBox</w:t>
      </w:r>
      <w:r>
        <w:rPr>
          <w:b w:val="false"/>
          <w:bCs w:val="false"/>
          <w:szCs w:val="24"/>
          <w:shd w:fill="auto" w:val="clear"/>
          <w:lang w:val="ru-RU"/>
        </w:rPr>
        <w:t>, переименовал заголовок формы, всё показано на рисунке 3.6.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7470" cy="290766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 xml:space="preserve">Рисунок </w:t>
      </w:r>
      <w:r>
        <w:rPr>
          <w:b w:val="false"/>
          <w:bCs w:val="false"/>
          <w:szCs w:val="24"/>
          <w:shd w:fill="auto" w:val="clear"/>
          <w:lang w:val="en-US"/>
        </w:rPr>
        <w:t>3</w:t>
      </w:r>
      <w:r>
        <w:rPr>
          <w:b w:val="false"/>
          <w:bCs w:val="false"/>
          <w:szCs w:val="24"/>
          <w:shd w:fill="auto" w:val="clear"/>
          <w:lang w:val="ru-RU"/>
        </w:rPr>
        <w:t>.6 -  Форма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Дописал код при нажатии на пункт списка, рисунок 3.7.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895" cy="282003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3.7 — Форма приложения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Работа приложения представлена на рисунке 3.8.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0495" cy="294894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3.8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  <w:lang w:val="ru-RU"/>
        </w:rPr>
        <w:t>Самостоятельная: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0255" cy="444182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3.9 — Блок-схема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97430" cy="3947795"/>
            <wp:effectExtent l="0" t="0" r="0" b="0"/>
            <wp:wrapTopAndBottom/>
            <wp:docPr id="1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3.10 — Блок-схема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52675" cy="4158615"/>
            <wp:effectExtent l="0" t="0" r="0" b="0"/>
            <wp:wrapTopAndBottom/>
            <wp:docPr id="1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3.11 — Блок-схема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/>
      </w:pPr>
      <w:r>
        <w:rPr>
          <w:b/>
          <w:szCs w:val="24"/>
        </w:rPr>
        <w:t>Вопросы для самоконтроля: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1. Каким образом можно задавать цвет на Visual c++ языке?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this-&gt;txt-&gt;BackColor = Color::Black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;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2. Какое свойство задает задний фон элемента управления?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BackColor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fals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Ознакомление с элементом управления MenuStrip при работе в visual c++ с формами. Разработайте приложение, которое изменяет задний фон текстового поля из предыдущего задания, реализовав эту функцию с помощью меню формы.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WolkowIK3Z2,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 xml:space="preserve">и добавил в них элементы управления, рисунок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</w:t>
      </w:r>
      <w:r>
        <w:rPr>
          <w:szCs w:val="24"/>
          <w:shd w:fill="auto" w:val="clear"/>
          <w:lang w:val="en-US"/>
        </w:rPr>
        <w:t>2</w:t>
      </w:r>
      <w:r>
        <w:rPr>
          <w:szCs w:val="24"/>
          <w:shd w:fill="auto" w:val="clear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3040" cy="2968625"/>
            <wp:effectExtent l="0" t="0" r="0" b="0"/>
            <wp:wrapTopAndBottom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 xml:space="preserve">Рисунок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</w:t>
      </w:r>
      <w:r>
        <w:rPr>
          <w:szCs w:val="24"/>
          <w:shd w:fill="auto" w:val="clear"/>
          <w:lang w:val="en-US"/>
        </w:rPr>
        <w:t>2</w:t>
      </w:r>
      <w:r>
        <w:rPr>
          <w:szCs w:val="24"/>
          <w:shd w:fill="auto" w:val="clear"/>
          <w:lang w:val="ru-RU"/>
        </w:rPr>
        <w:t xml:space="preserve">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szCs w:val="24"/>
          <w:lang w:val="ru-RU"/>
        </w:rPr>
      </w:pPr>
      <w:r>
        <w:rPr>
          <w:szCs w:val="24"/>
          <w:lang w:val="ru-RU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Написал код обработки при нажатии на кнопки меню для смены цвета, рисунок 3.1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5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9085" cy="3028315"/>
            <wp:effectExtent l="0" t="0" r="0" b="0"/>
            <wp:wrapTopAndBottom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>Рисунок 3.13 -  Код программы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Cs w:val="24"/>
          <w:lang w:val="ru-RU"/>
        </w:rPr>
      </w:pPr>
      <w:r>
        <w:rPr>
          <w:b w:val="false"/>
          <w:bCs w:val="false"/>
          <w:szCs w:val="24"/>
          <w:lang w:val="ru-RU"/>
        </w:rPr>
        <w:t>Вторая часть кода программы, рисунок 3.14.</w:t>
      </w:r>
    </w:p>
    <w:p>
      <w:pPr>
        <w:pStyle w:val="Normal"/>
        <w:spacing w:lineRule="auto" w:line="360"/>
        <w:ind w:hanging="0"/>
        <w:jc w:val="center"/>
        <w:rPr>
          <w:b w:val="false"/>
          <w:b w:val="false"/>
          <w:bCs w:val="false"/>
          <w:szCs w:val="24"/>
        </w:rPr>
      </w:pPr>
      <w:r>
        <w:drawing>
          <wp:anchor behindDoc="0" distT="0" distB="0" distL="0" distR="0" simplePos="0" locked="0" layoutInCell="0" allowOverlap="1" relativeHeight="5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3835" cy="2970530"/>
            <wp:effectExtent l="0" t="0" r="0" b="0"/>
            <wp:wrapTopAndBottom/>
            <wp:docPr id="14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</w:rPr>
        <w:t>Рисунок 3.14 — Код программы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Выполните «Самостоятельное задание» (изменение ширины) из задания 1, реализовав функцию с помощью </w:t>
      </w:r>
      <w:r>
        <w:rPr>
          <w:rFonts w:ascii="Courier New" w:hAnsi="Courier New"/>
          <w:szCs w:val="24"/>
          <w:shd w:fill="auto" w:val="clear"/>
        </w:rPr>
        <w:t>MenuStrip</w:t>
      </w:r>
      <w:r>
        <w:rPr>
          <w:szCs w:val="24"/>
          <w:shd w:fill="auto" w:val="clear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При выборе какого-либо пункта сделайте его недоступным для повторного выбора.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Обновил код программы и добавил возможность выбора ширины, и ещё разового использования пунктов меню, рисунок 3.14.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5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2880" cy="2958465"/>
            <wp:effectExtent l="0" t="0" r="0" b="0"/>
            <wp:wrapTopAndBottom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hd w:fill="auto" w:val="clear"/>
          <w:lang w:val="ru-RU"/>
        </w:rPr>
        <w:t>Рисунок 3.14 -  Макет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>
          <w:b w:val="false"/>
          <w:bCs w:val="false"/>
          <w:shd w:fill="auto" w:val="clear"/>
          <w:lang w:val="ru-RU"/>
        </w:rPr>
        <w:t>Работа приложения представлена на рисунке 3.15.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8585" cy="2917190"/>
            <wp:effectExtent l="0" t="0" r="0" b="0"/>
            <wp:wrapTopAndBottom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3.15 — Выполнение программы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1. Каково основное назначение объекта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MenuStrip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? Контейнер для структуры меню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2. Как запрограммировать необходимый пункт меню формы в Visual c++? Два раза нажать на пункт и откроется событие нажатие на него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Какое свойство служит для изменения фона объекта?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BackColor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4. С помощью какого свойства menu можно сделать недоступным какой-либо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пункт?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Enable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эффективно </w:t>
      </w:r>
      <w:r>
        <w:rPr>
          <w:szCs w:val="24"/>
          <w:shd w:fill="auto" w:val="clear"/>
          <w:lang w:val="ru-RU"/>
        </w:rPr>
        <w:t>работать с визуальными элементами интерфейса</w:t>
      </w:r>
      <w:r>
        <w:rPr>
          <w:szCs w:val="24"/>
          <w:shd w:fill="auto" w:val="clear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8"/>
      <w:footerReference w:type="default" r:id="rId19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22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20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44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2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66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4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88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6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10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8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32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30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54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2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76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4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98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6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20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8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42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40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64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2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386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44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3200"/>
                          <a:ext cx="249480" cy="1753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3200"/>
                          <a:ext cx="357480" cy="1753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3440" y="4884480"/>
                          <a:ext cx="357480" cy="28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78600"/>
                          <a:ext cx="249480" cy="88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78600"/>
                          <a:ext cx="177120" cy="887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948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712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9480" cy="887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7120" cy="88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9480" cy="124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7120" cy="124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35pt;height:406.8pt" coordorigin="-1049,-7195" coordsize="11167,8136">
              <v:rect id="shape_0" path="m0,0l-2147483645,0l-2147483645,-2147483646l0,-2147483646xe" stroked="t" o:allowincell="f" style="position:absolute;left:-369;top:385;width:392;height:275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85;width:562;height:275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55;top:497;width:562;height:442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7;width:392;height:1397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7;width:278;height:1397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92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8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92;height:1397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8;height:1397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92;height:1959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8;height:1959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419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6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430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7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4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52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9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63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0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474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61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485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62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18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3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529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64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540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5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408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7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496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8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07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9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5" w:name="_Toc221022029"/>
    <w:bookmarkStart w:id="6" w:name="_Toc222308379"/>
    <w:bookmarkStart w:id="7" w:name="_Toc222308718"/>
    <w:bookmarkStart w:id="8" w:name="_Toc222308867"/>
    <w:bookmarkStart w:id="9" w:name="_Toc221022029"/>
    <w:bookmarkStart w:id="10" w:name="_Toc222308379"/>
    <w:bookmarkStart w:id="11" w:name="_Toc222308718"/>
    <w:bookmarkStart w:id="12" w:name="_Toc222308867"/>
    <w:bookmarkEnd w:id="9"/>
    <w:bookmarkEnd w:id="10"/>
    <w:bookmarkEnd w:id="11"/>
    <w:bookmarkEnd w:id="12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fals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fals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fals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fals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fals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fals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fals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fals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fals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fals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fals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fals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fals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fals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fals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fals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fals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fals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fals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fals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fals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fals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fals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fals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fals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fals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fals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fals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fals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tru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fals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fals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fals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fals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fals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fals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fals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fals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656</TotalTime>
  <Application>LibreOffice/7.4.3.2$Windows_X86_64 LibreOffice_project/1048a8393ae2eeec98dff31b5c133c5f1d08b890</Application>
  <AppVersion>15.0000</AppVersion>
  <Pages>12</Pages>
  <Words>841</Words>
  <Characters>6039</Characters>
  <CharactersWithSpaces>6784</CharactersWithSpaces>
  <Paragraphs>129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2022-11-28T11:30:12Z</dcterms:modified>
  <cp:revision>73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