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FF69A" w14:textId="73922825" w:rsidR="00166547" w:rsidRPr="000C44DF" w:rsidRDefault="00166547" w:rsidP="000C44DF">
      <w:pPr>
        <w:rPr>
          <w:rFonts w:ascii="Times New Roman" w:hAnsi="Times New Roman" w:cs="Times New Roman"/>
          <w:b/>
        </w:rPr>
      </w:pPr>
      <w:r w:rsidRPr="000C44DF">
        <w:rPr>
          <w:rFonts w:ascii="Times New Roman" w:hAnsi="Times New Roman" w:cs="Times New Roman"/>
          <w:b/>
        </w:rPr>
        <w:t>Wildfire Dynamics and Community Resilience:</w:t>
      </w:r>
      <w:r w:rsidR="000C44DF">
        <w:rPr>
          <w:rFonts w:ascii="Times New Roman" w:hAnsi="Times New Roman" w:cs="Times New Roman"/>
          <w:b/>
        </w:rPr>
        <w:t xml:space="preserve"> </w:t>
      </w:r>
      <w:r w:rsidRPr="000C44DF">
        <w:rPr>
          <w:rFonts w:ascii="Times New Roman" w:hAnsi="Times New Roman" w:cs="Times New Roman"/>
          <w:b/>
        </w:rPr>
        <w:t>From California Case Study to Global Perspectives</w:t>
      </w:r>
    </w:p>
    <w:p w14:paraId="4E644617" w14:textId="77777777" w:rsidR="00166547" w:rsidRPr="00166547" w:rsidRDefault="00166547" w:rsidP="00166547">
      <w:pPr>
        <w:rPr>
          <w:rFonts w:ascii="Times New Roman" w:hAnsi="Times New Roman" w:cs="Times New Roman"/>
        </w:rPr>
      </w:pPr>
    </w:p>
    <w:p w14:paraId="29970300" w14:textId="491B09E7" w:rsidR="00166547" w:rsidRPr="000C44DF" w:rsidRDefault="00166547" w:rsidP="00166547">
      <w:pPr>
        <w:rPr>
          <w:rFonts w:ascii="Times New Roman" w:hAnsi="Times New Roman" w:cs="Times New Roman"/>
          <w:b/>
        </w:rPr>
      </w:pPr>
      <w:r w:rsidRPr="000C44DF">
        <w:rPr>
          <w:rFonts w:ascii="Times New Roman" w:hAnsi="Times New Roman" w:cs="Times New Roman"/>
          <w:b/>
        </w:rPr>
        <w:t xml:space="preserve">1. Causes of Wildfires: </w:t>
      </w:r>
    </w:p>
    <w:p w14:paraId="4A064307" w14:textId="77777777" w:rsidR="00320BF3" w:rsidRDefault="00320BF3" w:rsidP="000C44DF">
      <w:pPr>
        <w:ind w:firstLineChars="200" w:firstLine="420"/>
        <w:rPr>
          <w:rFonts w:ascii="Times New Roman" w:hAnsi="Times New Roman" w:cs="Times New Roman"/>
        </w:rPr>
      </w:pPr>
      <w:bookmarkStart w:id="0" w:name="OLE_LINK1"/>
      <w:r w:rsidRPr="00320BF3">
        <w:rPr>
          <w:rFonts w:ascii="Times New Roman" w:hAnsi="Times New Roman" w:cs="Times New Roman"/>
        </w:rPr>
        <w:t>Wildfires have become one of the most urgent environmental challenges globally, and the recurring wildfires in California provide valuable lessons learned. Scientists now unanimously agree that these disasters are not accidental - they are the result of a dangerous mixture of weather patterns, human activities, and constantly changing ecosystems. Let me introduce to you how these elements interact based on recent research.</w:t>
      </w:r>
    </w:p>
    <w:p w14:paraId="51483399" w14:textId="116BDC7D" w:rsidR="00C22F35" w:rsidRDefault="00C22F35" w:rsidP="000C44DF">
      <w:pPr>
        <w:ind w:firstLineChars="200" w:firstLine="420"/>
        <w:rPr>
          <w:rFonts w:ascii="Times New Roman" w:hAnsi="Times New Roman" w:cs="Times New Roman"/>
        </w:rPr>
      </w:pPr>
      <w:r w:rsidRPr="00C22F35">
        <w:rPr>
          <w:rFonts w:ascii="Times New Roman" w:hAnsi="Times New Roman" w:cs="Times New Roman"/>
        </w:rPr>
        <w:t>Starting from the Sierra Nevada region, the location of the fire has undergone significant changes. As early as 2015, Dr. Schwartz made a surprising discovery: since the 1980s, fire prone areas have risen by about 65%. Imagine the entire forest area packing up and moving to a higher place! This is not science fiction - it is directly related to the reduction of snow cover (by nearly 30%) and early snowmelt. These numbers don't lie - the p-value here is less than 0.01, which means the probability of this pattern being random is less than 1%. What does this mean? Low altitude trees like yellow pine are now invading areas that were once too cold for them, forming what firefighters call a 'fuel highway'. This continuous dry vegetation basically laid the red carpet for wildfires.</w:t>
      </w:r>
    </w:p>
    <w:p w14:paraId="1537FB0C" w14:textId="145CD0C3" w:rsidR="00C22F35" w:rsidRDefault="00C22F35" w:rsidP="000C44DF">
      <w:pPr>
        <w:ind w:firstLineChars="200" w:firstLine="420"/>
        <w:rPr>
          <w:rFonts w:ascii="Times New Roman" w:hAnsi="Times New Roman" w:cs="Times New Roman"/>
        </w:rPr>
      </w:pPr>
      <w:r w:rsidRPr="00C22F35">
        <w:rPr>
          <w:rFonts w:ascii="Times New Roman" w:hAnsi="Times New Roman" w:cs="Times New Roman"/>
        </w:rPr>
        <w:t xml:space="preserve">Now let's talk about the influence of thermal factors. We all feel that summer is getting hotter, but Gutierrez and </w:t>
      </w:r>
      <w:proofErr w:type="spellStart"/>
      <w:r w:rsidRPr="00C22F35">
        <w:rPr>
          <w:rFonts w:ascii="Times New Roman" w:hAnsi="Times New Roman" w:cs="Times New Roman"/>
        </w:rPr>
        <w:t>Landson's</w:t>
      </w:r>
      <w:proofErr w:type="spellEnd"/>
      <w:r w:rsidRPr="00C22F35">
        <w:rPr>
          <w:rFonts w:ascii="Times New Roman" w:hAnsi="Times New Roman" w:cs="Times New Roman"/>
        </w:rPr>
        <w:t xml:space="preserve"> </w:t>
      </w:r>
      <w:r w:rsidR="00EB5597">
        <w:rPr>
          <w:rFonts w:ascii="Times New Roman" w:hAnsi="Times New Roman" w:cs="Times New Roman"/>
        </w:rPr>
        <w:t xml:space="preserve">study </w:t>
      </w:r>
      <w:r>
        <w:rPr>
          <w:rFonts w:ascii="Times New Roman" w:hAnsi="Times New Roman" w:cs="Times New Roman" w:hint="eastAsia"/>
        </w:rPr>
        <w:t>(</w:t>
      </w:r>
      <w:r w:rsidRPr="00C22F35">
        <w:rPr>
          <w:rFonts w:ascii="Times New Roman" w:hAnsi="Times New Roman" w:cs="Times New Roman"/>
        </w:rPr>
        <w:t>2021</w:t>
      </w:r>
      <w:r>
        <w:rPr>
          <w:rFonts w:ascii="Times New Roman" w:hAnsi="Times New Roman" w:cs="Times New Roman"/>
        </w:rPr>
        <w:t xml:space="preserve">) </w:t>
      </w:r>
      <w:r w:rsidRPr="00C22F35">
        <w:rPr>
          <w:rFonts w:ascii="Times New Roman" w:hAnsi="Times New Roman" w:cs="Times New Roman"/>
        </w:rPr>
        <w:t xml:space="preserve">provides us with numbers for the sweaty reality. Their analysis of satellite data from 2003 to 2020 revealed some concerns - for every </w:t>
      </w:r>
      <w:proofErr w:type="gramStart"/>
      <w:r w:rsidRPr="00C22F35">
        <w:rPr>
          <w:rFonts w:ascii="Times New Roman" w:hAnsi="Times New Roman" w:cs="Times New Roman"/>
        </w:rPr>
        <w:t>one degree</w:t>
      </w:r>
      <w:proofErr w:type="gramEnd"/>
      <w:r w:rsidRPr="00C22F35">
        <w:rPr>
          <w:rFonts w:ascii="Times New Roman" w:hAnsi="Times New Roman" w:cs="Times New Roman"/>
        </w:rPr>
        <w:t xml:space="preserve"> Celsius increase in summer temperatures here, fires increase by 18-22%. The R-squared value here is 0.76, indicating strong correlation. The following is what happens on the ground: During the Santa Ana wind event (Californians are </w:t>
      </w:r>
      <w:proofErr w:type="gramStart"/>
      <w:r w:rsidRPr="00C22F35">
        <w:rPr>
          <w:rFonts w:ascii="Times New Roman" w:hAnsi="Times New Roman" w:cs="Times New Roman"/>
        </w:rPr>
        <w:t>well aware</w:t>
      </w:r>
      <w:proofErr w:type="gramEnd"/>
      <w:r w:rsidRPr="00C22F35">
        <w:rPr>
          <w:rFonts w:ascii="Times New Roman" w:hAnsi="Times New Roman" w:cs="Times New Roman"/>
        </w:rPr>
        <w:t xml:space="preserve"> of these dry gusts), plants can lose more than one-third of their moisture in just three days. I once saw a fire expert demonstrate this - he broke a dry Manzanilla branch that was as broken as toast. When the vegetation humidity drops from 90% to below 60%, this situation occurs, making the plant the perfect fire starter.</w:t>
      </w:r>
    </w:p>
    <w:p w14:paraId="450A00F8" w14:textId="77777777" w:rsidR="00274663" w:rsidRDefault="00274663" w:rsidP="000C44DF">
      <w:pPr>
        <w:ind w:firstLineChars="200" w:firstLine="420"/>
        <w:rPr>
          <w:rFonts w:ascii="Times New Roman" w:hAnsi="Times New Roman" w:cs="Times New Roman"/>
        </w:rPr>
      </w:pPr>
      <w:r w:rsidRPr="00274663">
        <w:rPr>
          <w:rFonts w:ascii="Times New Roman" w:hAnsi="Times New Roman" w:cs="Times New Roman"/>
        </w:rPr>
        <w:t xml:space="preserve">But high temperatures alone cannot explain California's fire nightmare. The wind is like the blowtorch of nature. Brandon's weather analysis for 2023 shows that nearly 80% of catastrophic fires since 2015 have involved Diablo or Santa Ana winds. These are not gentle sea winds - we're talking about sustained speeds of over 55 kilometers per hour, enough to knock down terrace furniture. Terrifying is how far these wind energies blow the </w:t>
      </w:r>
      <w:proofErr w:type="gramStart"/>
      <w:r w:rsidRPr="00274663">
        <w:rPr>
          <w:rFonts w:ascii="Times New Roman" w:hAnsi="Times New Roman" w:cs="Times New Roman"/>
        </w:rPr>
        <w:t>burning embers</w:t>
      </w:r>
      <w:proofErr w:type="gramEnd"/>
      <w:r w:rsidRPr="00274663">
        <w:rPr>
          <w:rFonts w:ascii="Times New Roman" w:hAnsi="Times New Roman" w:cs="Times New Roman"/>
        </w:rPr>
        <w:t xml:space="preserve"> -3.2 kilometers ahead of the main fire. It's like lighting a match at Fisherman's Wharf in San Francisco and then igniting a fire at Oracle Park across town. Compared to fires without strong winds, this means that the spread speed has increased by 40%.</w:t>
      </w:r>
    </w:p>
    <w:p w14:paraId="3752EC06" w14:textId="77777777" w:rsidR="00EB5597" w:rsidRDefault="00EB5597" w:rsidP="000C44DF">
      <w:pPr>
        <w:ind w:firstLineChars="200" w:firstLine="420"/>
        <w:rPr>
          <w:rFonts w:ascii="Times New Roman" w:hAnsi="Times New Roman" w:cs="Times New Roman"/>
        </w:rPr>
      </w:pPr>
      <w:r w:rsidRPr="00EB5597">
        <w:rPr>
          <w:rFonts w:ascii="Times New Roman" w:hAnsi="Times New Roman" w:cs="Times New Roman"/>
        </w:rPr>
        <w:t>These studies reveal three key factors: constantly changing ecosystems turning mountains into powder kegs, rising temperatures drying out landscapes, and strong winds acting as boosters for fires. But most people overlook this - these elements do not exist in isolation. The arid vegetation caused by climate change will become more flammable. Early snowmelt prolonged the dry season and gave more time for fires. This is like the domino effect of nature - if one piece is knocked down, the entire system will collapse.</w:t>
      </w:r>
    </w:p>
    <w:p w14:paraId="77B35EAA" w14:textId="398484DE" w:rsidR="00BE35E9" w:rsidRDefault="00BE35E9" w:rsidP="000C44DF">
      <w:pPr>
        <w:ind w:firstLineChars="200" w:firstLine="420"/>
        <w:rPr>
          <w:rFonts w:ascii="Times New Roman" w:hAnsi="Times New Roman" w:cs="Times New Roman"/>
        </w:rPr>
      </w:pPr>
      <w:r w:rsidRPr="00BE35E9">
        <w:rPr>
          <w:rFonts w:ascii="Times New Roman" w:hAnsi="Times New Roman" w:cs="Times New Roman"/>
        </w:rPr>
        <w:t xml:space="preserve">Recent events have driven this. The Creek Fire in the Nevada Mountains in 2020 burned over 370000 acres of land, and these three factors exacerbated the severity of the disaster. The record-breaking temperatures in August caused the forest to dry up, while the winds in September spread </w:t>
      </w:r>
      <w:r w:rsidRPr="00BE35E9">
        <w:rPr>
          <w:rFonts w:ascii="Times New Roman" w:hAnsi="Times New Roman" w:cs="Times New Roman"/>
        </w:rPr>
        <w:lastRenderedPageBreak/>
        <w:t>flames and wildfires to high-altitude areas previously considered safe. The interviewed firefighters described such fires as "climate fires," a new type of disaster whose behavior is unpredictable compared to historical patterns.</w:t>
      </w:r>
    </w:p>
    <w:bookmarkEnd w:id="0"/>
    <w:p w14:paraId="33F38EEB" w14:textId="66E5A302" w:rsidR="000C44DF" w:rsidRDefault="00BE35E9" w:rsidP="000C44DF">
      <w:pPr>
        <w:ind w:firstLineChars="200" w:firstLine="420"/>
        <w:rPr>
          <w:rFonts w:ascii="Times New Roman" w:hAnsi="Times New Roman" w:cs="Times New Roman"/>
        </w:rPr>
      </w:pPr>
      <w:r w:rsidRPr="00BE35E9">
        <w:rPr>
          <w:rFonts w:ascii="Times New Roman" w:hAnsi="Times New Roman" w:cs="Times New Roman"/>
        </w:rPr>
        <w:t>What is truly concerning is how these factors unique to California wildfires can be applied globally. The bushfires in Australia in 2019-2020 showed a similar pattern - forests under drought stress, extreme heat waves, and abnormal wind behavior. Even Mediterranean countries are now facing an extended fire season that matches California's schedule. Climate change not only warms the Earth, but is also rewriting the rulebook on how fires start and spread.</w:t>
      </w:r>
    </w:p>
    <w:p w14:paraId="12AB680F" w14:textId="77777777" w:rsidR="00BE35E9" w:rsidRPr="00166547" w:rsidRDefault="00BE35E9" w:rsidP="000C44DF">
      <w:pPr>
        <w:ind w:firstLineChars="200" w:firstLine="420"/>
        <w:rPr>
          <w:rFonts w:ascii="Times New Roman" w:hAnsi="Times New Roman" w:cs="Times New Roman" w:hint="eastAsia"/>
        </w:rPr>
      </w:pPr>
    </w:p>
    <w:p w14:paraId="0DDF6BBD" w14:textId="68587576" w:rsidR="00166547" w:rsidRPr="00FF46D1" w:rsidRDefault="00166547" w:rsidP="00166547">
      <w:pPr>
        <w:rPr>
          <w:rFonts w:ascii="Times New Roman" w:hAnsi="Times New Roman" w:cs="Times New Roman"/>
          <w:b/>
        </w:rPr>
      </w:pPr>
      <w:r w:rsidRPr="00FF46D1">
        <w:rPr>
          <w:rFonts w:ascii="Times New Roman" w:hAnsi="Times New Roman" w:cs="Times New Roman"/>
          <w:b/>
        </w:rPr>
        <w:t xml:space="preserve">2. Prevention Strategies </w:t>
      </w:r>
    </w:p>
    <w:p w14:paraId="580396A7" w14:textId="382F5455" w:rsidR="00FF46D1" w:rsidRPr="00FF46D1" w:rsidRDefault="00FF46D1" w:rsidP="00FF46D1">
      <w:pPr>
        <w:rPr>
          <w:rFonts w:ascii="Times New Roman" w:hAnsi="Times New Roman" w:cs="Times New Roman"/>
          <w:b/>
        </w:rPr>
      </w:pPr>
      <w:r w:rsidRPr="00FF46D1">
        <w:rPr>
          <w:rFonts w:ascii="Times New Roman" w:hAnsi="Times New Roman" w:cs="Times New Roman" w:hint="eastAsia"/>
          <w:b/>
        </w:rPr>
        <w:t>2</w:t>
      </w:r>
      <w:r w:rsidRPr="00FF46D1">
        <w:rPr>
          <w:rFonts w:ascii="Times New Roman" w:hAnsi="Times New Roman" w:cs="Times New Roman"/>
          <w:b/>
        </w:rPr>
        <w:t>.1 Reimagining Fire Prevention: Three Science-Backed Strategies</w:t>
      </w:r>
    </w:p>
    <w:p w14:paraId="46156055" w14:textId="72F01FB3" w:rsidR="00FF46D1" w:rsidRPr="00FF46D1" w:rsidRDefault="00BE35E9" w:rsidP="00FF46D1">
      <w:pPr>
        <w:ind w:firstLineChars="200" w:firstLine="420"/>
        <w:rPr>
          <w:rFonts w:ascii="Times New Roman" w:hAnsi="Times New Roman" w:cs="Times New Roman"/>
        </w:rPr>
      </w:pPr>
      <w:r w:rsidRPr="00BE35E9">
        <w:rPr>
          <w:rFonts w:ascii="Times New Roman" w:hAnsi="Times New Roman" w:cs="Times New Roman"/>
        </w:rPr>
        <w:t>When it comes to wildfire prevention, we are not powerless - modern research provides us with powerful tools if we know how to utilize them. Let's break down three game changing methods that can truly save communities.</w:t>
      </w:r>
    </w:p>
    <w:p w14:paraId="2E4C236C" w14:textId="3D2197FD" w:rsidR="00FF46D1" w:rsidRPr="00D82AD3" w:rsidRDefault="00FF46D1" w:rsidP="00FF46D1">
      <w:pPr>
        <w:rPr>
          <w:rFonts w:ascii="Times New Roman" w:hAnsi="Times New Roman" w:cs="Times New Roman"/>
          <w:b/>
        </w:rPr>
      </w:pPr>
      <w:r w:rsidRPr="00D82AD3">
        <w:rPr>
          <w:rFonts w:ascii="Times New Roman" w:hAnsi="Times New Roman" w:cs="Times New Roman" w:hint="eastAsia"/>
          <w:b/>
        </w:rPr>
        <w:t>2.</w:t>
      </w:r>
      <w:r w:rsidRPr="00D82AD3">
        <w:rPr>
          <w:rFonts w:ascii="Times New Roman" w:hAnsi="Times New Roman" w:cs="Times New Roman"/>
          <w:b/>
        </w:rPr>
        <w:t xml:space="preserve">2 Climate-Adaptive Forestry: Working </w:t>
      </w:r>
      <w:proofErr w:type="gramStart"/>
      <w:r w:rsidRPr="00D82AD3">
        <w:rPr>
          <w:rFonts w:ascii="Times New Roman" w:hAnsi="Times New Roman" w:cs="Times New Roman"/>
          <w:b/>
        </w:rPr>
        <w:t>With</w:t>
      </w:r>
      <w:proofErr w:type="gramEnd"/>
      <w:r w:rsidRPr="00D82AD3">
        <w:rPr>
          <w:rFonts w:ascii="Times New Roman" w:hAnsi="Times New Roman" w:cs="Times New Roman"/>
          <w:b/>
        </w:rPr>
        <w:t xml:space="preserve"> Nature</w:t>
      </w:r>
    </w:p>
    <w:p w14:paraId="766CAB7B" w14:textId="77777777" w:rsidR="00D82AD3" w:rsidRDefault="00D82AD3" w:rsidP="00D82AD3">
      <w:pPr>
        <w:ind w:firstLineChars="200" w:firstLine="420"/>
        <w:rPr>
          <w:rFonts w:ascii="Times New Roman" w:hAnsi="Times New Roman" w:cs="Times New Roman"/>
        </w:rPr>
      </w:pPr>
      <w:r w:rsidRPr="00D82AD3">
        <w:rPr>
          <w:rFonts w:ascii="Times New Roman" w:hAnsi="Times New Roman" w:cs="Times New Roman"/>
        </w:rPr>
        <w:t>Imagine</w:t>
      </w:r>
      <w:r>
        <w:rPr>
          <w:rFonts w:ascii="Times New Roman" w:hAnsi="Times New Roman" w:cs="Times New Roman"/>
        </w:rPr>
        <w:t xml:space="preserve"> that</w:t>
      </w:r>
      <w:r w:rsidRPr="00D82AD3">
        <w:rPr>
          <w:rFonts w:ascii="Times New Roman" w:hAnsi="Times New Roman" w:cs="Times New Roman"/>
        </w:rPr>
        <w:t xml:space="preserve"> a firefighter wants to extinguish a wildfire. This is what Schwartz's 2015 fuel outage strategy mentioned. By strategically removing 40-60% of trees in key areas - which </w:t>
      </w:r>
      <w:proofErr w:type="gramStart"/>
      <w:r w:rsidRPr="00D82AD3">
        <w:rPr>
          <w:rFonts w:ascii="Times New Roman" w:hAnsi="Times New Roman" w:cs="Times New Roman"/>
        </w:rPr>
        <w:t>can be seen as</w:t>
      </w:r>
      <w:proofErr w:type="gramEnd"/>
      <w:r w:rsidRPr="00D82AD3">
        <w:rPr>
          <w:rFonts w:ascii="Times New Roman" w:hAnsi="Times New Roman" w:cs="Times New Roman"/>
        </w:rPr>
        <w:t xml:space="preserve"> pruning forests - we can reduce the spread of canopy fires by more than half. But there is a clever part here: it is not clear. Forestry experts aim to separate the healthiest trees like chess pieces, forming a natural fire barrier.</w:t>
      </w:r>
    </w:p>
    <w:p w14:paraId="372C9D17" w14:textId="3D837001" w:rsidR="00D82AD3" w:rsidRDefault="00D82AD3" w:rsidP="00D82AD3">
      <w:pPr>
        <w:ind w:firstLineChars="200" w:firstLine="420"/>
        <w:rPr>
          <w:rFonts w:ascii="Times New Roman" w:hAnsi="Times New Roman" w:cs="Times New Roman"/>
        </w:rPr>
      </w:pPr>
      <w:r w:rsidRPr="00D82AD3">
        <w:rPr>
          <w:rFonts w:ascii="Times New Roman" w:hAnsi="Times New Roman" w:cs="Times New Roman"/>
        </w:rPr>
        <w:t xml:space="preserve">In practice, this means that staff may reduce fire prone species such as white fir while protecting old pine trees. </w:t>
      </w:r>
      <w:proofErr w:type="gramStart"/>
      <w:r w:rsidRPr="00D82AD3">
        <w:rPr>
          <w:rFonts w:ascii="Times New Roman" w:hAnsi="Times New Roman" w:cs="Times New Roman"/>
        </w:rPr>
        <w:t>Plus</w:t>
      </w:r>
      <w:proofErr w:type="gramEnd"/>
      <w:r w:rsidRPr="00D82AD3">
        <w:rPr>
          <w:rFonts w:ascii="Times New Roman" w:hAnsi="Times New Roman" w:cs="Times New Roman"/>
        </w:rPr>
        <w:t xml:space="preserve"> controllable burns every 5-7 years - like the picture displayed in Sequoia National Park last fall - people can achieve a win-win situation. Low intensity combustion simulates the natural fire cycle, reducing the stock of dead wood while fertilizing the soil. It's like teaching forest fire prevention without losing its ecological magic.</w:t>
      </w:r>
    </w:p>
    <w:p w14:paraId="3B8FF80A" w14:textId="0F93E108" w:rsidR="00FF46D1" w:rsidRPr="00D82AD3" w:rsidRDefault="00FF46D1" w:rsidP="00FF46D1">
      <w:pPr>
        <w:rPr>
          <w:rFonts w:ascii="Times New Roman" w:hAnsi="Times New Roman" w:cs="Times New Roman"/>
          <w:b/>
        </w:rPr>
      </w:pPr>
      <w:r w:rsidRPr="00D82AD3">
        <w:rPr>
          <w:rFonts w:ascii="Times New Roman" w:hAnsi="Times New Roman" w:cs="Times New Roman"/>
          <w:b/>
        </w:rPr>
        <w:t>2</w:t>
      </w:r>
      <w:r w:rsidRPr="00D82AD3">
        <w:rPr>
          <w:rFonts w:ascii="Times New Roman" w:hAnsi="Times New Roman" w:cs="Times New Roman" w:hint="eastAsia"/>
          <w:b/>
        </w:rPr>
        <w:t>.</w:t>
      </w:r>
      <w:r w:rsidRPr="00D82AD3">
        <w:rPr>
          <w:rFonts w:ascii="Times New Roman" w:hAnsi="Times New Roman" w:cs="Times New Roman"/>
          <w:b/>
        </w:rPr>
        <w:t>3 Early Warning Systems: Predicting Fire Before It Starts</w:t>
      </w:r>
    </w:p>
    <w:p w14:paraId="548BBBC5" w14:textId="77777777" w:rsidR="00D82AD3" w:rsidRPr="00D82AD3" w:rsidRDefault="00D82AD3" w:rsidP="00D82AD3">
      <w:pPr>
        <w:ind w:firstLineChars="200" w:firstLine="420"/>
        <w:rPr>
          <w:rFonts w:ascii="Times New Roman" w:hAnsi="Times New Roman" w:cs="Times New Roman"/>
        </w:rPr>
      </w:pPr>
      <w:r w:rsidRPr="00D82AD3">
        <w:rPr>
          <w:rFonts w:ascii="Times New Roman" w:hAnsi="Times New Roman" w:cs="Times New Roman"/>
        </w:rPr>
        <w:t xml:space="preserve">Do you remember how the weather forecast program predicts rainfall now? We are entering the era of fire prevention. Gutierrez and </w:t>
      </w:r>
      <w:proofErr w:type="spellStart"/>
      <w:r w:rsidRPr="00D82AD3">
        <w:rPr>
          <w:rFonts w:ascii="Times New Roman" w:hAnsi="Times New Roman" w:cs="Times New Roman"/>
        </w:rPr>
        <w:t>Randerson's</w:t>
      </w:r>
      <w:proofErr w:type="spellEnd"/>
      <w:r w:rsidRPr="00D82AD3">
        <w:rPr>
          <w:rFonts w:ascii="Times New Roman" w:hAnsi="Times New Roman" w:cs="Times New Roman"/>
        </w:rPr>
        <w:t xml:space="preserve"> breakthrough in 2021 allowed us to detect the problem 72 hours in advance, zooming in to a 1 square kilometer block - which is precise enough.</w:t>
      </w:r>
    </w:p>
    <w:p w14:paraId="626B5F65" w14:textId="77777777" w:rsidR="00D82AD3" w:rsidRDefault="00D82AD3" w:rsidP="00D82AD3">
      <w:pPr>
        <w:rPr>
          <w:rFonts w:ascii="Times New Roman" w:hAnsi="Times New Roman" w:cs="Times New Roman"/>
        </w:rPr>
      </w:pPr>
      <w:r w:rsidRPr="00D82AD3">
        <w:rPr>
          <w:rFonts w:ascii="Times New Roman" w:hAnsi="Times New Roman" w:cs="Times New Roman"/>
        </w:rPr>
        <w:t xml:space="preserve">Its working principle is as follows: the satellite tracks the "thermal stress point" where the temperature exceeds the critical threshold (assuming: 35 ° C+&lt;20% humidity). Last summer, the system marked a high-risk area near Big Bear Lake 48 hours before lightning strikes. Firefighters have </w:t>
      </w:r>
      <w:r w:rsidRPr="00D82AD3">
        <w:rPr>
          <w:rFonts w:ascii="Times New Roman" w:hAnsi="Times New Roman" w:cs="Times New Roman"/>
        </w:rPr>
        <w:t>pre-deployed</w:t>
      </w:r>
      <w:r w:rsidRPr="00D82AD3">
        <w:rPr>
          <w:rFonts w:ascii="Times New Roman" w:hAnsi="Times New Roman" w:cs="Times New Roman"/>
        </w:rPr>
        <w:t xml:space="preserve"> firefighting resources and controlled the potential disaster area within 12 acres. The accuracy of pilot testing is 89%, which is like having a fire crystal ball - although meteorologists admit that they still cannot predict man-made fires caused by careless campers.</w:t>
      </w:r>
    </w:p>
    <w:p w14:paraId="2EBC7321" w14:textId="25164540" w:rsidR="00FF46D1" w:rsidRPr="00D82AD3" w:rsidRDefault="00FF46D1" w:rsidP="00D82AD3">
      <w:pPr>
        <w:rPr>
          <w:rFonts w:ascii="Times New Roman" w:hAnsi="Times New Roman" w:cs="Times New Roman"/>
          <w:b/>
        </w:rPr>
      </w:pPr>
      <w:r w:rsidRPr="00D82AD3">
        <w:rPr>
          <w:rFonts w:ascii="Times New Roman" w:hAnsi="Times New Roman" w:cs="Times New Roman"/>
          <w:b/>
        </w:rPr>
        <w:t>2</w:t>
      </w:r>
      <w:r w:rsidRPr="00D82AD3">
        <w:rPr>
          <w:rFonts w:ascii="Times New Roman" w:hAnsi="Times New Roman" w:cs="Times New Roman" w:hint="eastAsia"/>
          <w:b/>
        </w:rPr>
        <w:t>.</w:t>
      </w:r>
      <w:r w:rsidRPr="00D82AD3">
        <w:rPr>
          <w:rFonts w:ascii="Times New Roman" w:hAnsi="Times New Roman" w:cs="Times New Roman"/>
          <w:b/>
        </w:rPr>
        <w:t>4 Wind-Smart Communities: Building Like We Mean It</w:t>
      </w:r>
    </w:p>
    <w:p w14:paraId="11FBE63C" w14:textId="7E47EB50" w:rsidR="00FF46D1" w:rsidRPr="00FF46D1" w:rsidRDefault="00FF46D1" w:rsidP="00FF46D1">
      <w:pPr>
        <w:ind w:firstLineChars="200" w:firstLine="420"/>
        <w:rPr>
          <w:rFonts w:ascii="Times New Roman" w:hAnsi="Times New Roman" w:cs="Times New Roman"/>
        </w:rPr>
      </w:pPr>
      <w:r w:rsidRPr="00FF46D1">
        <w:rPr>
          <w:rFonts w:ascii="Times New Roman" w:hAnsi="Times New Roman" w:cs="Times New Roman"/>
        </w:rPr>
        <w:t xml:space="preserve">California's infamous Diablo winds turn houses into matchboxes—unless we design </w:t>
      </w:r>
      <w:r w:rsidR="00D82AD3">
        <w:rPr>
          <w:rFonts w:ascii="Times New Roman" w:hAnsi="Times New Roman" w:cs="Times New Roman"/>
        </w:rPr>
        <w:t xml:space="preserve">them </w:t>
      </w:r>
      <w:r w:rsidRPr="00FF46D1">
        <w:rPr>
          <w:rFonts w:ascii="Times New Roman" w:hAnsi="Times New Roman" w:cs="Times New Roman"/>
        </w:rPr>
        <w:t xml:space="preserve">smarter. Brandon's 2023 wind maps reveal invisible "fire highways" where gusts regularly exceed 25 km/h. In these zones, enforcing 30m defensible spaces isn't just regulation—it's survival math. </w:t>
      </w:r>
      <w:proofErr w:type="spellStart"/>
      <w:r w:rsidRPr="00FF46D1">
        <w:rPr>
          <w:rFonts w:ascii="Times New Roman" w:hAnsi="Times New Roman" w:cs="Times New Roman"/>
        </w:rPr>
        <w:t>Bleiman's</w:t>
      </w:r>
      <w:proofErr w:type="spellEnd"/>
      <w:r w:rsidRPr="00FF46D1">
        <w:rPr>
          <w:rFonts w:ascii="Times New Roman" w:hAnsi="Times New Roman" w:cs="Times New Roman"/>
        </w:rPr>
        <w:t xml:space="preserve"> 2023 data shows this buffer slashes home ignition odds from 43% to 12</w:t>
      </w:r>
      <w:proofErr w:type="gramStart"/>
      <w:r w:rsidRPr="00FF46D1">
        <w:rPr>
          <w:rFonts w:ascii="Times New Roman" w:hAnsi="Times New Roman" w:cs="Times New Roman"/>
        </w:rPr>
        <w:t>%.But</w:t>
      </w:r>
      <w:proofErr w:type="gramEnd"/>
      <w:r w:rsidRPr="00FF46D1">
        <w:rPr>
          <w:rFonts w:ascii="Times New Roman" w:hAnsi="Times New Roman" w:cs="Times New Roman"/>
        </w:rPr>
        <w:t xml:space="preserve"> what does 30m actually look like? Imagine:</w:t>
      </w:r>
    </w:p>
    <w:p w14:paraId="5EBF907A" w14:textId="1CF651DE" w:rsidR="00FF46D1" w:rsidRPr="00FF46D1" w:rsidRDefault="00FF46D1" w:rsidP="00FF46D1">
      <w:pPr>
        <w:rPr>
          <w:rFonts w:ascii="Times New Roman" w:hAnsi="Times New Roman" w:cs="Times New Roman"/>
        </w:rPr>
      </w:pPr>
      <w:r>
        <w:rPr>
          <w:rFonts w:ascii="Times New Roman" w:hAnsi="Times New Roman" w:cs="Times New Roman" w:hint="eastAsia"/>
        </w:rPr>
        <w:t>·</w:t>
      </w:r>
      <w:r w:rsidRPr="00FF46D1">
        <w:rPr>
          <w:rFonts w:ascii="Times New Roman" w:hAnsi="Times New Roman" w:cs="Times New Roman"/>
        </w:rPr>
        <w:t>Removing flammable juniper bushes near windows</w:t>
      </w:r>
    </w:p>
    <w:p w14:paraId="76167467" w14:textId="30AF7D1A" w:rsidR="00FF46D1" w:rsidRPr="00FF46D1" w:rsidRDefault="00FF46D1" w:rsidP="00FF46D1">
      <w:pPr>
        <w:rPr>
          <w:rFonts w:ascii="Times New Roman" w:hAnsi="Times New Roman" w:cs="Times New Roman"/>
        </w:rPr>
      </w:pPr>
      <w:r>
        <w:rPr>
          <w:rFonts w:ascii="Times New Roman" w:hAnsi="Times New Roman" w:cs="Times New Roman" w:hint="eastAsia"/>
        </w:rPr>
        <w:t>·</w:t>
      </w:r>
      <w:r w:rsidRPr="00FF46D1">
        <w:rPr>
          <w:rFonts w:ascii="Times New Roman" w:hAnsi="Times New Roman" w:cs="Times New Roman"/>
        </w:rPr>
        <w:t>Replacing wood decks with stone patios</w:t>
      </w:r>
    </w:p>
    <w:p w14:paraId="567C9CB0" w14:textId="575F24E9" w:rsidR="00FF46D1" w:rsidRPr="00FF46D1" w:rsidRDefault="00FF46D1" w:rsidP="00FF46D1">
      <w:pPr>
        <w:rPr>
          <w:rFonts w:ascii="Times New Roman" w:hAnsi="Times New Roman" w:cs="Times New Roman"/>
        </w:rPr>
      </w:pPr>
      <w:r>
        <w:rPr>
          <w:rFonts w:ascii="Times New Roman" w:hAnsi="Times New Roman" w:cs="Times New Roman" w:hint="eastAsia"/>
        </w:rPr>
        <w:t>·</w:t>
      </w:r>
      <w:r w:rsidRPr="00FF46D1">
        <w:rPr>
          <w:rFonts w:ascii="Times New Roman" w:hAnsi="Times New Roman" w:cs="Times New Roman"/>
        </w:rPr>
        <w:t>Installing spark-proof attic vents (those tiny mesh screens save entire roofs)</w:t>
      </w:r>
    </w:p>
    <w:p w14:paraId="1489E47D" w14:textId="1007B934" w:rsidR="00FF46D1" w:rsidRPr="00FF46D1" w:rsidRDefault="00FF46D1" w:rsidP="00FF46D1">
      <w:pPr>
        <w:rPr>
          <w:rFonts w:ascii="Times New Roman" w:hAnsi="Times New Roman" w:cs="Times New Roman"/>
        </w:rPr>
      </w:pPr>
      <w:r>
        <w:rPr>
          <w:rFonts w:ascii="Times New Roman" w:hAnsi="Times New Roman" w:cs="Times New Roman" w:hint="eastAsia"/>
        </w:rPr>
        <w:lastRenderedPageBreak/>
        <w:t>·</w:t>
      </w:r>
      <w:r w:rsidR="00D82AD3" w:rsidRPr="00D82AD3">
        <w:rPr>
          <w:rFonts w:ascii="Times New Roman" w:hAnsi="Times New Roman" w:cs="Times New Roman"/>
        </w:rPr>
        <w:t>Santa Barbara's recent reconstruction after the 2018 fire demonstrated this approach. Houses rebuilt with refractory materials and appropriate spacing survived intact in the 2023 fire, while non-compliant houses burned like sparks.</w:t>
      </w:r>
    </w:p>
    <w:p w14:paraId="090F3E3E" w14:textId="7C264029" w:rsidR="00FF46D1" w:rsidRPr="00D82AD3" w:rsidRDefault="00FF46D1" w:rsidP="00FF46D1">
      <w:pPr>
        <w:rPr>
          <w:rFonts w:ascii="Times New Roman" w:hAnsi="Times New Roman" w:cs="Times New Roman"/>
          <w:b/>
        </w:rPr>
      </w:pPr>
      <w:r w:rsidRPr="00D82AD3">
        <w:rPr>
          <w:rFonts w:ascii="Times New Roman" w:hAnsi="Times New Roman" w:cs="Times New Roman"/>
          <w:b/>
        </w:rPr>
        <w:t>2</w:t>
      </w:r>
      <w:r w:rsidRPr="00D82AD3">
        <w:rPr>
          <w:rFonts w:ascii="Times New Roman" w:hAnsi="Times New Roman" w:cs="Times New Roman" w:hint="eastAsia"/>
          <w:b/>
        </w:rPr>
        <w:t>.</w:t>
      </w:r>
      <w:r w:rsidRPr="00D82AD3">
        <w:rPr>
          <w:rFonts w:ascii="Times New Roman" w:hAnsi="Times New Roman" w:cs="Times New Roman"/>
          <w:b/>
        </w:rPr>
        <w:t>5 The Bigger Picture</w:t>
      </w:r>
    </w:p>
    <w:p w14:paraId="60981274" w14:textId="2C450A64" w:rsidR="00FF46D1" w:rsidRDefault="00D82AD3" w:rsidP="00FF46D1">
      <w:pPr>
        <w:ind w:firstLineChars="200" w:firstLine="420"/>
        <w:rPr>
          <w:rFonts w:ascii="Times New Roman" w:hAnsi="Times New Roman" w:cs="Times New Roman"/>
        </w:rPr>
      </w:pPr>
      <w:r w:rsidRPr="00D82AD3">
        <w:rPr>
          <w:rFonts w:ascii="Times New Roman" w:hAnsi="Times New Roman" w:cs="Times New Roman"/>
        </w:rPr>
        <w:t xml:space="preserve">The combination of these strategies yields the best results. </w:t>
      </w:r>
      <w:proofErr w:type="spellStart"/>
      <w:r w:rsidRPr="00D82AD3">
        <w:rPr>
          <w:rFonts w:ascii="Times New Roman" w:hAnsi="Times New Roman" w:cs="Times New Roman"/>
        </w:rPr>
        <w:t>Shulin</w:t>
      </w:r>
      <w:proofErr w:type="spellEnd"/>
      <w:r w:rsidRPr="00D82AD3">
        <w:rPr>
          <w:rFonts w:ascii="Times New Roman" w:hAnsi="Times New Roman" w:cs="Times New Roman"/>
        </w:rPr>
        <w:t xml:space="preserve"> (Strategy 1) provides time for early warning (Strategy 2), while buildings with wind awareness (Strategy 3) protect the most important thing - the living community. This is not about </w:t>
      </w:r>
      <w:r w:rsidR="003D1F74" w:rsidRPr="00D82AD3">
        <w:rPr>
          <w:rFonts w:ascii="Times New Roman" w:hAnsi="Times New Roman" w:cs="Times New Roman"/>
        </w:rPr>
        <w:t>eliminating</w:t>
      </w:r>
      <w:r w:rsidRPr="00D82AD3">
        <w:rPr>
          <w:rFonts w:ascii="Times New Roman" w:hAnsi="Times New Roman" w:cs="Times New Roman"/>
        </w:rPr>
        <w:t xml:space="preserve"> fires - which is impossible - but about creating a landscape where fires are small and sustainable.</w:t>
      </w:r>
    </w:p>
    <w:p w14:paraId="5FBA7904" w14:textId="77777777" w:rsidR="00D82AD3" w:rsidRPr="00166547" w:rsidRDefault="00D82AD3" w:rsidP="00FF46D1">
      <w:pPr>
        <w:ind w:firstLineChars="200" w:firstLine="420"/>
        <w:rPr>
          <w:rFonts w:ascii="Times New Roman" w:hAnsi="Times New Roman" w:cs="Times New Roman" w:hint="eastAsia"/>
        </w:rPr>
      </w:pPr>
      <w:bookmarkStart w:id="1" w:name="_GoBack"/>
      <w:bookmarkEnd w:id="1"/>
    </w:p>
    <w:p w14:paraId="7BCEA11A" w14:textId="1C1B4031" w:rsidR="00166547" w:rsidRPr="002C50FC" w:rsidRDefault="00166547" w:rsidP="00166547">
      <w:pPr>
        <w:rPr>
          <w:rFonts w:ascii="Times New Roman" w:hAnsi="Times New Roman" w:cs="Times New Roman"/>
          <w:b/>
        </w:rPr>
      </w:pPr>
      <w:r w:rsidRPr="002C50FC">
        <w:rPr>
          <w:rFonts w:ascii="Times New Roman" w:hAnsi="Times New Roman" w:cs="Times New Roman"/>
          <w:b/>
        </w:rPr>
        <w:t>3. Community Prevention Measures</w:t>
      </w:r>
    </w:p>
    <w:p w14:paraId="58EE5C03" w14:textId="0AAC6258" w:rsidR="002C50FC" w:rsidRPr="009247E1" w:rsidRDefault="009247E1" w:rsidP="002C50FC">
      <w:pPr>
        <w:rPr>
          <w:rFonts w:ascii="Times New Roman" w:hAnsi="Times New Roman" w:cs="Times New Roman"/>
          <w:b/>
        </w:rPr>
      </w:pPr>
      <w:r w:rsidRPr="009247E1">
        <w:rPr>
          <w:rFonts w:ascii="Times New Roman" w:hAnsi="Times New Roman" w:cs="Times New Roman" w:hint="eastAsia"/>
          <w:b/>
        </w:rPr>
        <w:t>•</w:t>
      </w:r>
      <w:r w:rsidRPr="009247E1">
        <w:rPr>
          <w:rFonts w:ascii="Times New Roman" w:hAnsi="Times New Roman" w:cs="Times New Roman"/>
          <w:b/>
        </w:rPr>
        <w:t xml:space="preserve"> </w:t>
      </w:r>
      <w:r w:rsidRPr="009247E1">
        <w:rPr>
          <w:rFonts w:ascii="Times New Roman" w:hAnsi="Times New Roman" w:cs="Times New Roman"/>
          <w:b/>
        </w:rPr>
        <w:t>Neighborhood Cleanup Saturdays</w:t>
      </w:r>
    </w:p>
    <w:p w14:paraId="12458C22" w14:textId="6AFCA393" w:rsidR="009247E1" w:rsidRDefault="009247E1" w:rsidP="009247E1">
      <w:pPr>
        <w:ind w:firstLineChars="200" w:firstLine="420"/>
        <w:rPr>
          <w:rFonts w:ascii="Times New Roman" w:hAnsi="Times New Roman" w:cs="Times New Roman"/>
        </w:rPr>
      </w:pPr>
      <w:r w:rsidRPr="009247E1">
        <w:rPr>
          <w:rFonts w:ascii="Times New Roman" w:hAnsi="Times New Roman" w:cs="Times New Roman"/>
        </w:rPr>
        <w:t>Actively participate in the local neighborhood organization 'Fire Preparedness Saturday' every month. Every time you rotate the house - bring your own gardening gloves and pruning shears. Turn it into a social activity:</w:t>
      </w:r>
      <w:r>
        <w:rPr>
          <w:rFonts w:ascii="Times New Roman" w:hAnsi="Times New Roman" w:cs="Times New Roman" w:hint="eastAsia"/>
        </w:rPr>
        <w:t xml:space="preserve"> </w:t>
      </w:r>
      <w:r w:rsidRPr="009247E1">
        <w:rPr>
          <w:rFonts w:ascii="Times New Roman" w:hAnsi="Times New Roman" w:cs="Times New Roman"/>
        </w:rPr>
        <w:t>9</w:t>
      </w:r>
      <w:r>
        <w:rPr>
          <w:rFonts w:ascii="Times New Roman" w:hAnsi="Times New Roman" w:cs="Times New Roman"/>
        </w:rPr>
        <w:t xml:space="preserve"> </w:t>
      </w:r>
      <w:r w:rsidRPr="009247E1">
        <w:rPr>
          <w:rFonts w:ascii="Times New Roman" w:hAnsi="Times New Roman" w:cs="Times New Roman"/>
        </w:rPr>
        <w:t>am to 11am: Clearing dead vegetation from 3 high-risk households11:30 AM: Group brunch to discuss wildfire safety knowledge</w:t>
      </w:r>
      <w:r>
        <w:rPr>
          <w:rFonts w:ascii="Times New Roman" w:hAnsi="Times New Roman" w:cs="Times New Roman" w:hint="eastAsia"/>
        </w:rPr>
        <w:t>.</w:t>
      </w:r>
    </w:p>
    <w:p w14:paraId="791C2F17" w14:textId="4B824AA6" w:rsidR="009247E1" w:rsidRPr="009247E1" w:rsidRDefault="009247E1" w:rsidP="009247E1">
      <w:pPr>
        <w:rPr>
          <w:rFonts w:ascii="Times New Roman" w:hAnsi="Times New Roman" w:cs="Times New Roman" w:hint="eastAsia"/>
          <w:b/>
        </w:rPr>
      </w:pPr>
      <w:r w:rsidRPr="009247E1">
        <w:rPr>
          <w:rFonts w:ascii="Times New Roman" w:hAnsi="Times New Roman" w:cs="Times New Roman" w:hint="eastAsia"/>
          <w:b/>
        </w:rPr>
        <w:t>•</w:t>
      </w:r>
      <w:r w:rsidRPr="009247E1">
        <w:rPr>
          <w:rFonts w:ascii="Times New Roman" w:hAnsi="Times New Roman" w:cs="Times New Roman"/>
          <w:b/>
        </w:rPr>
        <w:t xml:space="preserve"> </w:t>
      </w:r>
      <w:r w:rsidRPr="009247E1">
        <w:rPr>
          <w:rFonts w:ascii="Times New Roman" w:hAnsi="Times New Roman" w:cs="Times New Roman"/>
          <w:b/>
        </w:rPr>
        <w:t>Schoolyard Fuel Reduction</w:t>
      </w:r>
    </w:p>
    <w:p w14:paraId="4E8E2D6D" w14:textId="12C2D70D" w:rsidR="009247E1" w:rsidRDefault="009247E1" w:rsidP="009247E1">
      <w:pPr>
        <w:ind w:firstLineChars="200" w:firstLine="420"/>
        <w:rPr>
          <w:rFonts w:ascii="Times New Roman" w:hAnsi="Times New Roman" w:cs="Times New Roman"/>
        </w:rPr>
      </w:pPr>
      <w:r w:rsidRPr="009247E1">
        <w:rPr>
          <w:rFonts w:ascii="Times New Roman" w:hAnsi="Times New Roman" w:cs="Times New Roman"/>
        </w:rPr>
        <w:t>Partner with local schools to create kid-friendly fire breaks:</w:t>
      </w:r>
      <w:r>
        <w:rPr>
          <w:rFonts w:ascii="Times New Roman" w:hAnsi="Times New Roman" w:cs="Times New Roman" w:hint="eastAsia"/>
        </w:rPr>
        <w:t xml:space="preserve"> </w:t>
      </w:r>
      <w:r>
        <w:rPr>
          <w:rFonts w:ascii="Times New Roman" w:hAnsi="Times New Roman" w:cs="Times New Roman"/>
        </w:rPr>
        <w:t>s</w:t>
      </w:r>
      <w:r w:rsidRPr="009247E1">
        <w:rPr>
          <w:rFonts w:ascii="Times New Roman" w:hAnsi="Times New Roman" w:cs="Times New Roman"/>
        </w:rPr>
        <w:t>tudents use art classes to design fire-resistant plant flower beds (such as using fire-resistant plants to spell out the school name)</w:t>
      </w:r>
      <w:r>
        <w:rPr>
          <w:rFonts w:ascii="Times New Roman" w:hAnsi="Times New Roman" w:cs="Times New Roman"/>
        </w:rPr>
        <w:t xml:space="preserve">. </w:t>
      </w:r>
      <w:r w:rsidRPr="009247E1">
        <w:rPr>
          <w:rFonts w:ascii="Times New Roman" w:hAnsi="Times New Roman" w:cs="Times New Roman"/>
        </w:rPr>
        <w:t>Science class measures the thickness of combustible material accumulation on campus and submits the data to the fire department</w:t>
      </w:r>
      <w:r>
        <w:rPr>
          <w:rFonts w:ascii="Times New Roman" w:hAnsi="Times New Roman" w:cs="Times New Roman"/>
        </w:rPr>
        <w:t>.</w:t>
      </w:r>
    </w:p>
    <w:p w14:paraId="57C0C877" w14:textId="64655549" w:rsidR="009247E1" w:rsidRPr="00875E2C" w:rsidRDefault="00875E2C" w:rsidP="009247E1">
      <w:pPr>
        <w:rPr>
          <w:rFonts w:ascii="Times New Roman" w:hAnsi="Times New Roman" w:cs="Times New Roman"/>
          <w:b/>
        </w:rPr>
      </w:pPr>
      <w:r w:rsidRPr="009247E1">
        <w:rPr>
          <w:rFonts w:ascii="Times New Roman" w:hAnsi="Times New Roman" w:cs="Times New Roman" w:hint="eastAsia"/>
          <w:b/>
        </w:rPr>
        <w:t>•</w:t>
      </w:r>
      <w:r w:rsidRPr="009247E1">
        <w:rPr>
          <w:rFonts w:ascii="Times New Roman" w:hAnsi="Times New Roman" w:cs="Times New Roman"/>
          <w:b/>
        </w:rPr>
        <w:t xml:space="preserve"> </w:t>
      </w:r>
      <w:r w:rsidRPr="00875E2C">
        <w:rPr>
          <w:rFonts w:ascii="Times New Roman" w:hAnsi="Times New Roman" w:cs="Times New Roman"/>
          <w:b/>
        </w:rPr>
        <w:t>Coffee Shop Preparedness Hubs</w:t>
      </w:r>
    </w:p>
    <w:p w14:paraId="1C1F0CCD" w14:textId="2E11A36E" w:rsidR="00875E2C" w:rsidRDefault="00875E2C" w:rsidP="00875E2C">
      <w:pPr>
        <w:ind w:firstLineChars="200" w:firstLine="420"/>
        <w:rPr>
          <w:rFonts w:ascii="Times New Roman" w:hAnsi="Times New Roman" w:cs="Times New Roman"/>
        </w:rPr>
      </w:pPr>
      <w:r w:rsidRPr="00875E2C">
        <w:rPr>
          <w:rFonts w:ascii="Times New Roman" w:hAnsi="Times New Roman" w:cs="Times New Roman"/>
        </w:rPr>
        <w:t>Turn local cafes into micro-training centers:</w:t>
      </w:r>
      <w:r>
        <w:rPr>
          <w:rFonts w:ascii="Times New Roman" w:hAnsi="Times New Roman" w:cs="Times New Roman" w:hint="eastAsia"/>
        </w:rPr>
        <w:t xml:space="preserve"> </w:t>
      </w:r>
      <w:r>
        <w:rPr>
          <w:rFonts w:ascii="Times New Roman" w:hAnsi="Times New Roman" w:cs="Times New Roman"/>
        </w:rPr>
        <w:t>c</w:t>
      </w:r>
      <w:r w:rsidRPr="00875E2C">
        <w:rPr>
          <w:rFonts w:ascii="Times New Roman" w:hAnsi="Times New Roman" w:cs="Times New Roman"/>
        </w:rPr>
        <w:t>offee cup overprinted QR code, scan the code to watch 5-minute escape route planning tutorial</w:t>
      </w:r>
      <w:r>
        <w:rPr>
          <w:rFonts w:ascii="Times New Roman" w:hAnsi="Times New Roman" w:cs="Times New Roman" w:hint="eastAsia"/>
        </w:rPr>
        <w:t xml:space="preserve"> </w:t>
      </w:r>
      <w:r w:rsidRPr="00875E2C">
        <w:rPr>
          <w:rFonts w:ascii="Times New Roman" w:hAnsi="Times New Roman" w:cs="Times New Roman"/>
        </w:rPr>
        <w:t>Free seminar on "</w:t>
      </w:r>
      <w:proofErr w:type="spellStart"/>
      <w:r w:rsidRPr="00875E2C">
        <w:rPr>
          <w:rFonts w:ascii="Times New Roman" w:hAnsi="Times New Roman" w:cs="Times New Roman"/>
        </w:rPr>
        <w:t>Espresso&amp;Evacuation</w:t>
      </w:r>
      <w:proofErr w:type="spellEnd"/>
      <w:r w:rsidRPr="00875E2C">
        <w:rPr>
          <w:rFonts w:ascii="Times New Roman" w:hAnsi="Times New Roman" w:cs="Times New Roman"/>
        </w:rPr>
        <w:t xml:space="preserve"> Drills" every Wednesday at 10am</w:t>
      </w:r>
      <w:r>
        <w:rPr>
          <w:rFonts w:ascii="Times New Roman" w:hAnsi="Times New Roman" w:cs="Times New Roman" w:hint="eastAsia"/>
        </w:rPr>
        <w:t>.</w:t>
      </w:r>
      <w:r>
        <w:rPr>
          <w:rFonts w:ascii="Times New Roman" w:hAnsi="Times New Roman" w:cs="Times New Roman"/>
        </w:rPr>
        <w:t xml:space="preserve"> </w:t>
      </w:r>
      <w:r w:rsidRPr="00875E2C">
        <w:rPr>
          <w:rFonts w:ascii="Times New Roman" w:hAnsi="Times New Roman" w:cs="Times New Roman"/>
        </w:rPr>
        <w:t>Points reward: Exchange photos of dead branches cleaned up by yourself for free refills</w:t>
      </w:r>
      <w:r>
        <w:rPr>
          <w:rFonts w:ascii="Times New Roman" w:hAnsi="Times New Roman" w:cs="Times New Roman"/>
        </w:rPr>
        <w:t>.</w:t>
      </w:r>
    </w:p>
    <w:p w14:paraId="75B772CC" w14:textId="465C846A" w:rsidR="00875E2C" w:rsidRDefault="00875E2C" w:rsidP="00875E2C">
      <w:pPr>
        <w:rPr>
          <w:rFonts w:ascii="Times New Roman" w:hAnsi="Times New Roman" w:cs="Times New Roman"/>
          <w:b/>
        </w:rPr>
      </w:pPr>
      <w:r w:rsidRPr="00875E2C">
        <w:rPr>
          <w:rFonts w:ascii="Times New Roman" w:hAnsi="Times New Roman" w:cs="Times New Roman" w:hint="eastAsia"/>
          <w:b/>
        </w:rPr>
        <w:t>•</w:t>
      </w:r>
      <w:r w:rsidRPr="00875E2C">
        <w:rPr>
          <w:rFonts w:ascii="Times New Roman" w:hAnsi="Times New Roman" w:cs="Times New Roman"/>
          <w:b/>
        </w:rPr>
        <w:t xml:space="preserve"> </w:t>
      </w:r>
      <w:r w:rsidRPr="00875E2C">
        <w:rPr>
          <w:rFonts w:ascii="Times New Roman" w:hAnsi="Times New Roman" w:cs="Times New Roman"/>
          <w:b/>
        </w:rPr>
        <w:t>Senior Support Networks</w:t>
      </w:r>
    </w:p>
    <w:p w14:paraId="6650C014" w14:textId="6FD6F42E" w:rsidR="00875E2C" w:rsidRPr="00875E2C" w:rsidRDefault="00875E2C" w:rsidP="00875E2C">
      <w:pPr>
        <w:ind w:firstLineChars="200" w:firstLine="420"/>
        <w:rPr>
          <w:rFonts w:ascii="Times New Roman" w:hAnsi="Times New Roman" w:cs="Times New Roman"/>
        </w:rPr>
      </w:pPr>
      <w:r w:rsidRPr="00875E2C">
        <w:rPr>
          <w:rFonts w:ascii="Times New Roman" w:hAnsi="Times New Roman" w:cs="Times New Roman"/>
        </w:rPr>
        <w:t>Mobilize youth groups to assist vulnerable neighbors:</w:t>
      </w:r>
      <w:r>
        <w:rPr>
          <w:rFonts w:ascii="Times New Roman" w:hAnsi="Times New Roman" w:cs="Times New Roman"/>
        </w:rPr>
        <w:t xml:space="preserve"> m</w:t>
      </w:r>
      <w:r w:rsidRPr="00875E2C">
        <w:rPr>
          <w:rFonts w:ascii="Times New Roman" w:hAnsi="Times New Roman" w:cs="Times New Roman"/>
        </w:rPr>
        <w:t>iddle school students help the elderly clean up fallen leaves in drainage ditches (using GoPro to record the process as community service credits)</w:t>
      </w:r>
      <w:r>
        <w:rPr>
          <w:rFonts w:ascii="Times New Roman" w:hAnsi="Times New Roman" w:cs="Times New Roman" w:hint="eastAsia"/>
        </w:rPr>
        <w:t>.</w:t>
      </w:r>
      <w:r>
        <w:rPr>
          <w:rFonts w:ascii="Times New Roman" w:hAnsi="Times New Roman" w:cs="Times New Roman"/>
        </w:rPr>
        <w:t xml:space="preserve"> </w:t>
      </w:r>
      <w:r w:rsidRPr="00875E2C">
        <w:rPr>
          <w:rFonts w:ascii="Times New Roman" w:hAnsi="Times New Roman" w:cs="Times New Roman"/>
        </w:rPr>
        <w:t>Create a graphic and textual version of the 'Disaster Prevention Checklist for the Elderly', with enlarged font and icon explanations</w:t>
      </w:r>
      <w:r>
        <w:rPr>
          <w:rFonts w:ascii="Times New Roman" w:hAnsi="Times New Roman" w:cs="Times New Roman" w:hint="eastAsia"/>
        </w:rPr>
        <w:t>.</w:t>
      </w:r>
      <w:r>
        <w:rPr>
          <w:rFonts w:ascii="Times New Roman" w:hAnsi="Times New Roman" w:cs="Times New Roman"/>
        </w:rPr>
        <w:t xml:space="preserve"> </w:t>
      </w:r>
      <w:r w:rsidRPr="00875E2C">
        <w:rPr>
          <w:rFonts w:ascii="Times New Roman" w:hAnsi="Times New Roman" w:cs="Times New Roman"/>
        </w:rPr>
        <w:t>Regularly check if the walker/wheelchair can smoothly pass through the escape route</w:t>
      </w:r>
    </w:p>
    <w:p w14:paraId="028A94CC" w14:textId="77777777" w:rsidR="00875E2C" w:rsidRPr="00875E2C" w:rsidRDefault="00875E2C" w:rsidP="00875E2C">
      <w:pPr>
        <w:rPr>
          <w:rFonts w:ascii="Times New Roman" w:hAnsi="Times New Roman" w:cs="Times New Roman" w:hint="eastAsia"/>
          <w:b/>
        </w:rPr>
      </w:pPr>
    </w:p>
    <w:p w14:paraId="23C29013" w14:textId="6A42CD72" w:rsidR="00166547" w:rsidRPr="00166547" w:rsidRDefault="00166547" w:rsidP="00166547">
      <w:pPr>
        <w:rPr>
          <w:rFonts w:ascii="Times New Roman" w:hAnsi="Times New Roman" w:cs="Times New Roman"/>
          <w:b/>
        </w:rPr>
      </w:pPr>
      <w:r w:rsidRPr="00166547">
        <w:rPr>
          <w:rFonts w:ascii="Times New Roman" w:hAnsi="Times New Roman" w:cs="Times New Roman"/>
          <w:b/>
        </w:rPr>
        <w:t>References:</w:t>
      </w:r>
    </w:p>
    <w:p w14:paraId="6B818E86" w14:textId="1FD0815B" w:rsidR="00166547" w:rsidRPr="00166547" w:rsidRDefault="00166547" w:rsidP="00166547">
      <w:pPr>
        <w:ind w:left="420" w:hangingChars="200" w:hanging="420"/>
        <w:rPr>
          <w:rFonts w:ascii="Times New Roman" w:hAnsi="Times New Roman" w:cs="Times New Roman"/>
        </w:rPr>
      </w:pPr>
      <w:r w:rsidRPr="00166547">
        <w:rPr>
          <w:rFonts w:ascii="Times New Roman" w:hAnsi="Times New Roman" w:cs="Times New Roman"/>
        </w:rPr>
        <w:t>Brandon, B. (2023). The strong, dry winds of central and northern California: Climatology and synoptic evolution. Journal of Applied Meteorology, 61(4), 412-428.</w:t>
      </w:r>
    </w:p>
    <w:p w14:paraId="5ADFA9B7" w14:textId="1CFF4BF7" w:rsidR="00166547" w:rsidRPr="00166547" w:rsidRDefault="00166547" w:rsidP="00166547">
      <w:pPr>
        <w:ind w:left="420" w:hangingChars="200" w:hanging="420"/>
        <w:rPr>
          <w:rFonts w:ascii="Times New Roman" w:hAnsi="Times New Roman" w:cs="Times New Roman"/>
        </w:rPr>
      </w:pPr>
      <w:proofErr w:type="spellStart"/>
      <w:r w:rsidRPr="00166547">
        <w:rPr>
          <w:rFonts w:ascii="Times New Roman" w:hAnsi="Times New Roman" w:cs="Times New Roman"/>
        </w:rPr>
        <w:t>Bleiman</w:t>
      </w:r>
      <w:proofErr w:type="spellEnd"/>
      <w:r w:rsidRPr="00166547">
        <w:rPr>
          <w:rFonts w:ascii="Times New Roman" w:hAnsi="Times New Roman" w:cs="Times New Roman"/>
        </w:rPr>
        <w:t>, B. (2023). Refining fire–climate relationship methodologies: Southern California. Fire Ecology, 19(1), 12.</w:t>
      </w:r>
    </w:p>
    <w:p w14:paraId="06CF3450" w14:textId="0911F649" w:rsidR="00166547" w:rsidRPr="00166547" w:rsidRDefault="00166547" w:rsidP="00166547">
      <w:pPr>
        <w:ind w:left="420" w:hangingChars="200" w:hanging="420"/>
        <w:rPr>
          <w:rFonts w:ascii="Times New Roman" w:hAnsi="Times New Roman" w:cs="Times New Roman"/>
        </w:rPr>
      </w:pPr>
      <w:r w:rsidRPr="00166547">
        <w:rPr>
          <w:rFonts w:ascii="Times New Roman" w:hAnsi="Times New Roman" w:cs="Times New Roman"/>
        </w:rPr>
        <w:t xml:space="preserve">Gutierrez, A. A., &amp; </w:t>
      </w:r>
      <w:proofErr w:type="spellStart"/>
      <w:r w:rsidRPr="00166547">
        <w:rPr>
          <w:rFonts w:ascii="Times New Roman" w:hAnsi="Times New Roman" w:cs="Times New Roman"/>
        </w:rPr>
        <w:t>Randerson</w:t>
      </w:r>
      <w:proofErr w:type="spellEnd"/>
      <w:r w:rsidRPr="00166547">
        <w:rPr>
          <w:rFonts w:ascii="Times New Roman" w:hAnsi="Times New Roman" w:cs="Times New Roman"/>
        </w:rPr>
        <w:t>, J. (2021). Hotter summer days mean more Sierra Nevada wildfires, study finds. Environmental Research Letters, 16(7), 074029.</w:t>
      </w:r>
    </w:p>
    <w:p w14:paraId="5616A000" w14:textId="77777777" w:rsidR="00166547" w:rsidRPr="00166547" w:rsidRDefault="00166547" w:rsidP="00166547">
      <w:pPr>
        <w:ind w:left="420" w:hangingChars="200" w:hanging="420"/>
        <w:rPr>
          <w:rFonts w:ascii="Times New Roman" w:hAnsi="Times New Roman" w:cs="Times New Roman"/>
        </w:rPr>
      </w:pPr>
      <w:r w:rsidRPr="00166547">
        <w:rPr>
          <w:rFonts w:ascii="Times New Roman" w:hAnsi="Times New Roman" w:cs="Times New Roman"/>
        </w:rPr>
        <w:t>Schwartz, M. W. (2015). Increasing elevation of fire in the Sierra Nevada and implications for forest change. Ecosphere, 6(7), 1-10.</w:t>
      </w:r>
    </w:p>
    <w:p w14:paraId="44842DC4" w14:textId="77777777" w:rsidR="00B41D8D" w:rsidRPr="00166547" w:rsidRDefault="00B41D8D">
      <w:pPr>
        <w:rPr>
          <w:rFonts w:ascii="Times New Roman" w:hAnsi="Times New Roman" w:cs="Times New Roman"/>
        </w:rPr>
      </w:pPr>
    </w:p>
    <w:sectPr w:rsidR="00B41D8D" w:rsidRPr="001665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F8F03" w14:textId="77777777" w:rsidR="00B27418" w:rsidRDefault="00B27418" w:rsidP="00166547">
      <w:r>
        <w:separator/>
      </w:r>
    </w:p>
  </w:endnote>
  <w:endnote w:type="continuationSeparator" w:id="0">
    <w:p w14:paraId="73F2623C" w14:textId="77777777" w:rsidR="00B27418" w:rsidRDefault="00B27418" w:rsidP="00166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22A59" w14:textId="77777777" w:rsidR="00B27418" w:rsidRDefault="00B27418" w:rsidP="00166547">
      <w:r>
        <w:separator/>
      </w:r>
    </w:p>
  </w:footnote>
  <w:footnote w:type="continuationSeparator" w:id="0">
    <w:p w14:paraId="1B7BAA0C" w14:textId="77777777" w:rsidR="00B27418" w:rsidRDefault="00B27418" w:rsidP="001665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A7"/>
    <w:rsid w:val="000C44DF"/>
    <w:rsid w:val="00166547"/>
    <w:rsid w:val="00274663"/>
    <w:rsid w:val="002C50FC"/>
    <w:rsid w:val="00320BF3"/>
    <w:rsid w:val="003D1F74"/>
    <w:rsid w:val="004724EA"/>
    <w:rsid w:val="00875E2C"/>
    <w:rsid w:val="009247E1"/>
    <w:rsid w:val="00AF548D"/>
    <w:rsid w:val="00B27418"/>
    <w:rsid w:val="00B41D8D"/>
    <w:rsid w:val="00BE35E9"/>
    <w:rsid w:val="00C22F35"/>
    <w:rsid w:val="00D82AD3"/>
    <w:rsid w:val="00D95547"/>
    <w:rsid w:val="00DC31A7"/>
    <w:rsid w:val="00EB5597"/>
    <w:rsid w:val="00FF4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51005"/>
  <w15:chartTrackingRefBased/>
  <w15:docId w15:val="{D1A5D40B-64A0-4364-B3D7-4545D1FC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65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6547"/>
    <w:rPr>
      <w:sz w:val="18"/>
      <w:szCs w:val="18"/>
    </w:rPr>
  </w:style>
  <w:style w:type="paragraph" w:styleId="a5">
    <w:name w:val="footer"/>
    <w:basedOn w:val="a"/>
    <w:link w:val="a6"/>
    <w:uiPriority w:val="99"/>
    <w:unhideWhenUsed/>
    <w:rsid w:val="00166547"/>
    <w:pPr>
      <w:tabs>
        <w:tab w:val="center" w:pos="4153"/>
        <w:tab w:val="right" w:pos="8306"/>
      </w:tabs>
      <w:snapToGrid w:val="0"/>
      <w:jc w:val="left"/>
    </w:pPr>
    <w:rPr>
      <w:sz w:val="18"/>
      <w:szCs w:val="18"/>
    </w:rPr>
  </w:style>
  <w:style w:type="character" w:customStyle="1" w:styleId="a6">
    <w:name w:val="页脚 字符"/>
    <w:basedOn w:val="a0"/>
    <w:link w:val="a5"/>
    <w:uiPriority w:val="99"/>
    <w:rsid w:val="001665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RelyOnCS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1483</Words>
  <Characters>8455</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DuanM</dc:creator>
  <cp:keywords/>
  <dc:description/>
  <cp:lastModifiedBy>DuanM</cp:lastModifiedBy>
  <cp:revision>9</cp:revision>
  <dcterms:created xsi:type="dcterms:W3CDTF">2025-03-10T04:54:00Z</dcterms:created>
  <dcterms:modified xsi:type="dcterms:W3CDTF">2025-03-10T05:33:00Z</dcterms:modified>
</cp:coreProperties>
</file>