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D16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Министерство образования Российской Федерации</w:t>
      </w:r>
    </w:p>
    <w:p w14:paraId="0AB8461A" w14:textId="5A343289" w:rsidR="0040170C" w:rsidRPr="00461A79" w:rsidRDefault="0040170C" w:rsidP="00461A79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Федеральное агентство по образованию</w:t>
      </w:r>
    </w:p>
    <w:p w14:paraId="5A660ABE" w14:textId="77777777" w:rsidR="0040170C" w:rsidRPr="00461A79" w:rsidRDefault="0040170C" w:rsidP="0040170C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17B6F6D0" w14:textId="77777777" w:rsidR="0040170C" w:rsidRPr="00461A79" w:rsidRDefault="0040170C" w:rsidP="0040170C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им. А.Н. Туполева - КАИ</w:t>
      </w:r>
    </w:p>
    <w:p w14:paraId="61275098" w14:textId="77777777" w:rsidR="0040170C" w:rsidRPr="00461A79" w:rsidRDefault="0040170C" w:rsidP="0040170C">
      <w:pPr>
        <w:rPr>
          <w:sz w:val="28"/>
          <w:szCs w:val="28"/>
        </w:rPr>
      </w:pPr>
    </w:p>
    <w:p w14:paraId="3C4BB88D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Кафедра АСОИУ</w:t>
      </w:r>
    </w:p>
    <w:p w14:paraId="3FF3D130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07AD01B9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327BD2C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769105D7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349A0689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3F9924F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Лабораторная работа №1</w:t>
      </w:r>
    </w:p>
    <w:p w14:paraId="686EA0B0" w14:textId="77777777" w:rsidR="0040170C" w:rsidRPr="00461A79" w:rsidRDefault="0040170C" w:rsidP="0040170C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по дисциплине</w:t>
      </w:r>
    </w:p>
    <w:p w14:paraId="77175E6B" w14:textId="77777777" w:rsidR="0040170C" w:rsidRPr="00461A79" w:rsidRDefault="0040170C" w:rsidP="0040170C">
      <w:pPr>
        <w:jc w:val="center"/>
        <w:rPr>
          <w:caps/>
          <w:sz w:val="28"/>
          <w:szCs w:val="28"/>
        </w:rPr>
      </w:pPr>
      <w:r w:rsidRPr="00461A79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461A79">
        <w:rPr>
          <w:sz w:val="28"/>
          <w:szCs w:val="28"/>
        </w:rPr>
        <w:t>»</w:t>
      </w:r>
    </w:p>
    <w:p w14:paraId="568E30F2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27F89A58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0745E110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ED7D40B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58EE6A6F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4D760641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43DAD4F6" w14:textId="77777777" w:rsidR="0040170C" w:rsidRPr="00461A79" w:rsidRDefault="0040170C" w:rsidP="0040170C">
      <w:pPr>
        <w:jc w:val="right"/>
        <w:rPr>
          <w:sz w:val="28"/>
          <w:szCs w:val="28"/>
        </w:rPr>
      </w:pPr>
      <w:r w:rsidRPr="00461A79">
        <w:rPr>
          <w:sz w:val="28"/>
          <w:szCs w:val="28"/>
        </w:rPr>
        <w:t>Выполнила:</w:t>
      </w:r>
    </w:p>
    <w:p w14:paraId="3D28CA0B" w14:textId="77777777" w:rsidR="0040170C" w:rsidRPr="00461A79" w:rsidRDefault="0040170C" w:rsidP="0040170C">
      <w:pPr>
        <w:ind w:left="5529"/>
        <w:jc w:val="right"/>
        <w:rPr>
          <w:sz w:val="28"/>
          <w:szCs w:val="28"/>
        </w:rPr>
      </w:pPr>
      <w:r w:rsidRPr="00461A79">
        <w:rPr>
          <w:sz w:val="28"/>
          <w:szCs w:val="28"/>
        </w:rPr>
        <w:t>Студентка группы 4309</w:t>
      </w:r>
    </w:p>
    <w:p w14:paraId="60DBD851" w14:textId="77777777" w:rsidR="0040170C" w:rsidRPr="00461A79" w:rsidRDefault="0040170C" w:rsidP="0040170C">
      <w:pPr>
        <w:ind w:left="5529"/>
        <w:jc w:val="right"/>
        <w:rPr>
          <w:sz w:val="28"/>
          <w:szCs w:val="28"/>
        </w:rPr>
      </w:pPr>
      <w:proofErr w:type="spellStart"/>
      <w:r w:rsidRPr="00461A79">
        <w:rPr>
          <w:sz w:val="28"/>
          <w:szCs w:val="28"/>
        </w:rPr>
        <w:t>Газимзянова</w:t>
      </w:r>
      <w:proofErr w:type="spellEnd"/>
      <w:r w:rsidRPr="00461A79">
        <w:rPr>
          <w:sz w:val="28"/>
          <w:szCs w:val="28"/>
        </w:rPr>
        <w:t xml:space="preserve"> А.Д.</w:t>
      </w:r>
    </w:p>
    <w:p w14:paraId="6D0690D6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 xml:space="preserve">Проверила: </w:t>
      </w:r>
      <w:proofErr w:type="spellStart"/>
      <w:r w:rsidRPr="00461A79">
        <w:rPr>
          <w:sz w:val="28"/>
          <w:szCs w:val="28"/>
        </w:rPr>
        <w:t>Бикмуллина</w:t>
      </w:r>
      <w:proofErr w:type="spellEnd"/>
      <w:r w:rsidRPr="00461A79">
        <w:rPr>
          <w:sz w:val="28"/>
          <w:szCs w:val="28"/>
        </w:rPr>
        <w:t xml:space="preserve"> И.И.</w:t>
      </w:r>
    </w:p>
    <w:p w14:paraId="2FEF53C9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0B6E0B2F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17AFB04A" w14:textId="77777777" w:rsidR="0040170C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0D3394D7" w14:textId="77777777" w:rsidR="00461A79" w:rsidRPr="00461A79" w:rsidRDefault="00461A79" w:rsidP="0040170C">
      <w:pPr>
        <w:ind w:left="5529"/>
        <w:jc w:val="right"/>
        <w:outlineLvl w:val="0"/>
        <w:rPr>
          <w:sz w:val="28"/>
          <w:szCs w:val="28"/>
        </w:rPr>
      </w:pPr>
    </w:p>
    <w:p w14:paraId="148431DD" w14:textId="0319B8CE" w:rsidR="00461A79" w:rsidRPr="00461A79" w:rsidRDefault="0040170C" w:rsidP="00461A79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Казань</w:t>
      </w:r>
      <w:r w:rsidR="00461A79">
        <w:rPr>
          <w:sz w:val="28"/>
          <w:szCs w:val="28"/>
        </w:rPr>
        <w:t>,</w:t>
      </w:r>
      <w:r w:rsidRPr="00461A79">
        <w:rPr>
          <w:sz w:val="28"/>
          <w:szCs w:val="28"/>
        </w:rPr>
        <w:t xml:space="preserve"> 2023</w:t>
      </w:r>
      <w:r w:rsidR="00461A79">
        <w:rPr>
          <w:b/>
          <w:sz w:val="28"/>
          <w:szCs w:val="28"/>
        </w:rPr>
        <w:br w:type="page"/>
      </w:r>
    </w:p>
    <w:p w14:paraId="1C4542F0" w14:textId="1F838B50" w:rsidR="0040170C" w:rsidRPr="00461A79" w:rsidRDefault="0040170C" w:rsidP="00461A79">
      <w:pPr>
        <w:spacing w:after="240" w:line="276" w:lineRule="auto"/>
        <w:jc w:val="center"/>
        <w:rPr>
          <w:b/>
          <w:sz w:val="28"/>
          <w:szCs w:val="28"/>
        </w:rPr>
      </w:pPr>
      <w:r w:rsidRPr="00461A79">
        <w:rPr>
          <w:b/>
          <w:sz w:val="28"/>
          <w:szCs w:val="28"/>
        </w:rPr>
        <w:lastRenderedPageBreak/>
        <w:t xml:space="preserve">Лабораторная работа № 1. Разработка </w:t>
      </w:r>
      <w:proofErr w:type="spellStart"/>
      <w:r w:rsidRPr="00461A79">
        <w:rPr>
          <w:b/>
          <w:sz w:val="28"/>
          <w:szCs w:val="28"/>
        </w:rPr>
        <w:t>транслитератора</w:t>
      </w:r>
      <w:proofErr w:type="spellEnd"/>
    </w:p>
    <w:p w14:paraId="2825A377" w14:textId="77777777" w:rsidR="0040170C" w:rsidRPr="00461A79" w:rsidRDefault="0040170C" w:rsidP="00461A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61A79">
        <w:rPr>
          <w:b/>
          <w:sz w:val="28"/>
          <w:szCs w:val="28"/>
        </w:rPr>
        <w:t>Текст задания:</w:t>
      </w:r>
    </w:p>
    <w:p w14:paraId="46FCE180" w14:textId="77777777" w:rsidR="0040170C" w:rsidRPr="00461A79" w:rsidRDefault="0040170C" w:rsidP="0040170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63BA19" w14:textId="77777777" w:rsidR="0040170C" w:rsidRPr="00461A79" w:rsidRDefault="0040170C" w:rsidP="0040170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 xml:space="preserve">Разработать и отладить </w:t>
      </w:r>
      <w:proofErr w:type="spellStart"/>
      <w:r w:rsidRPr="00461A79">
        <w:rPr>
          <w:sz w:val="28"/>
          <w:szCs w:val="28"/>
        </w:rPr>
        <w:t>транслитератор</w:t>
      </w:r>
      <w:proofErr w:type="spellEnd"/>
      <w:r w:rsidRPr="00461A79">
        <w:rPr>
          <w:sz w:val="28"/>
          <w:szCs w:val="28"/>
        </w:rPr>
        <w:t xml:space="preserve"> </w:t>
      </w:r>
      <w:r w:rsidRPr="00461A79">
        <w:rPr>
          <w:b/>
          <w:sz w:val="28"/>
          <w:szCs w:val="28"/>
          <w:lang w:val="en-US"/>
        </w:rPr>
        <w:t>void</w:t>
      </w:r>
      <w:r w:rsidRPr="00461A79">
        <w:rPr>
          <w:b/>
          <w:sz w:val="28"/>
          <w:szCs w:val="28"/>
        </w:rPr>
        <w:t xml:space="preserve"> </w:t>
      </w:r>
      <w:proofErr w:type="spellStart"/>
      <w:proofErr w:type="gramStart"/>
      <w:r w:rsidRPr="00461A79">
        <w:rPr>
          <w:b/>
          <w:sz w:val="28"/>
          <w:szCs w:val="28"/>
          <w:lang w:val="en-US"/>
        </w:rPr>
        <w:t>GetSymbol</w:t>
      </w:r>
      <w:proofErr w:type="spellEnd"/>
      <w:r w:rsidRPr="00461A79">
        <w:rPr>
          <w:b/>
          <w:sz w:val="28"/>
          <w:szCs w:val="28"/>
        </w:rPr>
        <w:t>(</w:t>
      </w:r>
      <w:proofErr w:type="gramEnd"/>
      <w:r w:rsidRPr="00461A79">
        <w:rPr>
          <w:b/>
          <w:sz w:val="28"/>
          <w:szCs w:val="28"/>
        </w:rPr>
        <w:t>)</w:t>
      </w:r>
      <w:r w:rsidRPr="00461A79">
        <w:rPr>
          <w:sz w:val="28"/>
          <w:szCs w:val="28"/>
        </w:rPr>
        <w:t xml:space="preserve">, пример имеется в модуле </w:t>
      </w:r>
      <w:proofErr w:type="spellStart"/>
      <w:r w:rsidRPr="00461A79">
        <w:rPr>
          <w:b/>
          <w:sz w:val="28"/>
          <w:szCs w:val="28"/>
          <w:lang w:val="en-US"/>
        </w:rPr>
        <w:t>uLexicalAnalizer</w:t>
      </w:r>
      <w:proofErr w:type="spellEnd"/>
      <w:r w:rsidRPr="00461A79">
        <w:rPr>
          <w:sz w:val="28"/>
          <w:szCs w:val="28"/>
        </w:rPr>
        <w:t xml:space="preserve"> из папки «Программы». </w:t>
      </w:r>
    </w:p>
    <w:p w14:paraId="02E73FAE" w14:textId="77777777" w:rsidR="0040170C" w:rsidRPr="00461A79" w:rsidRDefault="0040170C" w:rsidP="00461A79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 xml:space="preserve">Для отладки </w:t>
      </w:r>
      <w:proofErr w:type="spellStart"/>
      <w:r w:rsidRPr="00461A79">
        <w:rPr>
          <w:sz w:val="28"/>
          <w:szCs w:val="28"/>
        </w:rPr>
        <w:t>транслитератора</w:t>
      </w:r>
      <w:proofErr w:type="spellEnd"/>
      <w:r w:rsidRPr="00461A79">
        <w:rPr>
          <w:sz w:val="28"/>
          <w:szCs w:val="28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461A79">
        <w:rPr>
          <w:b/>
          <w:sz w:val="28"/>
          <w:szCs w:val="28"/>
          <w:lang w:val="en-US"/>
        </w:rPr>
        <w:t>GetSymbol</w:t>
      </w:r>
      <w:proofErr w:type="spellEnd"/>
      <w:r w:rsidRPr="00461A79">
        <w:rPr>
          <w:b/>
          <w:sz w:val="28"/>
          <w:szCs w:val="28"/>
        </w:rPr>
        <w:t>(</w:t>
      </w:r>
      <w:proofErr w:type="gramEnd"/>
      <w:r w:rsidRPr="00461A79">
        <w:rPr>
          <w:b/>
          <w:sz w:val="28"/>
          <w:szCs w:val="28"/>
        </w:rPr>
        <w:t xml:space="preserve">) </w:t>
      </w:r>
      <w:r w:rsidRPr="00461A79">
        <w:rPr>
          <w:sz w:val="28"/>
          <w:szCs w:val="28"/>
        </w:rPr>
        <w:t xml:space="preserve">символов исходного текста и вывода результатов анализа в поле диагностических сообщений.  </w:t>
      </w:r>
    </w:p>
    <w:p w14:paraId="3C4A0FE3" w14:textId="0E75A8EA" w:rsidR="00E030CD" w:rsidRDefault="00461A79" w:rsidP="00461A79">
      <w:pPr>
        <w:spacing w:after="240" w:line="276" w:lineRule="auto"/>
        <w:jc w:val="center"/>
        <w:rPr>
          <w:b/>
          <w:bCs/>
          <w:sz w:val="28"/>
          <w:szCs w:val="28"/>
        </w:rPr>
      </w:pPr>
      <w:r w:rsidRPr="00461A79">
        <w:rPr>
          <w:b/>
          <w:bCs/>
          <w:sz w:val="28"/>
          <w:szCs w:val="28"/>
        </w:rPr>
        <w:t>Теория. Основные</w:t>
      </w:r>
      <w:r w:rsidRPr="00461A79">
        <w:rPr>
          <w:b/>
          <w:bCs/>
          <w:sz w:val="28"/>
          <w:szCs w:val="28"/>
        </w:rPr>
        <w:t xml:space="preserve"> правила разработки программ</w:t>
      </w:r>
    </w:p>
    <w:p w14:paraId="70D5DD1C" w14:textId="020DB805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 w:rsidRPr="00461A79">
        <w:rPr>
          <w:sz w:val="28"/>
          <w:szCs w:val="28"/>
        </w:rPr>
        <w:t>Разработка программ имеет множество правил и рекомендаций, которые помогают создать эффективный и надежный код. Вот основные правила разработки программ:</w:t>
      </w:r>
    </w:p>
    <w:p w14:paraId="57905EFA" w14:textId="576B348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61A79">
        <w:rPr>
          <w:sz w:val="28"/>
          <w:szCs w:val="28"/>
        </w:rPr>
        <w:t xml:space="preserve">Используйте понятные и описательные имена переменных, функций и классов. Хорошие имена помогают другим разработчикам легко понять ваш код и улучшают его читаемость. Например, вместо x, y, z предпочтительнее использовать более осмысленные имена, такие как </w:t>
      </w:r>
      <w:proofErr w:type="spellStart"/>
      <w:r w:rsidRPr="00461A79">
        <w:rPr>
          <w:sz w:val="28"/>
          <w:szCs w:val="28"/>
        </w:rPr>
        <w:t>width</w:t>
      </w:r>
      <w:proofErr w:type="spellEnd"/>
      <w:r w:rsidRPr="00461A79">
        <w:rPr>
          <w:sz w:val="28"/>
          <w:szCs w:val="28"/>
        </w:rPr>
        <w:t xml:space="preserve">, </w:t>
      </w:r>
      <w:proofErr w:type="spellStart"/>
      <w:r w:rsidRPr="00461A79">
        <w:rPr>
          <w:sz w:val="28"/>
          <w:szCs w:val="28"/>
        </w:rPr>
        <w:t>height</w:t>
      </w:r>
      <w:proofErr w:type="spellEnd"/>
      <w:r w:rsidRPr="00461A79">
        <w:rPr>
          <w:sz w:val="28"/>
          <w:szCs w:val="28"/>
        </w:rPr>
        <w:t xml:space="preserve">, </w:t>
      </w:r>
      <w:proofErr w:type="spellStart"/>
      <w:r w:rsidRPr="00461A79">
        <w:rPr>
          <w:sz w:val="28"/>
          <w:szCs w:val="28"/>
        </w:rPr>
        <w:t>radius</w:t>
      </w:r>
      <w:proofErr w:type="spellEnd"/>
      <w:r w:rsidRPr="00461A79">
        <w:rPr>
          <w:sz w:val="28"/>
          <w:szCs w:val="28"/>
        </w:rPr>
        <w:t>.</w:t>
      </w:r>
    </w:p>
    <w:p w14:paraId="5898748F" w14:textId="3FCBFAF4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61A79">
        <w:rPr>
          <w:sz w:val="28"/>
          <w:szCs w:val="28"/>
        </w:rPr>
        <w:t>Разбивайте код на модули или функции с определенной функциональностью. Это улучшает читаемость кода и позволяет повторно использовать функции в разных частях программы.</w:t>
      </w:r>
    </w:p>
    <w:p w14:paraId="6BBC86AF" w14:textId="49B00127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61A79">
        <w:rPr>
          <w:sz w:val="28"/>
          <w:szCs w:val="28"/>
        </w:rPr>
        <w:t xml:space="preserve">Следуйте принципу единственной ответственности (Single </w:t>
      </w:r>
      <w:proofErr w:type="spellStart"/>
      <w:r w:rsidRPr="00461A79">
        <w:rPr>
          <w:sz w:val="28"/>
          <w:szCs w:val="28"/>
        </w:rPr>
        <w:t>Responsibility</w:t>
      </w:r>
      <w:proofErr w:type="spellEnd"/>
      <w:r w:rsidRPr="00461A79">
        <w:rPr>
          <w:sz w:val="28"/>
          <w:szCs w:val="28"/>
        </w:rPr>
        <w:t xml:space="preserve"> </w:t>
      </w:r>
      <w:proofErr w:type="spellStart"/>
      <w:r w:rsidRPr="00461A79">
        <w:rPr>
          <w:sz w:val="28"/>
          <w:szCs w:val="28"/>
        </w:rPr>
        <w:t>Principle</w:t>
      </w:r>
      <w:proofErr w:type="spellEnd"/>
      <w:r w:rsidRPr="00461A79">
        <w:rPr>
          <w:sz w:val="28"/>
          <w:szCs w:val="28"/>
        </w:rPr>
        <w:t>). Каждая функция или класс должны быть ответственными только за одну часть функциональности. Это делает код более модульным и легко поддерживаемым.</w:t>
      </w:r>
    </w:p>
    <w:p w14:paraId="3A87E7A1" w14:textId="50E77DED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61A79">
        <w:rPr>
          <w:sz w:val="28"/>
          <w:szCs w:val="28"/>
        </w:rPr>
        <w:t>Используйте комментарии для пояснения сложного или непонятного кода. Хорошо написанные комментарии помогут другим разработчикам понять ваш код и его цель. Однако, избегайте комментирования очевидных вещей и старайтесь писать понятный код без необходимости комментариев.</w:t>
      </w:r>
    </w:p>
    <w:p w14:paraId="0ACDCF4D" w14:textId="706A4D9A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61A79">
        <w:rPr>
          <w:sz w:val="28"/>
          <w:szCs w:val="28"/>
        </w:rPr>
        <w:t>Следуйте стандартам и рекомендациям языка программирования, которым вы пользуетесь. Различные языки программирования имеют свои собственные стандарты и рекомендации, которые помогают создавать качественный код. Например, в Python есть рекомендации PEP 8, которые определяют стиль написания кода в этом языке.</w:t>
      </w:r>
    </w:p>
    <w:p w14:paraId="14967F36" w14:textId="20E8500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61A79">
        <w:rPr>
          <w:sz w:val="28"/>
          <w:szCs w:val="28"/>
        </w:rPr>
        <w:t xml:space="preserve">Пишите тесты для своего кода. Тестирование помогает обнаружить ошибки и убедиться в правильной работе программы. Существуют различные </w:t>
      </w:r>
      <w:r w:rsidRPr="00461A79">
        <w:rPr>
          <w:sz w:val="28"/>
          <w:szCs w:val="28"/>
        </w:rPr>
        <w:lastRenderedPageBreak/>
        <w:t>подходы к тестированию, такие как модульное тестирование, функциональное тестирование и интеграционное тестирование.</w:t>
      </w:r>
    </w:p>
    <w:p w14:paraId="6C9B03F8" w14:textId="56844CA2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461A79">
        <w:rPr>
          <w:sz w:val="28"/>
          <w:szCs w:val="28"/>
        </w:rPr>
        <w:t xml:space="preserve">Используйте систему контроля версий, такую как </w:t>
      </w:r>
      <w:proofErr w:type="spellStart"/>
      <w:r w:rsidRPr="00461A79">
        <w:rPr>
          <w:sz w:val="28"/>
          <w:szCs w:val="28"/>
        </w:rPr>
        <w:t>Git</w:t>
      </w:r>
      <w:proofErr w:type="spellEnd"/>
      <w:r w:rsidRPr="00461A79">
        <w:rPr>
          <w:sz w:val="28"/>
          <w:szCs w:val="28"/>
        </w:rPr>
        <w:t>, для отслеживания изменений в коде и совместной работы с другими разработчиками. Система контроля версий позволяет вам сохранять историю изменений, легко возвращаться к предыдущим версиям и объединять изменения от разных разработчиков.</w:t>
      </w:r>
    </w:p>
    <w:p w14:paraId="11F43AA1" w14:textId="0BA1028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461A79">
        <w:rPr>
          <w:sz w:val="28"/>
          <w:szCs w:val="28"/>
        </w:rPr>
        <w:t>Обрабатывайте ошибки и исключения. Ваш код должен быть устойчивым к возможным ошибкам и исключительным ситуациям. Обработка ошибок помогает предотвратить сбои программы и предоставить пользователю информацию о возникшей проблеме.</w:t>
      </w:r>
    </w:p>
    <w:p w14:paraId="24E3013A" w14:textId="341D1158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461A79">
        <w:rPr>
          <w:sz w:val="28"/>
          <w:szCs w:val="28"/>
        </w:rPr>
        <w:t>Оптимизируйте код только по необходимости. Оптимизация должна быть основана на реальных проблемах производительности и должна проводиться только после профилирования и выявления узких мест в коде.</w:t>
      </w:r>
    </w:p>
    <w:p w14:paraId="4BA1B0FF" w14:textId="77777777" w:rsidR="00461A79" w:rsidRPr="00461A79" w:rsidRDefault="00461A79" w:rsidP="00461A79">
      <w:pPr>
        <w:spacing w:line="276" w:lineRule="auto"/>
        <w:jc w:val="both"/>
        <w:rPr>
          <w:sz w:val="28"/>
          <w:szCs w:val="28"/>
        </w:rPr>
      </w:pPr>
    </w:p>
    <w:p w14:paraId="00505175" w14:textId="77777777" w:rsidR="0040170C" w:rsidRPr="00461A79" w:rsidRDefault="0040170C" w:rsidP="00461A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61A79">
        <w:rPr>
          <w:b/>
          <w:sz w:val="28"/>
          <w:szCs w:val="28"/>
        </w:rPr>
        <w:t>Код программы:</w:t>
      </w:r>
    </w:p>
    <w:p w14:paraId="2451AEC0" w14:textId="77777777" w:rsidR="0040170C" w:rsidRPr="00461A79" w:rsidRDefault="0040170C" w:rsidP="00461A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61A79">
        <w:rPr>
          <w:b/>
          <w:sz w:val="28"/>
          <w:szCs w:val="28"/>
          <w:lang w:val="en-US"/>
        </w:rPr>
        <w:t>Form</w:t>
      </w:r>
      <w:r w:rsidRPr="00461A79">
        <w:rPr>
          <w:b/>
          <w:sz w:val="28"/>
          <w:szCs w:val="28"/>
        </w:rPr>
        <w:t>1.</w:t>
      </w:r>
      <w:r w:rsidRPr="00461A79">
        <w:rPr>
          <w:b/>
          <w:sz w:val="28"/>
          <w:szCs w:val="28"/>
          <w:lang w:val="en-US"/>
        </w:rPr>
        <w:t>cs</w:t>
      </w:r>
    </w:p>
    <w:p w14:paraId="6CA9CCE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System;</w:t>
      </w:r>
    </w:p>
    <w:p w14:paraId="492670E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2C6A76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System.ComponentModel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A1232C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System.Data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732D3E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System.Drawing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3F76BF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System.Linq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5F63EB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System.Text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2D0FE1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System.Threading.Tasks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6AFE19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System.Windows.Forms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46E2AC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6D0F9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WindowsFormsApp53</w:t>
      </w:r>
    </w:p>
    <w:p w14:paraId="4FFB8C7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00477F3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partial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2B91AF"/>
          <w:lang w:val="en-US" w:eastAsia="en-US"/>
        </w:rPr>
        <w:t>Form</w:t>
      </w:r>
      <w:proofErr w:type="gram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1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: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Form</w:t>
      </w:r>
    </w:p>
    <w:p w14:paraId="51E7BD0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424B151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2B91AF"/>
          <w:lang w:val="en-US" w:eastAsia="en-US"/>
        </w:rPr>
        <w:t>Form1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14:paraId="557555B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166546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InitializeComponent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DC1B89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textBox1.AppendText(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"01ab"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"\r\n"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BD3F87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textBox1.AppendText(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"1 a"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DEEAA4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n =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textBox1.Lines.Length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806DAC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A03E9A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3283C1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996C2B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Form1_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Load(</w:t>
      </w:r>
      <w:proofErr w:type="gramEnd"/>
      <w:r w:rsidRPr="00461A79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77B9617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DDDE54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4B1D22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4D7D13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682543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button1_Click_1(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40E6B4E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DB5D3D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uLex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Lex =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uLex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38D7AA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Lex.strPSource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textBox1.Lines;</w:t>
      </w:r>
    </w:p>
    <w:p w14:paraId="15A67F4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Lex.strPMessage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textBox2.Lines;</w:t>
      </w:r>
    </w:p>
    <w:p w14:paraId="2F6DAC5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D78A45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x = textBox1.TextLength;</w:t>
      </w:r>
    </w:p>
    <w:p w14:paraId="3845CD0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y =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textBox1.Lines.Length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8D6CE6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textBox2.Text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3B8DE8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63D686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try</w:t>
      </w:r>
    </w:p>
    <w:p w14:paraId="6CDA702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30DB8B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Lex.enumPState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!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TState.Finish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07382C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3A6C8DF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eastAsia="en-US"/>
        </w:rPr>
        <w:t>Lex.GetSymbol</w:t>
      </w:r>
      <w:proofErr w:type="spellEnd"/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();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// Выводятся литеры и классификация</w:t>
      </w:r>
    </w:p>
    <w:p w14:paraId="718E303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Lex.NextToken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6DD7E4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String s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A418B9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String s1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F95AD3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C233D7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{</w:t>
      </w:r>
    </w:p>
    <w:p w14:paraId="0EFA15A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TCharType.Letter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"Letter"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2B1DD1E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TCharType.Digit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"Digit"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320A7F2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TCharType.Space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"Space"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57BC0AA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TCharType.clBracket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ClosedBracket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63F07CB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TCharType.opBracket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OpenedBracket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1BED0AC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TCharType.expMark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ExclamationMark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6FC2C0F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TCharType.comma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"Comma"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1D71B3A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TCharType.tchkZap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TochkaZapyataya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2E06B5B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TCharType.EndRow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"KC"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s1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EndofRow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5275D3F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TCharType.EndText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"KT"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s1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61A79">
        <w:rPr>
          <w:rFonts w:ascii="Consolas" w:eastAsiaTheme="minorHAnsi" w:hAnsi="Consolas" w:cs="Consolas"/>
          <w:color w:val="A31515"/>
          <w:lang w:val="en-US" w:eastAsia="en-US"/>
        </w:rPr>
        <w:t>EndofText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0D529F0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TCharType.dot: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1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"dot"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35AC7F2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461A79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3596D54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eastAsia="en-US"/>
        </w:rPr>
        <w:t>String</w:t>
      </w:r>
      <w:proofErr w:type="spellEnd"/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m = </w:t>
      </w:r>
      <w:r w:rsidRPr="00461A79">
        <w:rPr>
          <w:rFonts w:ascii="Consolas" w:eastAsiaTheme="minorHAnsi" w:hAnsi="Consolas" w:cs="Consolas"/>
          <w:color w:val="A31515"/>
          <w:lang w:eastAsia="en-US"/>
        </w:rPr>
        <w:t>"("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+ s + </w:t>
      </w:r>
      <w:r w:rsidRPr="00461A79">
        <w:rPr>
          <w:rFonts w:ascii="Consolas" w:eastAsiaTheme="minorHAnsi" w:hAnsi="Consolas" w:cs="Consolas"/>
          <w:color w:val="A31515"/>
          <w:lang w:eastAsia="en-US"/>
        </w:rPr>
        <w:t>","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+ s1 + </w:t>
      </w:r>
      <w:r w:rsidRPr="00461A79">
        <w:rPr>
          <w:rFonts w:ascii="Consolas" w:eastAsiaTheme="minorHAnsi" w:hAnsi="Consolas" w:cs="Consolas"/>
          <w:color w:val="A31515"/>
          <w:lang w:eastAsia="en-US"/>
        </w:rPr>
        <w:t>")"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;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//литера и ее тип</w:t>
      </w:r>
    </w:p>
    <w:p w14:paraId="7681FEE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        textBox2.Text += m;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//добавляется в строку сообщение</w:t>
      </w:r>
    </w:p>
    <w:p w14:paraId="741BED0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6E60358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BF240C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catch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(Exception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exc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7AAF55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492101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textBox2.Text +=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exc.Message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280699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textBox1.Select();</w:t>
      </w:r>
    </w:p>
    <w:p w14:paraId="535FD63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textBox1.SelectionStart = 0;</w:t>
      </w:r>
    </w:p>
    <w:p w14:paraId="1EAAE33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n = 0;</w:t>
      </w:r>
    </w:p>
    <w:p w14:paraId="1CDA7A0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Lex.intPSourceRowSelection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++) n += textBox1.Lines[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].Length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+ 2;</w:t>
      </w:r>
    </w:p>
    <w:p w14:paraId="04887DB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n +=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Lex.intPSourceColSelection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34AC1A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textBox1.SelectionLength = n;</w:t>
      </w:r>
    </w:p>
    <w:p w14:paraId="65F3C8A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466B11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02A40C0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6A6E587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14:paraId="2645752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51AB2291" w14:textId="77777777" w:rsidR="00305888" w:rsidRPr="00461A79" w:rsidRDefault="00305888"/>
    <w:p w14:paraId="2D59FBA1" w14:textId="77777777" w:rsidR="00305888" w:rsidRPr="00461A79" w:rsidRDefault="00305888" w:rsidP="00461A79">
      <w:pPr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461A79">
        <w:rPr>
          <w:b/>
          <w:sz w:val="28"/>
          <w:szCs w:val="28"/>
          <w:lang w:val="en-US"/>
        </w:rPr>
        <w:t>uLex.cs</w:t>
      </w:r>
      <w:proofErr w:type="spellEnd"/>
    </w:p>
    <w:p w14:paraId="701718F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System;</w:t>
      </w:r>
    </w:p>
    <w:p w14:paraId="4126A96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33CD7A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System.Linq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02A5E0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System.Text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46671D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System.Threading.Tasks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92A052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C15281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WindowsFormsApp53</w:t>
      </w:r>
    </w:p>
    <w:p w14:paraId="22AF387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717209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FF"/>
          <w:lang w:val="en-US" w:eastAsia="en-US"/>
        </w:rPr>
        <w:t>enum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TState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Start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Continue, Finish }; 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тип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состояния</w:t>
      </w:r>
    </w:p>
    <w:p w14:paraId="0D49895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FF"/>
          <w:lang w:val="en-US" w:eastAsia="en-US"/>
        </w:rPr>
        <w:t>enum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TCharType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{ Letter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Digit,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EndRow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EndText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Space,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ReservedSymbol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opBracket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clBracket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expMark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comma,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tchkZap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dot }; 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тип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символа</w:t>
      </w:r>
    </w:p>
    <w:p w14:paraId="59266B3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FF"/>
          <w:lang w:val="en-US" w:eastAsia="en-US"/>
        </w:rPr>
        <w:t>enum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TToken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lxmIdentifier</w:t>
      </w:r>
      <w:proofErr w:type="spellEnd"/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lxmNumber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lxmUnknown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lxmEmpty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lxmLeftParenth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lxmRightParenth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lxmIs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lxmDot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lxmComma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};</w:t>
      </w:r>
    </w:p>
    <w:p w14:paraId="31EC78B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7E107B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uLex</w:t>
      </w:r>
      <w:proofErr w:type="spellEnd"/>
    </w:p>
    <w:p w14:paraId="6EF1A02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469A5D4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String</w:t>
      </w:r>
      <w:r w:rsidRPr="00461A79">
        <w:rPr>
          <w:rFonts w:ascii="Consolas" w:eastAsiaTheme="minorHAnsi" w:hAnsi="Consolas" w:cs="Consolas"/>
          <w:color w:val="000000"/>
          <w:lang w:eastAsia="en-US"/>
        </w:rPr>
        <w:t>[</w:t>
      </w:r>
      <w:proofErr w:type="gramEnd"/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]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</w:t>
      </w:r>
      <w:proofErr w:type="spellEnd"/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; 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// указатель на массив строк</w:t>
      </w:r>
    </w:p>
    <w:p w14:paraId="2AFA182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String[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strFMessage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 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указатель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на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строк</w:t>
      </w:r>
    </w:p>
    <w:p w14:paraId="577C9CE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29D225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13C23B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B3262A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7000F6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85B3DE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String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F639BB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B58B30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String[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strPSource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 } }</w:t>
      </w:r>
    </w:p>
    <w:p w14:paraId="64D9430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String[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strPMessage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strFMessage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strFMessage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 } }</w:t>
      </w:r>
    </w:p>
    <w:p w14:paraId="7DED267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enumPState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 } }</w:t>
      </w:r>
    </w:p>
    <w:p w14:paraId="0DE911D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String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strPLexicalUnit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 } }</w:t>
      </w:r>
    </w:p>
    <w:p w14:paraId="415E864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enumPToken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 } }</w:t>
      </w:r>
    </w:p>
    <w:p w14:paraId="6252207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intPSourceRowSelection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}</w:t>
      </w:r>
    </w:p>
    <w:p w14:paraId="03B46AC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intPSourceColSelection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get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; }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value; } }</w:t>
      </w:r>
    </w:p>
    <w:p w14:paraId="3B71C75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6F9F78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2B91AF"/>
          <w:lang w:val="en-US" w:eastAsia="en-US"/>
        </w:rPr>
        <w:t>uLex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E9AC1F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21060E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963140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//метод класса лексический анализатор</w:t>
      </w:r>
    </w:p>
    <w:p w14:paraId="59051A2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3C9256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продвигаем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номер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колонки</w:t>
      </w:r>
    </w:p>
    <w:p w14:paraId="46ADCFF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&gt;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].Length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- 1)</w:t>
      </w:r>
    </w:p>
    <w:p w14:paraId="150F285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018C737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14:paraId="04377E5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strFSource.Length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- 1)</w:t>
      </w:r>
    </w:p>
    <w:p w14:paraId="5FF6BA1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174D7AE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-1;</w:t>
      </w:r>
    </w:p>
    <w:p w14:paraId="126FA34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FD8256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TCharType.EndRow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21F99E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TState.Continue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15F7F8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17ABD3E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14:paraId="35EE2E4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0D72F57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E3FF0F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TCharType.EndText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60BC43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TState.Finish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C734A5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DF70B8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0982D8F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BC982B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CA8BFA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0CC8E2E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14:paraId="72775CF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835687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strFSource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]; 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классификация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прочитанной</w:t>
      </w:r>
      <w:r w:rsidRPr="00461A79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8000"/>
          <w:lang w:eastAsia="en-US"/>
        </w:rPr>
        <w:t>литеры</w:t>
      </w:r>
    </w:p>
    <w:p w14:paraId="63F63C4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 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TCharType.Space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8736AD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&gt;=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'a'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&amp;&amp;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'd'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TCharType.Letter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ED6043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||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TCharType.Digit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36D34B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TCharType.ReservedSymbol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F8BE58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'*'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TCharType.ReservedSymbol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4F1944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'('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TCharType.opBracket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2D1797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')'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TCharType.clBracket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92EEEF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'!'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TCharType.expMark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891DD2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','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TCharType.comma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EDF260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';'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TCharType.tchkZap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1C3694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'.'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TCharType.dot;</w:t>
      </w:r>
    </w:p>
    <w:p w14:paraId="70A9ED14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System.Exception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"C</w:t>
      </w:r>
      <w:proofErr w:type="spellStart"/>
      <w:r w:rsidRPr="00461A79">
        <w:rPr>
          <w:rFonts w:ascii="Consolas" w:eastAsiaTheme="minorHAnsi" w:hAnsi="Consolas" w:cs="Consolas"/>
          <w:color w:val="A31515"/>
          <w:lang w:eastAsia="en-US"/>
        </w:rPr>
        <w:t>имвол</w:t>
      </w:r>
      <w:proofErr w:type="spellEnd"/>
      <w:r w:rsidRPr="00461A79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A31515"/>
          <w:lang w:eastAsia="en-US"/>
        </w:rPr>
        <w:t>вне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A31515"/>
          <w:lang w:eastAsia="en-US"/>
        </w:rPr>
        <w:t>алфавита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1F90BE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TState.Continue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A499B12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4CEBD5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A423DC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14:paraId="6A488AE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7C04AB2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A2814E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TakeSymbol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EB77C7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02F068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461A79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] c = {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};</w:t>
      </w:r>
    </w:p>
    <w:p w14:paraId="571A10F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String s =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(c);</w:t>
      </w:r>
    </w:p>
    <w:p w14:paraId="1E0A3FF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+= s;</w:t>
      </w:r>
    </w:p>
    <w:p w14:paraId="0A454F0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FF4DCD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FC9DBA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NextToken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DFC9FE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F8F8C5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strFLexicalUnit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108494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enumFState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TState.Start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5F15C33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776AFE2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intFSourceRowSelection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14:paraId="5EA4C7A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intFSourceColSelection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 -1;</w:t>
      </w:r>
    </w:p>
    <w:p w14:paraId="728D29F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C8FB4B6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01464C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96B557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35BAF6B9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097E30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DEDA337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chrFSelection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== </w:t>
      </w:r>
      <w:r w:rsidRPr="00461A79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09B51BD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461A79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enumFSelectionCharType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!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= TCharType.EndRow)</w:t>
      </w:r>
    </w:p>
    <w:p w14:paraId="419BBAEB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{</w:t>
      </w:r>
    </w:p>
    <w:p w14:paraId="0E5E9B7F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val="en-US"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E800D9C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}</w:t>
      </w:r>
    </w:p>
    <w:p w14:paraId="7196F588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461A79">
        <w:rPr>
          <w:rFonts w:ascii="Consolas" w:eastAsiaTheme="minorHAnsi" w:hAnsi="Consolas" w:cs="Consolas"/>
          <w:color w:val="000000"/>
          <w:lang w:eastAsia="en-US"/>
        </w:rPr>
        <w:t>GetSymbol</w:t>
      </w:r>
      <w:proofErr w:type="spellEnd"/>
      <w:r w:rsidRPr="00461A79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461A79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475656C5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    }</w:t>
      </w:r>
    </w:p>
    <w:p w14:paraId="564BA0DA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2E66AA81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14:paraId="33A7F280" w14:textId="77777777" w:rsidR="00D3350C" w:rsidRPr="00461A79" w:rsidRDefault="00D3350C" w:rsidP="00D3350C">
      <w:pPr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61A79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D0EF7F5" w14:textId="77777777" w:rsidR="00305888" w:rsidRPr="00461A79" w:rsidRDefault="00305888"/>
    <w:p w14:paraId="24CC1904" w14:textId="77777777" w:rsidR="00461A79" w:rsidRDefault="00461A79">
      <w:pPr>
        <w:autoSpaceDE/>
        <w:autoSpaceDN/>
        <w:ind w:left="2829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4B5B94" w14:textId="15101396" w:rsidR="00305888" w:rsidRPr="00461A79" w:rsidRDefault="00305888" w:rsidP="00461A79">
      <w:pPr>
        <w:ind w:firstLine="709"/>
        <w:rPr>
          <w:b/>
          <w:sz w:val="28"/>
          <w:szCs w:val="28"/>
          <w:lang w:val="en-US"/>
        </w:rPr>
      </w:pPr>
      <w:r w:rsidRPr="00461A79">
        <w:rPr>
          <w:b/>
          <w:sz w:val="28"/>
          <w:szCs w:val="28"/>
        </w:rPr>
        <w:lastRenderedPageBreak/>
        <w:t>Результаты тестирования</w:t>
      </w:r>
      <w:r w:rsidRPr="00461A79">
        <w:rPr>
          <w:b/>
          <w:sz w:val="28"/>
          <w:szCs w:val="28"/>
          <w:lang w:val="en-US"/>
        </w:rPr>
        <w:t>:</w:t>
      </w:r>
    </w:p>
    <w:p w14:paraId="300513FC" w14:textId="77777777" w:rsidR="002017E9" w:rsidRPr="00461A79" w:rsidRDefault="002017E9" w:rsidP="00461A79">
      <w:pPr>
        <w:jc w:val="center"/>
        <w:rPr>
          <w:b/>
          <w:sz w:val="28"/>
          <w:szCs w:val="28"/>
          <w:lang w:val="en-US"/>
        </w:rPr>
      </w:pPr>
      <w:r w:rsidRPr="00461A79">
        <w:rPr>
          <w:noProof/>
          <w:sz w:val="28"/>
          <w:szCs w:val="28"/>
        </w:rPr>
        <w:drawing>
          <wp:inline distT="0" distB="0" distL="0" distR="0" wp14:anchorId="3241CD88" wp14:editId="2176AE54">
            <wp:extent cx="4657725" cy="245188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579" cy="24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E82" w14:textId="77777777" w:rsidR="002017E9" w:rsidRPr="00461A79" w:rsidRDefault="002017E9" w:rsidP="00461A79">
      <w:pPr>
        <w:jc w:val="center"/>
        <w:rPr>
          <w:b/>
          <w:sz w:val="28"/>
          <w:szCs w:val="28"/>
          <w:lang w:val="en-US"/>
        </w:rPr>
      </w:pPr>
      <w:r w:rsidRPr="00461A79">
        <w:rPr>
          <w:noProof/>
          <w:sz w:val="28"/>
          <w:szCs w:val="28"/>
        </w:rPr>
        <w:drawing>
          <wp:inline distT="0" distB="0" distL="0" distR="0" wp14:anchorId="610A90C6" wp14:editId="6D60E7F9">
            <wp:extent cx="4705350" cy="273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492" cy="27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4167" w14:textId="77777777" w:rsidR="002017E9" w:rsidRPr="00461A79" w:rsidRDefault="002017E9" w:rsidP="00461A79">
      <w:pPr>
        <w:jc w:val="center"/>
        <w:rPr>
          <w:sz w:val="28"/>
          <w:szCs w:val="28"/>
        </w:rPr>
      </w:pPr>
      <w:r w:rsidRPr="00461A79">
        <w:rPr>
          <w:noProof/>
          <w:sz w:val="28"/>
          <w:szCs w:val="28"/>
        </w:rPr>
        <w:drawing>
          <wp:inline distT="0" distB="0" distL="0" distR="0" wp14:anchorId="39B038D0" wp14:editId="3880590E">
            <wp:extent cx="4688659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082" cy="27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7E9" w:rsidRPr="0046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1811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96"/>
    <w:rsid w:val="00167896"/>
    <w:rsid w:val="002017E9"/>
    <w:rsid w:val="002570DA"/>
    <w:rsid w:val="00305888"/>
    <w:rsid w:val="0040170C"/>
    <w:rsid w:val="00461A79"/>
    <w:rsid w:val="004F368E"/>
    <w:rsid w:val="007E520E"/>
    <w:rsid w:val="00921E4F"/>
    <w:rsid w:val="00BC300A"/>
    <w:rsid w:val="00D3350C"/>
    <w:rsid w:val="00E030CD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016"/>
  <w15:chartTrackingRefBased/>
  <w15:docId w15:val="{019DE9B8-E1C9-4773-903C-0934DB6E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29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70C"/>
    <w:pPr>
      <w:autoSpaceDE w:val="0"/>
      <w:autoSpaceDN w:val="0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0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farwarter x</cp:lastModifiedBy>
  <cp:revision>8</cp:revision>
  <dcterms:created xsi:type="dcterms:W3CDTF">2023-09-11T09:05:00Z</dcterms:created>
  <dcterms:modified xsi:type="dcterms:W3CDTF">2023-09-12T15:10:00Z</dcterms:modified>
</cp:coreProperties>
</file>