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F1C69" w14:textId="77777777" w:rsidR="00F35191" w:rsidRPr="0037540A" w:rsidRDefault="00F35191" w:rsidP="00670179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14:paraId="65919B18" w14:textId="77777777" w:rsidR="00F35191" w:rsidRPr="0037540A" w:rsidRDefault="00F35191" w:rsidP="00670179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14:paraId="1DF7D557" w14:textId="77777777" w:rsidR="00F35191" w:rsidRPr="0037540A" w:rsidRDefault="00F35191" w:rsidP="00670179">
      <w:pPr>
        <w:jc w:val="center"/>
        <w:rPr>
          <w:sz w:val="28"/>
          <w:szCs w:val="28"/>
        </w:rPr>
      </w:pPr>
    </w:p>
    <w:p w14:paraId="47C03A7B" w14:textId="77777777" w:rsidR="00F35191" w:rsidRPr="0037540A" w:rsidRDefault="00F35191" w:rsidP="00670179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34904C4A" w14:textId="77777777" w:rsidR="00F35191" w:rsidRPr="0037540A" w:rsidRDefault="00F35191" w:rsidP="00670179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14:paraId="1ECB70ED" w14:textId="77777777" w:rsidR="00F35191" w:rsidRPr="0037540A" w:rsidRDefault="00F35191" w:rsidP="00670179">
      <w:pPr>
        <w:rPr>
          <w:sz w:val="28"/>
          <w:szCs w:val="28"/>
        </w:rPr>
      </w:pPr>
    </w:p>
    <w:p w14:paraId="7DB7F6DB" w14:textId="77777777" w:rsidR="00F35191" w:rsidRPr="0037540A" w:rsidRDefault="00F35191" w:rsidP="00670179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14:paraId="158629B2" w14:textId="77777777" w:rsidR="00F35191" w:rsidRPr="0037540A" w:rsidRDefault="00F35191" w:rsidP="00670179">
      <w:pPr>
        <w:jc w:val="center"/>
        <w:rPr>
          <w:sz w:val="28"/>
          <w:szCs w:val="28"/>
        </w:rPr>
      </w:pPr>
    </w:p>
    <w:p w14:paraId="56FA4823" w14:textId="77777777" w:rsidR="00F35191" w:rsidRPr="0037540A" w:rsidRDefault="00F35191" w:rsidP="00670179">
      <w:pPr>
        <w:jc w:val="center"/>
        <w:rPr>
          <w:sz w:val="28"/>
          <w:szCs w:val="28"/>
        </w:rPr>
      </w:pPr>
    </w:p>
    <w:p w14:paraId="5AAE4293" w14:textId="77777777" w:rsidR="00F35191" w:rsidRPr="0037540A" w:rsidRDefault="00F35191" w:rsidP="00670179">
      <w:pPr>
        <w:jc w:val="center"/>
        <w:rPr>
          <w:sz w:val="28"/>
          <w:szCs w:val="28"/>
        </w:rPr>
      </w:pPr>
    </w:p>
    <w:p w14:paraId="6A3CF5C4" w14:textId="77777777" w:rsidR="00F35191" w:rsidRPr="0037540A" w:rsidRDefault="00F35191" w:rsidP="00670179">
      <w:pPr>
        <w:jc w:val="center"/>
        <w:rPr>
          <w:sz w:val="28"/>
          <w:szCs w:val="28"/>
        </w:rPr>
      </w:pPr>
    </w:p>
    <w:p w14:paraId="3FAD3D6A" w14:textId="77777777" w:rsidR="00F35191" w:rsidRPr="0037540A" w:rsidRDefault="00F35191" w:rsidP="00670179">
      <w:pPr>
        <w:jc w:val="center"/>
        <w:rPr>
          <w:sz w:val="28"/>
          <w:szCs w:val="28"/>
        </w:rPr>
      </w:pPr>
    </w:p>
    <w:p w14:paraId="7419E3D8" w14:textId="1063BF44" w:rsidR="00F35191" w:rsidRPr="00E731BB" w:rsidRDefault="00F35191" w:rsidP="00670179">
      <w:pPr>
        <w:jc w:val="center"/>
        <w:outlineLvl w:val="0"/>
        <w:rPr>
          <w:sz w:val="28"/>
          <w:szCs w:val="28"/>
          <w:lang w:val="en-US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ые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ы</w:t>
      </w:r>
      <w:r w:rsidRPr="0037540A">
        <w:rPr>
          <w:sz w:val="28"/>
          <w:szCs w:val="28"/>
        </w:rPr>
        <w:t xml:space="preserve"> №</w:t>
      </w:r>
      <w:r w:rsidR="00E731BB" w:rsidRPr="00E731BB">
        <w:rPr>
          <w:sz w:val="28"/>
          <w:szCs w:val="28"/>
        </w:rPr>
        <w:t>1</w:t>
      </w:r>
      <w:r w:rsidR="00E731BB">
        <w:rPr>
          <w:sz w:val="28"/>
          <w:szCs w:val="28"/>
          <w:lang w:val="en-US"/>
        </w:rPr>
        <w:t>-2</w:t>
      </w:r>
    </w:p>
    <w:p w14:paraId="2046DB98" w14:textId="77777777" w:rsidR="00F35191" w:rsidRDefault="00F35191" w:rsidP="00670179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14:paraId="59630F17" w14:textId="77777777" w:rsidR="00F35191" w:rsidRPr="009472DA" w:rsidRDefault="00F35191" w:rsidP="00670179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2225A1">
        <w:rPr>
          <w:caps/>
          <w:sz w:val="28"/>
          <w:szCs w:val="28"/>
        </w:rPr>
        <w:t xml:space="preserve">ТЕОРИЯ </w:t>
      </w:r>
      <w:r>
        <w:rPr>
          <w:caps/>
          <w:sz w:val="28"/>
          <w:szCs w:val="28"/>
        </w:rPr>
        <w:t>фОРМАЛЬНЫХ ГРАММАТИК И АВТОМАТОВ</w:t>
      </w:r>
      <w:r w:rsidRPr="0037540A">
        <w:rPr>
          <w:sz w:val="28"/>
          <w:szCs w:val="28"/>
        </w:rPr>
        <w:t>»</w:t>
      </w:r>
    </w:p>
    <w:p w14:paraId="4846BA06" w14:textId="77777777" w:rsidR="00F35191" w:rsidRPr="007A7C98" w:rsidRDefault="00F35191" w:rsidP="00670179">
      <w:pPr>
        <w:jc w:val="center"/>
        <w:rPr>
          <w:sz w:val="28"/>
          <w:szCs w:val="28"/>
        </w:rPr>
      </w:pPr>
    </w:p>
    <w:p w14:paraId="5C5B5BC2" w14:textId="77777777" w:rsidR="00F35191" w:rsidRPr="0037540A" w:rsidRDefault="00F35191" w:rsidP="00670179">
      <w:pPr>
        <w:jc w:val="center"/>
        <w:rPr>
          <w:sz w:val="28"/>
          <w:szCs w:val="28"/>
        </w:rPr>
      </w:pPr>
    </w:p>
    <w:p w14:paraId="37DC0AAD" w14:textId="77777777" w:rsidR="00F35191" w:rsidRPr="0037540A" w:rsidRDefault="00F35191" w:rsidP="00670179">
      <w:pPr>
        <w:jc w:val="center"/>
        <w:rPr>
          <w:sz w:val="28"/>
          <w:szCs w:val="28"/>
        </w:rPr>
      </w:pPr>
    </w:p>
    <w:p w14:paraId="0F926997" w14:textId="77777777" w:rsidR="00F35191" w:rsidRPr="0037540A" w:rsidRDefault="00F35191" w:rsidP="00670179">
      <w:pPr>
        <w:jc w:val="center"/>
        <w:rPr>
          <w:sz w:val="28"/>
          <w:szCs w:val="28"/>
        </w:rPr>
      </w:pPr>
    </w:p>
    <w:p w14:paraId="7EE9780E" w14:textId="77777777" w:rsidR="00F35191" w:rsidRPr="0037540A" w:rsidRDefault="00F35191" w:rsidP="00670179">
      <w:pPr>
        <w:jc w:val="center"/>
        <w:rPr>
          <w:sz w:val="28"/>
          <w:szCs w:val="28"/>
        </w:rPr>
      </w:pPr>
    </w:p>
    <w:p w14:paraId="5DAFA5BF" w14:textId="77777777" w:rsidR="00F35191" w:rsidRPr="00C42D0A" w:rsidRDefault="00F35191" w:rsidP="00670179">
      <w:pPr>
        <w:jc w:val="center"/>
        <w:rPr>
          <w:sz w:val="28"/>
          <w:szCs w:val="28"/>
        </w:rPr>
      </w:pPr>
    </w:p>
    <w:p w14:paraId="3676898C" w14:textId="77777777" w:rsidR="00F35191" w:rsidRPr="0037540A" w:rsidRDefault="00F35191" w:rsidP="00670179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14:paraId="7C878EAE" w14:textId="77777777" w:rsidR="00F35191" w:rsidRPr="0037540A" w:rsidRDefault="00F35191" w:rsidP="00670179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="003C3C8A">
        <w:rPr>
          <w:sz w:val="28"/>
          <w:szCs w:val="28"/>
        </w:rPr>
        <w:t>9</w:t>
      </w:r>
    </w:p>
    <w:p w14:paraId="7779ACB5" w14:textId="77777777" w:rsidR="00F35191" w:rsidRPr="0037540A" w:rsidRDefault="003C3C8A" w:rsidP="00670179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Перов А. М.</w:t>
      </w:r>
    </w:p>
    <w:p w14:paraId="11E39391" w14:textId="77777777" w:rsidR="00F35191" w:rsidRDefault="00F35191" w:rsidP="00670179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3C3C8A"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: </w:t>
      </w:r>
      <w:r w:rsidR="003C3C8A">
        <w:rPr>
          <w:sz w:val="28"/>
          <w:szCs w:val="28"/>
        </w:rPr>
        <w:t>Бикмуллина И. И.</w:t>
      </w:r>
    </w:p>
    <w:p w14:paraId="62A0E63C" w14:textId="77777777" w:rsidR="00F35191" w:rsidRPr="00C42D0A" w:rsidRDefault="00F35191" w:rsidP="00670179">
      <w:pPr>
        <w:ind w:left="5529"/>
        <w:jc w:val="right"/>
        <w:outlineLvl w:val="0"/>
        <w:rPr>
          <w:sz w:val="28"/>
          <w:szCs w:val="28"/>
        </w:rPr>
      </w:pPr>
    </w:p>
    <w:p w14:paraId="51AD6D5A" w14:textId="77777777" w:rsidR="00F35191" w:rsidRPr="00C42D0A" w:rsidRDefault="00F35191" w:rsidP="00670179">
      <w:pPr>
        <w:ind w:left="5529"/>
        <w:jc w:val="right"/>
        <w:outlineLvl w:val="0"/>
        <w:rPr>
          <w:sz w:val="28"/>
          <w:szCs w:val="28"/>
        </w:rPr>
      </w:pPr>
    </w:p>
    <w:p w14:paraId="05490292" w14:textId="77777777" w:rsidR="00F35191" w:rsidRPr="0037540A" w:rsidRDefault="00F35191" w:rsidP="00670179">
      <w:pPr>
        <w:ind w:left="5529"/>
        <w:jc w:val="right"/>
        <w:outlineLvl w:val="0"/>
        <w:rPr>
          <w:sz w:val="28"/>
          <w:szCs w:val="28"/>
        </w:rPr>
      </w:pPr>
    </w:p>
    <w:p w14:paraId="5CF44B97" w14:textId="77777777" w:rsidR="00F35191" w:rsidRPr="0037540A" w:rsidRDefault="00FD6313" w:rsidP="00670179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Казань 2023</w:t>
      </w:r>
    </w:p>
    <w:p w14:paraId="2304D4AC" w14:textId="5C009C56" w:rsidR="00F35191" w:rsidRPr="007A7C98" w:rsidRDefault="00F35191" w:rsidP="00670179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 xml:space="preserve">№ </w:t>
      </w:r>
      <w:r w:rsidR="00E731BB"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</w:rPr>
        <w:t>. Разработ</w:t>
      </w:r>
      <w:bookmarkStart w:id="0" w:name="_GoBack"/>
      <w:bookmarkEnd w:id="0"/>
      <w:r>
        <w:rPr>
          <w:b/>
          <w:sz w:val="28"/>
          <w:szCs w:val="28"/>
        </w:rPr>
        <w:t>ка транслитератора</w:t>
      </w:r>
    </w:p>
    <w:p w14:paraId="0B5F84C8" w14:textId="77777777" w:rsidR="00F35191" w:rsidRPr="00670179" w:rsidRDefault="00F35191" w:rsidP="00613BF5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14:paraId="6A75AC45" w14:textId="77777777" w:rsidR="00F35191" w:rsidRPr="00670179" w:rsidRDefault="00F35191" w:rsidP="00BF6A8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3F5EB513" w14:textId="77777777" w:rsidR="00F35191" w:rsidRPr="00670179" w:rsidRDefault="00F35191" w:rsidP="00BF6A8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 xml:space="preserve">Разработать и отладить транслитератор </w:t>
      </w:r>
      <w:r w:rsidRPr="00670179">
        <w:rPr>
          <w:b/>
          <w:sz w:val="24"/>
          <w:lang w:val="en-US"/>
        </w:rPr>
        <w:t>void</w:t>
      </w:r>
      <w:r w:rsidRPr="00670179">
        <w:rPr>
          <w:b/>
          <w:sz w:val="24"/>
        </w:rPr>
        <w:t xml:space="preserve"> </w:t>
      </w:r>
      <w:proofErr w:type="spellStart"/>
      <w:r w:rsidRPr="00670179">
        <w:rPr>
          <w:b/>
          <w:sz w:val="24"/>
          <w:lang w:val="en-US"/>
        </w:rPr>
        <w:t>GetSymbol</w:t>
      </w:r>
      <w:proofErr w:type="spellEnd"/>
      <w:r w:rsidRPr="00670179">
        <w:rPr>
          <w:b/>
          <w:sz w:val="24"/>
        </w:rPr>
        <w:t>()</w:t>
      </w:r>
      <w:r w:rsidRPr="00670179">
        <w:rPr>
          <w:sz w:val="24"/>
        </w:rPr>
        <w:t xml:space="preserve">, пример имеется в модуле </w:t>
      </w:r>
      <w:proofErr w:type="spellStart"/>
      <w:r w:rsidRPr="00670179">
        <w:rPr>
          <w:b/>
          <w:sz w:val="24"/>
          <w:lang w:val="en-US"/>
        </w:rPr>
        <w:t>uLexicalAnalizer</w:t>
      </w:r>
      <w:proofErr w:type="spellEnd"/>
      <w:r w:rsidRPr="00670179">
        <w:rPr>
          <w:sz w:val="24"/>
        </w:rPr>
        <w:t xml:space="preserve"> из папки «Программы». </w:t>
      </w:r>
    </w:p>
    <w:p w14:paraId="2F5563DC" w14:textId="77777777" w:rsidR="00F35191" w:rsidRPr="00670179" w:rsidRDefault="00F35191" w:rsidP="00BF6A8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 xml:space="preserve">Для отладки транслитератора временно включить в обработчик нажатия кнопки цикл чтения с помощью функции </w:t>
      </w:r>
      <w:proofErr w:type="spellStart"/>
      <w:r w:rsidRPr="00670179">
        <w:rPr>
          <w:b/>
          <w:sz w:val="24"/>
          <w:lang w:val="en-US"/>
        </w:rPr>
        <w:t>GetSymbol</w:t>
      </w:r>
      <w:proofErr w:type="spellEnd"/>
      <w:r w:rsidRPr="00670179">
        <w:rPr>
          <w:b/>
          <w:sz w:val="24"/>
        </w:rPr>
        <w:t xml:space="preserve">() </w:t>
      </w:r>
      <w:r w:rsidRPr="00670179">
        <w:rPr>
          <w:sz w:val="24"/>
        </w:rPr>
        <w:t xml:space="preserve">символов исходного текста и вывода результатов анализа в поле диагностических сообщений.  </w:t>
      </w:r>
    </w:p>
    <w:p w14:paraId="79E4AD1C" w14:textId="77777777" w:rsidR="00F35191" w:rsidRDefault="00F35191" w:rsidP="00670179">
      <w:pPr>
        <w:pStyle w:val="ListParagraph"/>
        <w:spacing w:line="276" w:lineRule="auto"/>
        <w:jc w:val="both"/>
      </w:pPr>
    </w:p>
    <w:p w14:paraId="54D2023B" w14:textId="77777777" w:rsidR="00F35191" w:rsidRPr="00670179" w:rsidRDefault="00F35191" w:rsidP="00613BF5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17AC8367" w14:textId="77777777" w:rsidR="00F35191" w:rsidRPr="00670179" w:rsidRDefault="00F35191" w:rsidP="00613BF5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5039C475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332A5A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908E542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54FF1AA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6F6D4AF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64A13D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2E71563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62C5659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DF976F0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654B086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A04EEA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WindowsFormsApp79</w:t>
      </w:r>
    </w:p>
    <w:p w14:paraId="6A436A2E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374D62CB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partial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C967CD">
        <w:rPr>
          <w:rFonts w:ascii="Consolas" w:eastAsia="Calibri" w:hAnsi="Consolas" w:cs="Consolas"/>
          <w:color w:val="2B91AF"/>
          <w:sz w:val="19"/>
          <w:szCs w:val="19"/>
          <w:lang w:val="en-US"/>
        </w:rPr>
        <w:t>1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Form</w:t>
      </w:r>
    </w:p>
    <w:p w14:paraId="2ED3D7CB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{</w:t>
      </w:r>
    </w:p>
    <w:p w14:paraId="100A5C9E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2B91AF"/>
          <w:sz w:val="19"/>
          <w:szCs w:val="19"/>
          <w:lang w:val="en-US"/>
        </w:rPr>
        <w:t>Form1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()</w:t>
      </w:r>
    </w:p>
    <w:p w14:paraId="788FD30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9F347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6ABB3C9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tbFSource.AppendText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"01ab"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"\r\n"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41CEC99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tbFSource.AppendText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"1 a"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4ADADD5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tbFSource.Lines.Length</w:t>
      </w:r>
      <w:proofErr w:type="spellEnd"/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5F28EC8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5C76A9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740E95D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btnFStart_</w:t>
      </w:r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object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e)</w:t>
      </w:r>
    </w:p>
    <w:p w14:paraId="404588ED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A2B467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CLex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Lex =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CLex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AEFB81F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Lex.strPSource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tbFSource.Lines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9775BE6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Lex.strPMessage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tbFMessage.Lines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30D49EA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FD97B29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tbFSource.TextLength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556B5FB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tbFSource.Lines.Length</w:t>
      </w:r>
      <w:proofErr w:type="spellEnd"/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A9008D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tbFMessage.Text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2AF215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39E6079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try</w:t>
      </w:r>
    </w:p>
    <w:p w14:paraId="6DE7A3F9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8A7320" w14:textId="77777777" w:rsidR="00C967CD" w:rsidRPr="00980112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Lex.enumPState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80112">
        <w:rPr>
          <w:rFonts w:ascii="Consolas" w:eastAsia="Calibri" w:hAnsi="Consolas" w:cs="Consolas"/>
          <w:color w:val="000000"/>
          <w:sz w:val="19"/>
          <w:szCs w:val="19"/>
          <w:lang w:val="en-US"/>
        </w:rPr>
        <w:t>TState.Finish</w:t>
      </w:r>
      <w:proofErr w:type="spellEnd"/>
      <w:r w:rsidRPr="00980112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C6F9393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98011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3F7D5F65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Lex.GetSymbol(); </w:t>
      </w:r>
      <w:r>
        <w:rPr>
          <w:rFonts w:ascii="Consolas" w:eastAsia="Calibri" w:hAnsi="Consolas" w:cs="Consolas"/>
          <w:color w:val="008000"/>
          <w:sz w:val="19"/>
          <w:szCs w:val="19"/>
        </w:rPr>
        <w:t>// Выводятся литеры и классификация</w:t>
      </w:r>
    </w:p>
    <w:p w14:paraId="47C17C3C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Lex.NextToken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64C7DBC4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String s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246E377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String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4913055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Lex.enumFSelectionCharType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0F8207E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A036607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TCharType.Letter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{ s</w:t>
      </w:r>
      <w:proofErr w:type="gram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"Letter"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5F6DF5BB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TCharType.Digit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{ s</w:t>
      </w:r>
      <w:proofErr w:type="gram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"Digit"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1878E2F3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TCharType.Space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{ s</w:t>
      </w:r>
      <w:proofErr w:type="gram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"Space"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70A739D9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TCharType.EndRow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{ s</w:t>
      </w:r>
      <w:proofErr w:type="gram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"KC"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EndRow</w:t>
      </w:r>
      <w:proofErr w:type="spellEnd"/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5A63352A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TCharType.EndText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{ s</w:t>
      </w:r>
      <w:proofErr w:type="gram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"KT"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EndText</w:t>
      </w:r>
      <w:proofErr w:type="spellEnd"/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2AFB6580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TCharType.BracketOpen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{ s</w:t>
      </w:r>
      <w:proofErr w:type="gram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"KT"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BracketOpen</w:t>
      </w:r>
      <w:proofErr w:type="spellEnd"/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09719FCB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TCharType.BracketClosed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{ s</w:t>
      </w:r>
      <w:proofErr w:type="gram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"KT"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BracketClosed</w:t>
      </w:r>
      <w:proofErr w:type="spellEnd"/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670BDC60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TCharType.ExclamationMark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{ s</w:t>
      </w:r>
      <w:proofErr w:type="gram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"KT"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ExclamationMark</w:t>
      </w:r>
      <w:proofErr w:type="spellEnd"/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4D124077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TCharType.Comma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{ s</w:t>
      </w:r>
      <w:proofErr w:type="gram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"KT"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"Comma"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503FFD28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TCharType.Semicolon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{ s</w:t>
      </w:r>
      <w:proofErr w:type="gram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"KT"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"Semicolon"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41DFBEE6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3FAB4F74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String m = </w:t>
      </w:r>
      <w:r>
        <w:rPr>
          <w:rFonts w:ascii="Consolas" w:eastAsia="Calibri" w:hAnsi="Consolas" w:cs="Consolas"/>
          <w:color w:val="A31515"/>
          <w:sz w:val="19"/>
          <w:szCs w:val="19"/>
        </w:rPr>
        <w:t>"("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s + </w:t>
      </w:r>
      <w:r>
        <w:rPr>
          <w:rFonts w:ascii="Consolas" w:eastAsia="Calibri" w:hAnsi="Consolas" w:cs="Consolas"/>
          <w:color w:val="A31515"/>
          <w:sz w:val="19"/>
          <w:szCs w:val="19"/>
        </w:rPr>
        <w:t>","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s1 + </w:t>
      </w:r>
      <w:r>
        <w:rPr>
          <w:rFonts w:ascii="Consolas" w:eastAsia="Calibri" w:hAnsi="Consolas" w:cs="Consolas"/>
          <w:color w:val="A31515"/>
          <w:sz w:val="19"/>
          <w:szCs w:val="19"/>
        </w:rPr>
        <w:t>")"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>//литера и ее тип</w:t>
      </w:r>
    </w:p>
    <w:p w14:paraId="2A13DD13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tbFMessage.Text += m; </w:t>
      </w:r>
      <w:r>
        <w:rPr>
          <w:rFonts w:ascii="Consolas" w:eastAsia="Calibri" w:hAnsi="Consolas" w:cs="Consolas"/>
          <w:color w:val="008000"/>
          <w:sz w:val="19"/>
          <w:szCs w:val="19"/>
        </w:rPr>
        <w:t>//добавляется в строку сообщение</w:t>
      </w:r>
    </w:p>
    <w:p w14:paraId="5714E3C3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5772A314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E71E0A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catch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3478556D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7210BD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tbFMessage.Text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exc.Message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DF8E9D8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tbFSource.Select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112FCC61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tbFSource.SelectionStart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71C04E99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 = 0;</w:t>
      </w:r>
    </w:p>
    <w:p w14:paraId="7994279C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Lex.intPSourceRowSelection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++) n += 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tbFSource.Lines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+ 2;</w:t>
      </w:r>
    </w:p>
    <w:p w14:paraId="43C07865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n += 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Lex.intPSourceColSelection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9D783BF" w14:textId="77777777"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tbFSource.SelectionLength</w:t>
      </w:r>
      <w:proofErr w:type="spellEnd"/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n;</w:t>
      </w:r>
    </w:p>
    <w:p w14:paraId="6BE6140B" w14:textId="77777777" w:rsidR="00C967CD" w:rsidRPr="009A4B4E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9A4B4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749BEC25" w14:textId="77777777" w:rsidR="00C967CD" w:rsidRPr="009A4B4E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A4B4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BF34EA" w14:textId="77777777" w:rsidR="00C967CD" w:rsidRPr="009A4B4E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A4B4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}</w:t>
      </w:r>
    </w:p>
    <w:p w14:paraId="6E5DB704" w14:textId="77777777" w:rsidR="00C967CD" w:rsidRPr="009A4B4E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A4B4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1C4315A2" w14:textId="77777777" w:rsidR="00F35191" w:rsidRPr="007A7C98" w:rsidRDefault="00F35191" w:rsidP="00670179">
      <w:pPr>
        <w:jc w:val="both"/>
        <w:rPr>
          <w:b/>
          <w:sz w:val="24"/>
          <w:szCs w:val="24"/>
          <w:lang w:val="en-US"/>
        </w:rPr>
      </w:pPr>
    </w:p>
    <w:p w14:paraId="54A1A105" w14:textId="77777777" w:rsidR="00F35191" w:rsidRDefault="00F35191" w:rsidP="00613BF5">
      <w:pPr>
        <w:ind w:firstLine="708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uLex.cs</w:t>
      </w:r>
      <w:proofErr w:type="spellEnd"/>
    </w:p>
    <w:p w14:paraId="57AB2D5C" w14:textId="77777777" w:rsidR="00C967CD" w:rsidRPr="009A4B4E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A4B4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9A4B4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CF7F58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F92B3A7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A02DA52" w14:textId="77777777" w:rsidR="00C967CD" w:rsidRPr="009A4B4E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A4B4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9A4B4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B4E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A4B4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A7E4EA9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A9C7F2F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0C82D75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WindowsFormsApp79</w:t>
      </w:r>
    </w:p>
    <w:p w14:paraId="6A848CE3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7A1DC0D2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2B91AF"/>
          <w:sz w:val="19"/>
          <w:szCs w:val="19"/>
          <w:lang w:val="en-US"/>
        </w:rPr>
        <w:t>TState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{ Start</w:t>
      </w:r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Continue, Finish }; 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тип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состояния</w:t>
      </w:r>
    </w:p>
    <w:p w14:paraId="627B28C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2B91AF"/>
          <w:sz w:val="19"/>
          <w:szCs w:val="19"/>
          <w:lang w:val="en-US"/>
        </w:rPr>
        <w:t>TCharType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{ Letter</w:t>
      </w:r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Digit,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EndRow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EndText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Space,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ReservedSymbol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BracketOpen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BracketClosed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ExclamationMark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Comma, Semicolon }; 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тип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символа</w:t>
      </w:r>
    </w:p>
    <w:p w14:paraId="29D766AE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2B91AF"/>
          <w:sz w:val="19"/>
          <w:szCs w:val="19"/>
          <w:lang w:val="en-US"/>
        </w:rPr>
        <w:t>TToken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lxmIdentifier</w:t>
      </w:r>
      <w:proofErr w:type="spellEnd"/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lxmNumber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lxmUnknown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lxmEmpty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lxmLeftParenth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lxmRightParenth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lxmIs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lxmDot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lxmComma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};</w:t>
      </w:r>
    </w:p>
    <w:p w14:paraId="478AF0A3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class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</w:rPr>
        <w:t>CLex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alibri" w:hAnsi="Consolas" w:cs="Consolas"/>
          <w:color w:val="008000"/>
          <w:sz w:val="19"/>
          <w:szCs w:val="19"/>
        </w:rPr>
        <w:t>//класс лексический анализатор</w:t>
      </w:r>
    </w:p>
    <w:p w14:paraId="383E655F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{</w:t>
      </w:r>
    </w:p>
    <w:p w14:paraId="4CC3C447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String[] strFSource;  </w:t>
      </w:r>
      <w:r>
        <w:rPr>
          <w:rFonts w:ascii="Consolas" w:eastAsia="Calibri" w:hAnsi="Consolas" w:cs="Consolas"/>
          <w:color w:val="008000"/>
          <w:sz w:val="19"/>
          <w:szCs w:val="19"/>
        </w:rPr>
        <w:t>// указатель на массив строк</w:t>
      </w:r>
    </w:p>
    <w:p w14:paraId="0D4DBEAC" w14:textId="77777777" w:rsidR="00C967CD" w:rsidRPr="009A4B4E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9A4B4E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9A4B4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4B4E">
        <w:rPr>
          <w:rFonts w:ascii="Consolas" w:eastAsia="Calibri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9A4B4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A4B4E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strFMessage</w:t>
      </w:r>
      <w:proofErr w:type="spellEnd"/>
      <w:r w:rsidRPr="009A4B4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 </w:t>
      </w:r>
      <w:r w:rsidRPr="009A4B4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указатель</w:t>
      </w:r>
      <w:r w:rsidRPr="009A4B4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на</w:t>
      </w:r>
      <w:r w:rsidRPr="009A4B4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массив</w:t>
      </w:r>
      <w:r w:rsidRPr="009A4B4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строк</w:t>
      </w:r>
    </w:p>
    <w:p w14:paraId="7A988F0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9B3980B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9DCC720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TState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5CFC407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EA04398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54DEC39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strFLexicalUnit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96BFD8E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TToken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EEB08EC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strPSource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value; }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 } }</w:t>
      </w:r>
    </w:p>
    <w:p w14:paraId="19C24BDC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strPMessage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strFMessage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value; }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strFMessage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 } }</w:t>
      </w:r>
    </w:p>
    <w:p w14:paraId="4DE4EFCB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TState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enumPState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value; }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 } }</w:t>
      </w:r>
    </w:p>
    <w:p w14:paraId="62D0136A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strPLexicalUnit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strFLexicalUnit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value; }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strFLexicalUnit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 } }</w:t>
      </w:r>
    </w:p>
    <w:p w14:paraId="6385AD16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TToken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enumPToken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value; }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 } }</w:t>
      </w:r>
    </w:p>
    <w:p w14:paraId="1A4E0E32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intPSourceRowSelection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}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value; } }</w:t>
      </w:r>
    </w:p>
    <w:p w14:paraId="3F83488A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intPSourceColSelection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}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value; } }</w:t>
      </w:r>
    </w:p>
    <w:p w14:paraId="2A82AEB3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274D753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7CD">
        <w:rPr>
          <w:rFonts w:ascii="Consolas" w:eastAsia="Calibri" w:hAnsi="Consolas" w:cs="Consolas"/>
          <w:color w:val="2B91AF"/>
          <w:sz w:val="19"/>
          <w:szCs w:val="19"/>
          <w:lang w:val="en-US"/>
        </w:rPr>
        <w:t>CLex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0775843E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5EE00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C4DAB6" w14:textId="77777777" w:rsidR="00C967CD" w:rsidRPr="00E731BB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E731B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E731B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E731BB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E731BB"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 w:rsidRPr="00E731BB">
        <w:rPr>
          <w:rFonts w:ascii="Consolas" w:eastAsia="Calibri" w:hAnsi="Consolas" w:cs="Consolas"/>
          <w:color w:val="008000"/>
          <w:sz w:val="19"/>
          <w:szCs w:val="19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метод</w:t>
      </w:r>
      <w:r w:rsidRPr="00E731BB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класса</w:t>
      </w:r>
      <w:r w:rsidRPr="00E731BB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лексический</w:t>
      </w:r>
      <w:r w:rsidRPr="00E731BB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анализатор</w:t>
      </w:r>
    </w:p>
    <w:p w14:paraId="3707491E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731BB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D8CC4F0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- 1)</w:t>
      </w:r>
    </w:p>
    <w:p w14:paraId="0C6BF82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1B4576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2244852E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strFSource.Length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- 1)</w:t>
      </w:r>
    </w:p>
    <w:p w14:paraId="39B5E9DD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D986F3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-1;</w:t>
      </w:r>
    </w:p>
    <w:p w14:paraId="3E1ACC9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'\0'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5271B5D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TCharType.EndRow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851913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TState.Continue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C3C709A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B88F52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245F32A7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26FFCA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'\0'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A2FE165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TCharType.EndText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9E6A0A7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TState.Finish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FAE1303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41C4CF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C11803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C31017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344D3CDD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24C387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]; 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классификация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прочитанной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литеры</w:t>
      </w:r>
    </w:p>
    <w:p w14:paraId="276DD255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TCharType.Space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B2ADAE0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'a'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'd'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TCharType.Letter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61B8E9A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'0'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'1'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TCharType.Digit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A3A91E0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'/'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TCharType.ReservedSymbol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3FAEF7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'*'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TCharType.ReservedSymbol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CC10E0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5432689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C2A3E5F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TCharType.BracketOpen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BA78BDD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')'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15AD96D2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TCharType.BracketClosed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F7FC1BE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','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3386C7E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TCharType.Comma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6A6E8C7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'!'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0C3CED5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TCharType.ExclamationMark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868F9CB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';'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0E43B186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TCharType.Semicolon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5FE0DD0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':'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'-'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'.'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TCharType.ReservedSymbol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E64BDE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System.Exception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"C</w:t>
      </w:r>
      <w:r>
        <w:rPr>
          <w:rFonts w:ascii="Consolas" w:eastAsia="Calibri" w:hAnsi="Consolas" w:cs="Consolas"/>
          <w:color w:val="A31515"/>
          <w:sz w:val="19"/>
          <w:szCs w:val="19"/>
        </w:rPr>
        <w:t>имвол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вне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алфавита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9D527FF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TState.Continue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16C3183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B43A30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63294E3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AA0A0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04F0F3A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TakeSymbol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4407DA65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52229D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c = {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};</w:t>
      </w:r>
    </w:p>
    <w:p w14:paraId="7606DDA3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String s =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(c);</w:t>
      </w:r>
    </w:p>
    <w:p w14:paraId="0071B91E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strFLexicalUnit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+= s;</w:t>
      </w:r>
    </w:p>
    <w:p w14:paraId="25D773F7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58889D2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1C206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NextToken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3C131EBA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8E9837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strFLexicalUnit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D725D3C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TState.Start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176F85D0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6D4D30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7836EEFE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-1;</w:t>
      </w:r>
    </w:p>
    <w:p w14:paraId="6E7B8E3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50ADAD3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798F37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E782485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'/'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21DDF9B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17F640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54EF741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'/'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417031C9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TCharType.EndRow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0832B634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C8495A0" w14:textId="77777777"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56CDF76" w14:textId="77777777" w:rsidR="00C967CD" w:rsidRPr="00E731BB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731BB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5CC57E84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E731B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GetSymbol();</w:t>
      </w:r>
    </w:p>
    <w:p w14:paraId="1F938730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}</w:t>
      </w:r>
    </w:p>
    <w:p w14:paraId="79B6123A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}</w:t>
      </w:r>
    </w:p>
    <w:p w14:paraId="58E63A72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}</w:t>
      </w:r>
    </w:p>
    <w:p w14:paraId="135D1F87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768F3809" w14:textId="77777777"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6F65A1BC" w14:textId="77777777" w:rsidR="00F35191" w:rsidRDefault="00F35191"/>
    <w:p w14:paraId="28FA9BDD" w14:textId="77777777" w:rsidR="00F35191" w:rsidRPr="00670179" w:rsidRDefault="00F35191" w:rsidP="00613BF5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313A3CC9" w14:textId="77777777" w:rsidR="00F35191" w:rsidRDefault="00533FFA">
      <w:pPr>
        <w:rPr>
          <w:lang w:val="en-US"/>
        </w:rPr>
      </w:pPr>
      <w:r w:rsidRPr="00FB6CBF">
        <w:rPr>
          <w:noProof/>
        </w:rPr>
        <w:drawing>
          <wp:inline distT="0" distB="0" distL="0" distR="0" wp14:anchorId="129AD0BE" wp14:editId="5846B335">
            <wp:extent cx="3619500" cy="2495550"/>
            <wp:effectExtent l="0" t="0" r="0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BA25" w14:textId="77777777" w:rsidR="00F35191" w:rsidRDefault="00533FFA" w:rsidP="000A7F26">
      <w:r w:rsidRPr="00FB6CBF">
        <w:rPr>
          <w:noProof/>
        </w:rPr>
        <w:lastRenderedPageBreak/>
        <w:drawing>
          <wp:inline distT="0" distB="0" distL="0" distR="0" wp14:anchorId="2B55DC36" wp14:editId="17EDC2EF">
            <wp:extent cx="3609975" cy="2505075"/>
            <wp:effectExtent l="0" t="0" r="9525" b="9525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F016" w14:textId="77777777" w:rsidR="009A4B4E" w:rsidRDefault="009A4B4E" w:rsidP="000A7F26"/>
    <w:p w14:paraId="2C1E633F" w14:textId="77777777" w:rsidR="009A4B4E" w:rsidRDefault="009A4B4E" w:rsidP="009A4B4E">
      <w:pPr>
        <w:autoSpaceDE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 2. Разработка лексического анализатора </w:t>
      </w:r>
    </w:p>
    <w:p w14:paraId="24D226E7" w14:textId="77777777" w:rsidR="009A4B4E" w:rsidRDefault="009A4B4E" w:rsidP="009A4B4E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Текст задания:</w:t>
      </w:r>
    </w:p>
    <w:p w14:paraId="2D2B3C8B" w14:textId="77777777" w:rsidR="009A4B4E" w:rsidRDefault="009A4B4E" w:rsidP="009A4B4E">
      <w:pPr>
        <w:pStyle w:val="BodyText2"/>
        <w:keepNext/>
        <w:numPr>
          <w:ilvl w:val="0"/>
          <w:numId w:val="4"/>
        </w:numPr>
        <w:spacing w:after="0" w:line="276" w:lineRule="auto"/>
        <w:ind w:left="0" w:firstLine="709"/>
        <w:jc w:val="both"/>
        <w:rPr>
          <w:sz w:val="24"/>
        </w:rPr>
      </w:pPr>
      <w:r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6EBE650E" w14:textId="77777777" w:rsidR="009A4B4E" w:rsidRDefault="009A4B4E" w:rsidP="009A4B4E">
      <w:pPr>
        <w:pStyle w:val="BodyText2"/>
        <w:keepNext/>
        <w:numPr>
          <w:ilvl w:val="0"/>
          <w:numId w:val="4"/>
        </w:numPr>
        <w:spacing w:after="0" w:line="276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Включить из лабораторной работы № 1 транслитератор </w:t>
      </w:r>
      <w:r>
        <w:rPr>
          <w:b/>
          <w:sz w:val="24"/>
          <w:lang w:val="en-US"/>
        </w:rPr>
        <w:t>void</w:t>
      </w:r>
      <w:r w:rsidRPr="009A4B4E">
        <w:rPr>
          <w:b/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GetSymbol</w:t>
      </w:r>
      <w:proofErr w:type="spellEnd"/>
      <w:r>
        <w:rPr>
          <w:b/>
          <w:sz w:val="24"/>
        </w:rPr>
        <w:t>().</w:t>
      </w:r>
    </w:p>
    <w:p w14:paraId="1937ABA5" w14:textId="77777777" w:rsidR="009A4B4E" w:rsidRDefault="009A4B4E" w:rsidP="009A4B4E">
      <w:pPr>
        <w:pStyle w:val="BodyText2"/>
        <w:keepNext/>
        <w:numPr>
          <w:ilvl w:val="0"/>
          <w:numId w:val="4"/>
        </w:numPr>
        <w:spacing w:after="0" w:line="276" w:lineRule="auto"/>
        <w:ind w:left="0" w:firstLine="709"/>
        <w:jc w:val="both"/>
        <w:rPr>
          <w:sz w:val="24"/>
        </w:rPr>
      </w:pPr>
      <w:r>
        <w:rPr>
          <w:sz w:val="24"/>
        </w:rPr>
        <w:t>Составить регулярную  грамматику для каждого вида слов.</w:t>
      </w:r>
    </w:p>
    <w:p w14:paraId="07C09F9A" w14:textId="77777777" w:rsidR="009A4B4E" w:rsidRDefault="009A4B4E" w:rsidP="009A4B4E">
      <w:pPr>
        <w:pStyle w:val="BodyText2"/>
        <w:keepNext/>
        <w:numPr>
          <w:ilvl w:val="0"/>
          <w:numId w:val="4"/>
        </w:numPr>
        <w:spacing w:after="0" w:line="276" w:lineRule="auto"/>
        <w:ind w:left="0" w:firstLine="709"/>
        <w:jc w:val="both"/>
        <w:rPr>
          <w:sz w:val="24"/>
        </w:rPr>
      </w:pPr>
      <w:r>
        <w:rPr>
          <w:sz w:val="24"/>
        </w:rPr>
        <w:t>Построить конечные автоматы для каждого вида слов, как правило, они будут недетерминированными.</w:t>
      </w:r>
    </w:p>
    <w:p w14:paraId="03B79571" w14:textId="77777777" w:rsidR="009A4B4E" w:rsidRDefault="009A4B4E" w:rsidP="009A4B4E">
      <w:pPr>
        <w:pStyle w:val="BodyText2"/>
        <w:keepNext/>
        <w:numPr>
          <w:ilvl w:val="0"/>
          <w:numId w:val="4"/>
        </w:numPr>
        <w:spacing w:after="0" w:line="276" w:lineRule="auto"/>
        <w:ind w:left="0" w:firstLine="709"/>
        <w:jc w:val="both"/>
        <w:rPr>
          <w:sz w:val="24"/>
        </w:rPr>
      </w:pPr>
      <w:r>
        <w:rPr>
          <w:sz w:val="24"/>
        </w:rPr>
        <w:t>Построить детерминированные  конечные автоматы для каждого вида слов.</w:t>
      </w:r>
    </w:p>
    <w:p w14:paraId="34ECAFE5" w14:textId="77777777" w:rsidR="009A4B4E" w:rsidRDefault="009A4B4E" w:rsidP="009A4B4E">
      <w:pPr>
        <w:pStyle w:val="BodyText2"/>
        <w:keepNext/>
        <w:numPr>
          <w:ilvl w:val="0"/>
          <w:numId w:val="4"/>
        </w:numPr>
        <w:spacing w:after="0" w:line="276" w:lineRule="auto"/>
        <w:ind w:left="0" w:firstLine="709"/>
        <w:jc w:val="both"/>
        <w:rPr>
          <w:sz w:val="24"/>
        </w:rPr>
      </w:pPr>
      <w:r>
        <w:rPr>
          <w:sz w:val="24"/>
        </w:rPr>
        <w:t>Составить объединенный конечный автомат.</w:t>
      </w:r>
    </w:p>
    <w:p w14:paraId="7724C598" w14:textId="77777777" w:rsidR="009A4B4E" w:rsidRDefault="009A4B4E" w:rsidP="009A4B4E">
      <w:pPr>
        <w:pStyle w:val="BodyText2"/>
        <w:keepNext/>
        <w:numPr>
          <w:ilvl w:val="0"/>
          <w:numId w:val="4"/>
        </w:numPr>
        <w:spacing w:after="0" w:line="276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транслитератор. Предусмотреть обработчик лексических ошибок исходного текста, используется конструкция </w:t>
      </w:r>
      <w:r>
        <w:rPr>
          <w:b/>
          <w:sz w:val="24"/>
          <w:lang w:val="en-US"/>
        </w:rPr>
        <w:t>try</w:t>
      </w:r>
      <w:r>
        <w:rPr>
          <w:b/>
          <w:sz w:val="24"/>
        </w:rPr>
        <w:t xml:space="preserve"> … </w:t>
      </w:r>
      <w:r>
        <w:rPr>
          <w:b/>
          <w:sz w:val="24"/>
          <w:lang w:val="en-US"/>
        </w:rPr>
        <w:t>catch</w:t>
      </w:r>
      <w:r>
        <w:rPr>
          <w:sz w:val="24"/>
        </w:rPr>
        <w:t>.</w:t>
      </w:r>
    </w:p>
    <w:p w14:paraId="58BD5D84" w14:textId="77777777" w:rsidR="009A4B4E" w:rsidRDefault="009A4B4E" w:rsidP="009A4B4E">
      <w:pPr>
        <w:pStyle w:val="BodyText2"/>
        <w:keepNext/>
        <w:numPr>
          <w:ilvl w:val="0"/>
          <w:numId w:val="4"/>
        </w:numPr>
        <w:spacing w:after="0" w:line="276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14:paraId="73B9702F" w14:textId="77777777" w:rsidR="009A4B4E" w:rsidRDefault="009A4B4E" w:rsidP="009A4B4E">
      <w:pPr>
        <w:pStyle w:val="BodyText2"/>
        <w:keepNext/>
        <w:tabs>
          <w:tab w:val="num" w:pos="0"/>
          <w:tab w:val="left" w:pos="284"/>
        </w:tabs>
        <w:spacing w:after="0"/>
        <w:ind w:left="0"/>
        <w:jc w:val="center"/>
        <w:rPr>
          <w:sz w:val="24"/>
          <w:u w:val="single"/>
        </w:rPr>
      </w:pPr>
    </w:p>
    <w:tbl>
      <w:tblPr>
        <w:tblW w:w="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054"/>
      </w:tblGrid>
      <w:tr w:rsidR="009A4B4E" w14:paraId="355591C7" w14:textId="77777777" w:rsidTr="009A4B4E">
        <w:trPr>
          <w:cantSplit/>
          <w:trHeight w:val="471"/>
          <w:jc w:val="center"/>
        </w:trPr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C11B61C" w14:textId="77777777" w:rsidR="009A4B4E" w:rsidRDefault="009A4B4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(011)*000(001)*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E840D8A" w14:textId="77777777" w:rsidR="009A4B4E" w:rsidRDefault="009A4B4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a|b|c|d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50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B0837E7" w14:textId="77777777" w:rsidR="009A4B4E" w:rsidRPr="009A4B4E" w:rsidRDefault="009A4B4E">
            <w:pPr>
              <w:spacing w:line="240" w:lineRule="auto"/>
            </w:pPr>
            <w:r>
              <w:t xml:space="preserve">Вторые два символа всегда </w:t>
            </w:r>
            <w:r>
              <w:rPr>
                <w:lang w:val="en-US"/>
              </w:rPr>
              <w:t>ab</w:t>
            </w:r>
          </w:p>
        </w:tc>
      </w:tr>
    </w:tbl>
    <w:p w14:paraId="2EC658AF" w14:textId="77777777" w:rsidR="009A4B4E" w:rsidRDefault="009A4B4E" w:rsidP="009A4B4E">
      <w:pPr>
        <w:pStyle w:val="BodyText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0A44FFCE" w14:textId="77777777" w:rsidR="009A4B4E" w:rsidRDefault="009A4B4E" w:rsidP="009A4B4E">
      <w:pPr>
        <w:autoSpaceDE/>
        <w:autoSpaceDN/>
        <w:spacing w:line="240" w:lineRule="auto"/>
        <w:rPr>
          <w:sz w:val="24"/>
        </w:rPr>
        <w:sectPr w:rsidR="009A4B4E">
          <w:pgSz w:w="11906" w:h="16838"/>
          <w:pgMar w:top="1134" w:right="850" w:bottom="1134" w:left="1701" w:header="708" w:footer="708" w:gutter="0"/>
          <w:cols w:space="720"/>
        </w:sectPr>
      </w:pPr>
    </w:p>
    <w:p w14:paraId="1416273A" w14:textId="77777777" w:rsidR="009A4B4E" w:rsidRDefault="009A4B4E" w:rsidP="009A4B4E">
      <w:pPr>
        <w:pStyle w:val="BodyText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>
        <w:rPr>
          <w:b/>
          <w:sz w:val="24"/>
        </w:rPr>
        <w:t>Первое слово:</w:t>
      </w:r>
    </w:p>
    <w:p w14:paraId="30EBA80D" w14:textId="77777777" w:rsidR="009A4B4E" w:rsidRDefault="009A4B4E" w:rsidP="009A4B4E">
      <w:pPr>
        <w:pStyle w:val="BodyText2"/>
        <w:keepNext/>
        <w:tabs>
          <w:tab w:val="num" w:pos="0"/>
          <w:tab w:val="left" w:pos="284"/>
        </w:tabs>
        <w:spacing w:line="276" w:lineRule="auto"/>
        <w:ind w:left="0"/>
      </w:pPr>
      <w:r>
        <w:t>(011)*000(001)*</w:t>
      </w:r>
    </w:p>
    <w:p w14:paraId="5B9AB53E" w14:textId="77777777" w:rsidR="009A4B4E" w:rsidRDefault="009A4B4E" w:rsidP="009A4B4E">
      <w:pPr>
        <w:pStyle w:val="BodyText2"/>
        <w:keepNext/>
        <w:tabs>
          <w:tab w:val="num" w:pos="0"/>
          <w:tab w:val="left" w:pos="284"/>
        </w:tabs>
        <w:spacing w:after="0" w:line="276" w:lineRule="auto"/>
        <w:ind w:left="0"/>
      </w:pPr>
      <w:r>
        <w:rPr>
          <w:lang w:val="en-US"/>
        </w:rPr>
        <w:t>A</w:t>
      </w:r>
      <w:r>
        <w:t xml:space="preserve"> → 0</w:t>
      </w:r>
      <w:r>
        <w:rPr>
          <w:lang w:val="en-US"/>
        </w:rPr>
        <w:t>B</w:t>
      </w:r>
      <w:r>
        <w:t xml:space="preserve"> | 0</w:t>
      </w:r>
      <w:r>
        <w:rPr>
          <w:lang w:val="en-US"/>
        </w:rPr>
        <w:t>C</w:t>
      </w:r>
    </w:p>
    <w:p w14:paraId="5927E00B" w14:textId="77777777" w:rsidR="009A4B4E" w:rsidRDefault="009A4B4E" w:rsidP="009A4B4E">
      <w:pPr>
        <w:spacing w:line="276" w:lineRule="auto"/>
      </w:pPr>
      <w:r>
        <w:rPr>
          <w:lang w:val="en-US"/>
        </w:rPr>
        <w:t>B</w:t>
      </w:r>
      <w:r>
        <w:t xml:space="preserve"> → 1</w:t>
      </w:r>
      <w:r>
        <w:rPr>
          <w:lang w:val="en-US"/>
        </w:rPr>
        <w:t>D</w:t>
      </w:r>
    </w:p>
    <w:p w14:paraId="69CADBA3" w14:textId="77777777" w:rsidR="009A4B4E" w:rsidRDefault="009A4B4E" w:rsidP="009A4B4E">
      <w:pPr>
        <w:spacing w:line="276" w:lineRule="auto"/>
      </w:pPr>
      <w:r>
        <w:rPr>
          <w:lang w:val="en-US"/>
        </w:rPr>
        <w:t>C</w:t>
      </w:r>
      <w:r>
        <w:t xml:space="preserve"> → 0Е</w:t>
      </w:r>
    </w:p>
    <w:p w14:paraId="2658EDA8" w14:textId="77777777" w:rsidR="009A4B4E" w:rsidRDefault="009A4B4E" w:rsidP="009A4B4E">
      <w:pPr>
        <w:spacing w:line="276" w:lineRule="auto"/>
      </w:pPr>
      <w:r>
        <w:rPr>
          <w:lang w:val="en-US"/>
        </w:rPr>
        <w:t>D</w:t>
      </w:r>
      <w:r>
        <w:t xml:space="preserve"> → 1А</w:t>
      </w:r>
    </w:p>
    <w:p w14:paraId="3CA22005" w14:textId="77777777" w:rsidR="009A4B4E" w:rsidRDefault="009A4B4E" w:rsidP="009A4B4E">
      <w:pPr>
        <w:spacing w:line="276" w:lineRule="auto"/>
      </w:pPr>
      <w:r>
        <w:rPr>
          <w:lang w:val="en-US"/>
        </w:rPr>
        <w:t>E</w:t>
      </w:r>
      <w:r>
        <w:t xml:space="preserve"> → 0 | 0</w:t>
      </w:r>
      <w:r>
        <w:rPr>
          <w:lang w:val="en-US"/>
        </w:rPr>
        <w:t>F</w:t>
      </w:r>
    </w:p>
    <w:p w14:paraId="32B33F6D" w14:textId="77777777" w:rsidR="009A4B4E" w:rsidRDefault="009A4B4E" w:rsidP="009A4B4E">
      <w:pPr>
        <w:spacing w:line="276" w:lineRule="auto"/>
      </w:pPr>
      <w:r>
        <w:rPr>
          <w:lang w:val="en-US"/>
        </w:rPr>
        <w:t>F</w:t>
      </w:r>
      <w:r>
        <w:t xml:space="preserve"> → 0</w:t>
      </w:r>
      <w:r>
        <w:rPr>
          <w:lang w:val="en-US"/>
        </w:rPr>
        <w:t>G</w:t>
      </w:r>
    </w:p>
    <w:p w14:paraId="219509BF" w14:textId="77777777" w:rsidR="009A4B4E" w:rsidRDefault="009A4B4E" w:rsidP="009A4B4E">
      <w:pPr>
        <w:spacing w:line="276" w:lineRule="auto"/>
      </w:pPr>
      <w:r>
        <w:rPr>
          <w:lang w:val="en-US"/>
        </w:rPr>
        <w:t>G</w:t>
      </w:r>
      <w:r>
        <w:t xml:space="preserve"> → 0</w:t>
      </w:r>
      <w:r>
        <w:rPr>
          <w:lang w:val="en-US"/>
        </w:rPr>
        <w:t>H</w:t>
      </w:r>
    </w:p>
    <w:p w14:paraId="6DA3B35C" w14:textId="77777777" w:rsidR="009A4B4E" w:rsidRPr="00AB06BE" w:rsidRDefault="009A4B4E" w:rsidP="009A4B4E">
      <w:pPr>
        <w:spacing w:line="276" w:lineRule="auto"/>
      </w:pPr>
      <w:r>
        <w:rPr>
          <w:lang w:val="en-US"/>
        </w:rPr>
        <w:t>H</w:t>
      </w:r>
      <w:r>
        <w:t xml:space="preserve"> → 1 | 1</w:t>
      </w:r>
      <w:r>
        <w:rPr>
          <w:lang w:val="en-US"/>
        </w:rPr>
        <w:t>F</w:t>
      </w:r>
    </w:p>
    <w:p w14:paraId="3C24BB7F" w14:textId="77777777" w:rsidR="009A4B4E" w:rsidRDefault="009A4B4E" w:rsidP="009A4B4E">
      <w:pPr>
        <w:spacing w:line="276" w:lineRule="auto"/>
      </w:pPr>
    </w:p>
    <w:p w14:paraId="6839C057" w14:textId="77777777" w:rsidR="009A4B4E" w:rsidRDefault="009A4B4E" w:rsidP="009A4B4E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9A4B4E" w14:paraId="4761BCE2" w14:textId="77777777" w:rsidTr="009A4B4E">
        <w:trPr>
          <w:trHeight w:val="86"/>
        </w:trPr>
        <w:tc>
          <w:tcPr>
            <w:tcW w:w="1138" w:type="dxa"/>
          </w:tcPr>
          <w:p w14:paraId="0A94B535" w14:textId="77777777" w:rsidR="009A4B4E" w:rsidRDefault="009A4B4E">
            <w:pPr>
              <w:spacing w:line="276" w:lineRule="auto"/>
              <w:jc w:val="center"/>
            </w:pPr>
          </w:p>
        </w:tc>
        <w:tc>
          <w:tcPr>
            <w:tcW w:w="1138" w:type="dxa"/>
            <w:hideMark/>
          </w:tcPr>
          <w:p w14:paraId="05F85F71" w14:textId="77777777" w:rsidR="009A4B4E" w:rsidRDefault="009A4B4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  <w:hideMark/>
          </w:tcPr>
          <w:p w14:paraId="24721379" w14:textId="77777777" w:rsidR="009A4B4E" w:rsidRDefault="009A4B4E">
            <w:pPr>
              <w:spacing w:line="276" w:lineRule="auto"/>
              <w:jc w:val="center"/>
            </w:pPr>
            <w:r>
              <w:t>1</w:t>
            </w:r>
          </w:p>
        </w:tc>
      </w:tr>
      <w:tr w:rsidR="009A4B4E" w14:paraId="0F14DA89" w14:textId="77777777" w:rsidTr="009A4B4E">
        <w:trPr>
          <w:trHeight w:val="104"/>
        </w:trPr>
        <w:tc>
          <w:tcPr>
            <w:tcW w:w="1138" w:type="dxa"/>
            <w:hideMark/>
          </w:tcPr>
          <w:p w14:paraId="0B97FF39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8" w:type="dxa"/>
            <w:hideMark/>
          </w:tcPr>
          <w:p w14:paraId="6126EE5E" w14:textId="77777777" w:rsidR="009A4B4E" w:rsidRP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B,C</w:t>
            </w:r>
          </w:p>
        </w:tc>
        <w:tc>
          <w:tcPr>
            <w:tcW w:w="1138" w:type="dxa"/>
            <w:hideMark/>
          </w:tcPr>
          <w:p w14:paraId="2D9382FC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9A4B4E" w14:paraId="4F445105" w14:textId="77777777" w:rsidTr="009A4B4E">
        <w:trPr>
          <w:trHeight w:val="70"/>
        </w:trPr>
        <w:tc>
          <w:tcPr>
            <w:tcW w:w="1138" w:type="dxa"/>
            <w:hideMark/>
          </w:tcPr>
          <w:p w14:paraId="2E107D35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8" w:type="dxa"/>
            <w:hideMark/>
          </w:tcPr>
          <w:p w14:paraId="49A02003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EF8F10D" w14:textId="77777777" w:rsidR="009A4B4E" w:rsidRDefault="009A4B4E" w:rsidP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A4B4E" w14:paraId="5D8A7531" w14:textId="77777777" w:rsidTr="009A4B4E">
        <w:trPr>
          <w:trHeight w:val="70"/>
        </w:trPr>
        <w:tc>
          <w:tcPr>
            <w:tcW w:w="1138" w:type="dxa"/>
            <w:hideMark/>
          </w:tcPr>
          <w:p w14:paraId="0AE509BB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8" w:type="dxa"/>
            <w:hideMark/>
          </w:tcPr>
          <w:p w14:paraId="0FB30767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22FC44C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9A4B4E" w14:paraId="2D4A4330" w14:textId="77777777" w:rsidTr="009A4B4E">
        <w:trPr>
          <w:trHeight w:val="70"/>
        </w:trPr>
        <w:tc>
          <w:tcPr>
            <w:tcW w:w="1138" w:type="dxa"/>
            <w:hideMark/>
          </w:tcPr>
          <w:p w14:paraId="23BED3FC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  <w:hideMark/>
          </w:tcPr>
          <w:p w14:paraId="6AD735B3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5D33F4FC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9A4B4E" w14:paraId="3F36B661" w14:textId="77777777" w:rsidTr="009A4B4E">
        <w:trPr>
          <w:trHeight w:val="70"/>
        </w:trPr>
        <w:tc>
          <w:tcPr>
            <w:tcW w:w="1138" w:type="dxa"/>
            <w:hideMark/>
          </w:tcPr>
          <w:p w14:paraId="15004189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45DEE7FB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F,Fin</w:t>
            </w:r>
            <w:proofErr w:type="spellEnd"/>
          </w:p>
        </w:tc>
        <w:tc>
          <w:tcPr>
            <w:tcW w:w="1138" w:type="dxa"/>
            <w:hideMark/>
          </w:tcPr>
          <w:p w14:paraId="13765F67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9A4B4E" w14:paraId="1209F6D6" w14:textId="77777777" w:rsidTr="009A4B4E">
        <w:trPr>
          <w:trHeight w:val="70"/>
        </w:trPr>
        <w:tc>
          <w:tcPr>
            <w:tcW w:w="1138" w:type="dxa"/>
            <w:hideMark/>
          </w:tcPr>
          <w:p w14:paraId="30FF776A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14:paraId="5394DE9F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  <w:hideMark/>
          </w:tcPr>
          <w:p w14:paraId="112D4DAF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9A4B4E" w14:paraId="22D4CCF8" w14:textId="77777777" w:rsidTr="009A4B4E">
        <w:trPr>
          <w:trHeight w:val="70"/>
        </w:trPr>
        <w:tc>
          <w:tcPr>
            <w:tcW w:w="1138" w:type="dxa"/>
            <w:hideMark/>
          </w:tcPr>
          <w:p w14:paraId="234F356D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30C16D97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  <w:hideMark/>
          </w:tcPr>
          <w:p w14:paraId="07960F47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9A4B4E" w14:paraId="7F2D7D4F" w14:textId="77777777" w:rsidTr="009A4B4E">
        <w:trPr>
          <w:trHeight w:val="70"/>
        </w:trPr>
        <w:tc>
          <w:tcPr>
            <w:tcW w:w="1138" w:type="dxa"/>
            <w:hideMark/>
          </w:tcPr>
          <w:p w14:paraId="58C80615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  <w:hideMark/>
          </w:tcPr>
          <w:p w14:paraId="0C9E321E" w14:textId="77777777" w:rsidR="009A4B4E" w:rsidRDefault="009A4B4E" w:rsidP="009A4B4E">
            <w:pPr>
              <w:spacing w:line="276" w:lineRule="auto"/>
              <w:rPr>
                <w:lang w:val="en-US"/>
              </w:rPr>
            </w:pPr>
          </w:p>
        </w:tc>
        <w:tc>
          <w:tcPr>
            <w:tcW w:w="1138" w:type="dxa"/>
          </w:tcPr>
          <w:p w14:paraId="2BF55E40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F,Fin</w:t>
            </w:r>
            <w:proofErr w:type="spellEnd"/>
          </w:p>
        </w:tc>
      </w:tr>
      <w:tr w:rsidR="009A4B4E" w14:paraId="57225652" w14:textId="77777777" w:rsidTr="009A4B4E">
        <w:trPr>
          <w:trHeight w:val="70"/>
        </w:trPr>
        <w:tc>
          <w:tcPr>
            <w:tcW w:w="1138" w:type="dxa"/>
            <w:hideMark/>
          </w:tcPr>
          <w:p w14:paraId="0F2D4B85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57B6DEB1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D8A210B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5B5671E3" w14:textId="77777777" w:rsidR="009A4B4E" w:rsidRPr="00530CD7" w:rsidRDefault="009A4B4E" w:rsidP="00530CD7">
      <w:pPr>
        <w:spacing w:line="276" w:lineRule="auto"/>
        <w:rPr>
          <w:b/>
          <w:sz w:val="24"/>
          <w:lang w:val="en-US"/>
        </w:rPr>
      </w:pPr>
      <w:r>
        <w:br w:type="column"/>
      </w:r>
      <w:r>
        <w:rPr>
          <w:b/>
          <w:sz w:val="24"/>
        </w:rPr>
        <w:lastRenderedPageBreak/>
        <w:t>Граф:</w:t>
      </w:r>
      <w:r w:rsidR="00E731BB">
        <w:rPr>
          <w:b/>
          <w:sz w:val="24"/>
        </w:rPr>
        <w:pict w14:anchorId="175C10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123pt">
            <v:imagedata r:id="rId7" o:title="1"/>
          </v:shape>
        </w:pict>
      </w:r>
    </w:p>
    <w:p w14:paraId="1E5BF319" w14:textId="77777777" w:rsidR="009A4B4E" w:rsidRDefault="009A4B4E" w:rsidP="009A4B4E">
      <w:pPr>
        <w:autoSpaceDE/>
        <w:autoSpaceDN/>
        <w:spacing w:line="276" w:lineRule="auto"/>
        <w:rPr>
          <w:b/>
        </w:rPr>
        <w:sectPr w:rsidR="009A4B4E">
          <w:type w:val="continuous"/>
          <w:pgSz w:w="11906" w:h="16838"/>
          <w:pgMar w:top="1134" w:right="850" w:bottom="1134" w:left="1701" w:header="708" w:footer="708" w:gutter="0"/>
          <w:cols w:num="2" w:space="1"/>
        </w:sectPr>
      </w:pPr>
    </w:p>
    <w:p w14:paraId="4889D38F" w14:textId="77777777" w:rsidR="009A4B4E" w:rsidRDefault="009A4B4E" w:rsidP="009A4B4E">
      <w:pPr>
        <w:autoSpaceDE/>
        <w:autoSpaceDN/>
        <w:spacing w:line="276" w:lineRule="auto"/>
        <w:rPr>
          <w:b/>
          <w:sz w:val="24"/>
        </w:rPr>
        <w:sectPr w:rsidR="009A4B4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6A85E7BE" w14:textId="77777777" w:rsidR="009A4B4E" w:rsidRDefault="009A4B4E" w:rsidP="009A4B4E">
      <w:pPr>
        <w:spacing w:after="240" w:line="276" w:lineRule="auto"/>
        <w:rPr>
          <w:b/>
          <w:sz w:val="24"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9A4B4E" w14:paraId="39F07314" w14:textId="77777777" w:rsidTr="009A4B4E">
        <w:trPr>
          <w:trHeight w:val="8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5936" w14:textId="77777777" w:rsidR="009A4B4E" w:rsidRDefault="009A4B4E">
            <w:pPr>
              <w:spacing w:line="276" w:lineRule="auto"/>
              <w:jc w:val="center"/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49C0" w14:textId="77777777" w:rsidR="009A4B4E" w:rsidRDefault="009A4B4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1427D" w14:textId="77777777" w:rsidR="009A4B4E" w:rsidRDefault="009A4B4E">
            <w:pPr>
              <w:spacing w:line="276" w:lineRule="auto"/>
              <w:jc w:val="center"/>
            </w:pPr>
            <w:r>
              <w:t>1</w:t>
            </w:r>
          </w:p>
        </w:tc>
      </w:tr>
      <w:tr w:rsidR="009A4B4E" w14:paraId="031FAF36" w14:textId="77777777" w:rsidTr="009A4B4E">
        <w:trPr>
          <w:trHeight w:val="104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8C8C" w14:textId="77777777" w:rsidR="009A4B4E" w:rsidRDefault="009A4B4E">
            <w:pPr>
              <w:spacing w:line="276" w:lineRule="auto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BF3D" w14:textId="77777777" w:rsidR="009A4B4E" w:rsidRDefault="00086DE5">
            <w:pPr>
              <w:spacing w:line="276" w:lineRule="auto"/>
              <w:jc w:val="center"/>
            </w:pPr>
            <w:r>
              <w:rPr>
                <w:lang w:val="en-US"/>
              </w:rPr>
              <w:t>BC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3B9D" w14:textId="77777777" w:rsidR="009A4B4E" w:rsidRDefault="009A4B4E">
            <w:pPr>
              <w:spacing w:line="276" w:lineRule="auto"/>
              <w:jc w:val="center"/>
            </w:pPr>
          </w:p>
        </w:tc>
      </w:tr>
      <w:tr w:rsidR="009A4B4E" w14:paraId="1F73D011" w14:textId="77777777" w:rsidTr="009A4B4E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14E6E" w14:textId="77777777" w:rsidR="009A4B4E" w:rsidRDefault="009A4B4E">
            <w:pPr>
              <w:spacing w:line="276" w:lineRule="auto"/>
              <w:jc w:val="center"/>
            </w:pPr>
            <w:r>
              <w:rPr>
                <w:lang w:val="en-US"/>
              </w:rPr>
              <w:t>B</w:t>
            </w:r>
            <w:r w:rsidR="00086DE5">
              <w:rPr>
                <w:lang w:val="en-US"/>
              </w:rPr>
              <w:t>C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ACB6B" w14:textId="77777777" w:rsidR="009A4B4E" w:rsidRDefault="00086DE5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C992" w14:textId="77777777" w:rsidR="009A4B4E" w:rsidRPr="00086DE5" w:rsidRDefault="00086DE5" w:rsidP="00086DE5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A4B4E" w14:paraId="7FA9844B" w14:textId="77777777" w:rsidTr="009A4B4E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D08D" w14:textId="77777777" w:rsidR="009A4B4E" w:rsidRDefault="009A4B4E">
            <w:pPr>
              <w:spacing w:line="276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A89CA" w14:textId="77777777" w:rsidR="009A4B4E" w:rsidRDefault="009A4B4E">
            <w:pPr>
              <w:spacing w:line="276" w:lineRule="auto"/>
              <w:jc w:val="center"/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D8AF" w14:textId="77777777" w:rsidR="009A4B4E" w:rsidRPr="00086DE5" w:rsidRDefault="00086DE5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9A4B4E" w14:paraId="1BAD4413" w14:textId="77777777" w:rsidTr="009A4B4E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1F78" w14:textId="77777777" w:rsidR="009A4B4E" w:rsidRDefault="009A4B4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F98F" w14:textId="77777777" w:rsidR="009A4B4E" w:rsidRPr="00086DE5" w:rsidRDefault="00086DE5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6E147" w14:textId="77777777" w:rsidR="009A4B4E" w:rsidRDefault="009A4B4E" w:rsidP="00086DE5">
            <w:pPr>
              <w:spacing w:line="276" w:lineRule="auto"/>
            </w:pPr>
          </w:p>
        </w:tc>
      </w:tr>
      <w:tr w:rsidR="009A4B4E" w14:paraId="070EABA8" w14:textId="77777777" w:rsidTr="009A4B4E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5A4D" w14:textId="77777777" w:rsidR="009A4B4E" w:rsidRDefault="009A4B4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2E2A" w14:textId="77777777" w:rsidR="009A4B4E" w:rsidRPr="00086DE5" w:rsidRDefault="00086DE5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D434" w14:textId="77777777" w:rsidR="009A4B4E" w:rsidRDefault="009A4B4E">
            <w:pPr>
              <w:spacing w:line="276" w:lineRule="auto"/>
              <w:jc w:val="center"/>
            </w:pPr>
          </w:p>
        </w:tc>
      </w:tr>
      <w:tr w:rsidR="009A4B4E" w14:paraId="48901BC2" w14:textId="77777777" w:rsidTr="009A4B4E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FA8F" w14:textId="77777777" w:rsidR="009A4B4E" w:rsidRDefault="009A4B4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3870" w14:textId="77777777" w:rsidR="009A4B4E" w:rsidRPr="00086DE5" w:rsidRDefault="00086DE5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D729" w14:textId="77777777" w:rsidR="009A4B4E" w:rsidRDefault="009A4B4E">
            <w:pPr>
              <w:spacing w:line="276" w:lineRule="auto"/>
              <w:jc w:val="center"/>
            </w:pPr>
          </w:p>
        </w:tc>
      </w:tr>
      <w:tr w:rsidR="009A4B4E" w14:paraId="40CAAC25" w14:textId="77777777" w:rsidTr="009A4B4E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AF7A" w14:textId="77777777" w:rsidR="009A4B4E" w:rsidRDefault="009A4B4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9B888" w14:textId="77777777" w:rsidR="009A4B4E" w:rsidRDefault="009A4B4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11BF" w14:textId="77777777" w:rsidR="009A4B4E" w:rsidRDefault="009A4B4E">
            <w:pPr>
              <w:spacing w:line="276" w:lineRule="auto"/>
              <w:jc w:val="center"/>
            </w:pPr>
          </w:p>
        </w:tc>
      </w:tr>
    </w:tbl>
    <w:p w14:paraId="3A3AE687" w14:textId="77777777" w:rsidR="009A4B4E" w:rsidRDefault="009A4B4E" w:rsidP="009A4B4E">
      <w:pPr>
        <w:spacing w:line="276" w:lineRule="auto"/>
        <w:rPr>
          <w:b/>
          <w:sz w:val="24"/>
        </w:rPr>
      </w:pPr>
    </w:p>
    <w:p w14:paraId="00AA8FC8" w14:textId="77777777" w:rsidR="009A4B4E" w:rsidRDefault="009A4B4E" w:rsidP="009A4B4E">
      <w:pPr>
        <w:spacing w:line="276" w:lineRule="auto"/>
        <w:rPr>
          <w:b/>
          <w:sz w:val="24"/>
        </w:rPr>
      </w:pPr>
    </w:p>
    <w:p w14:paraId="2A5A8AC1" w14:textId="77777777" w:rsidR="009A4B4E" w:rsidRDefault="009A4B4E" w:rsidP="009A4B4E">
      <w:pPr>
        <w:spacing w:line="276" w:lineRule="auto"/>
        <w:rPr>
          <w:b/>
          <w:sz w:val="24"/>
        </w:rPr>
      </w:pPr>
    </w:p>
    <w:p w14:paraId="6E89D033" w14:textId="77777777" w:rsidR="009A4B4E" w:rsidRDefault="009A4B4E" w:rsidP="009A4B4E">
      <w:pPr>
        <w:spacing w:line="276" w:lineRule="auto"/>
        <w:rPr>
          <w:b/>
          <w:sz w:val="24"/>
        </w:rPr>
      </w:pPr>
    </w:p>
    <w:p w14:paraId="380521D0" w14:textId="77777777" w:rsidR="009A4B4E" w:rsidRDefault="009A4B4E" w:rsidP="009A4B4E">
      <w:pPr>
        <w:spacing w:line="276" w:lineRule="auto"/>
        <w:rPr>
          <w:b/>
          <w:sz w:val="24"/>
        </w:rPr>
      </w:pPr>
      <w:r>
        <w:rPr>
          <w:b/>
          <w:sz w:val="24"/>
        </w:rPr>
        <w:t>Второе слово:</w:t>
      </w:r>
    </w:p>
    <w:p w14:paraId="37EEEC60" w14:textId="77777777" w:rsidR="009A4B4E" w:rsidRDefault="009A4B4E" w:rsidP="009A4B4E">
      <w:pPr>
        <w:spacing w:line="276" w:lineRule="auto"/>
        <w:rPr>
          <w:sz w:val="24"/>
          <w:vertAlign w:val="superscript"/>
        </w:rPr>
      </w:pPr>
      <w:r>
        <w:rPr>
          <w:sz w:val="24"/>
        </w:rPr>
        <w:t>(</w:t>
      </w:r>
      <w:r>
        <w:rPr>
          <w:sz w:val="24"/>
          <w:lang w:val="en-US"/>
        </w:rPr>
        <w:t>a</w:t>
      </w:r>
      <w:r>
        <w:rPr>
          <w:sz w:val="24"/>
        </w:rPr>
        <w:t>|</w:t>
      </w:r>
      <w:r>
        <w:rPr>
          <w:sz w:val="24"/>
          <w:lang w:val="en-US"/>
        </w:rPr>
        <w:t>b</w:t>
      </w:r>
      <w:r>
        <w:rPr>
          <w:sz w:val="24"/>
        </w:rPr>
        <w:t>|</w:t>
      </w:r>
      <w:r>
        <w:rPr>
          <w:sz w:val="24"/>
          <w:lang w:val="en-US"/>
        </w:rPr>
        <w:t>c</w:t>
      </w:r>
      <w:r>
        <w:rPr>
          <w:sz w:val="24"/>
        </w:rPr>
        <w:t>|</w:t>
      </w:r>
      <w:r>
        <w:rPr>
          <w:sz w:val="24"/>
          <w:lang w:val="en-US"/>
        </w:rPr>
        <w:t>d</w:t>
      </w:r>
      <w:r>
        <w:rPr>
          <w:sz w:val="24"/>
        </w:rPr>
        <w:t>)</w:t>
      </w:r>
      <w:r>
        <w:rPr>
          <w:sz w:val="24"/>
          <w:vertAlign w:val="superscript"/>
        </w:rPr>
        <w:t>+</w:t>
      </w:r>
    </w:p>
    <w:p w14:paraId="63EEE11C" w14:textId="77777777" w:rsidR="009A4B4E" w:rsidRPr="007D6846" w:rsidRDefault="00E354E9" w:rsidP="009A4B4E">
      <w:pPr>
        <w:spacing w:line="276" w:lineRule="auto"/>
        <w:rPr>
          <w:sz w:val="24"/>
        </w:rPr>
      </w:pPr>
      <w:r>
        <w:rPr>
          <w:sz w:val="24"/>
        </w:rPr>
        <w:t xml:space="preserve">Вторые 2 символа всегда </w:t>
      </w:r>
      <w:r>
        <w:rPr>
          <w:sz w:val="24"/>
          <w:lang w:val="en-US"/>
        </w:rPr>
        <w:t>ab</w:t>
      </w:r>
    </w:p>
    <w:p w14:paraId="5E3EDEE3" w14:textId="77777777" w:rsidR="009A4B4E" w:rsidRPr="009A4B4E" w:rsidRDefault="009A4B4E" w:rsidP="009A4B4E">
      <w:pPr>
        <w:spacing w:line="276" w:lineRule="auto"/>
      </w:pPr>
    </w:p>
    <w:p w14:paraId="2CF9A400" w14:textId="77777777" w:rsidR="009A4B4E" w:rsidRPr="007D6846" w:rsidRDefault="009A4B4E" w:rsidP="009A4B4E">
      <w:pPr>
        <w:pStyle w:val="BodyText2"/>
        <w:keepNext/>
        <w:tabs>
          <w:tab w:val="num" w:pos="0"/>
          <w:tab w:val="left" w:pos="284"/>
        </w:tabs>
        <w:spacing w:after="0" w:line="276" w:lineRule="auto"/>
        <w:ind w:left="0"/>
        <w:rPr>
          <w:lang w:val="en-US"/>
        </w:rPr>
      </w:pPr>
      <w:r>
        <w:rPr>
          <w:lang w:val="en-US"/>
        </w:rPr>
        <w:t>A</w:t>
      </w:r>
      <w:r w:rsidRPr="007D6846">
        <w:rPr>
          <w:lang w:val="en-US"/>
        </w:rPr>
        <w:t xml:space="preserve"> → </w:t>
      </w:r>
      <w:proofErr w:type="spellStart"/>
      <w:r>
        <w:rPr>
          <w:lang w:val="en-US"/>
        </w:rPr>
        <w:t>aB</w:t>
      </w:r>
      <w:proofErr w:type="spellEnd"/>
      <w:r w:rsidR="007D6846" w:rsidRPr="007D6846">
        <w:rPr>
          <w:lang w:val="en-US"/>
        </w:rPr>
        <w:t xml:space="preserve"> |</w:t>
      </w:r>
      <w:r w:rsidR="007D6846">
        <w:rPr>
          <w:lang w:val="en-US"/>
        </w:rPr>
        <w:t xml:space="preserve"> </w:t>
      </w:r>
      <w:proofErr w:type="spellStart"/>
      <w:r w:rsidR="007D6846">
        <w:rPr>
          <w:lang w:val="en-US"/>
        </w:rPr>
        <w:t>bB</w:t>
      </w:r>
      <w:proofErr w:type="spellEnd"/>
      <w:r w:rsidR="007D6846">
        <w:rPr>
          <w:lang w:val="en-US"/>
        </w:rPr>
        <w:t xml:space="preserve"> | </w:t>
      </w:r>
      <w:proofErr w:type="spellStart"/>
      <w:r w:rsidR="007D6846">
        <w:rPr>
          <w:lang w:val="en-US"/>
        </w:rPr>
        <w:t>cB</w:t>
      </w:r>
      <w:proofErr w:type="spellEnd"/>
      <w:r w:rsidR="007D6846">
        <w:rPr>
          <w:lang w:val="en-US"/>
        </w:rPr>
        <w:t xml:space="preserve"> | dB</w:t>
      </w:r>
    </w:p>
    <w:p w14:paraId="00155F4F" w14:textId="77777777" w:rsidR="009A4B4E" w:rsidRPr="007D6846" w:rsidRDefault="009A4B4E" w:rsidP="009A4B4E">
      <w:pPr>
        <w:spacing w:line="276" w:lineRule="auto"/>
        <w:rPr>
          <w:lang w:val="en-US"/>
        </w:rPr>
      </w:pPr>
      <w:r>
        <w:rPr>
          <w:lang w:val="en-US"/>
        </w:rPr>
        <w:t>B</w:t>
      </w:r>
      <w:r w:rsidR="007D6846" w:rsidRPr="007D6846">
        <w:rPr>
          <w:lang w:val="en-US"/>
        </w:rPr>
        <w:t xml:space="preserve"> → </w:t>
      </w:r>
      <w:proofErr w:type="spellStart"/>
      <w:r w:rsidR="007D6846" w:rsidRPr="007D6846">
        <w:rPr>
          <w:lang w:val="en-US"/>
        </w:rPr>
        <w:t>a</w:t>
      </w:r>
      <w:r w:rsidR="007D6846">
        <w:rPr>
          <w:lang w:val="en-US"/>
        </w:rPr>
        <w:t>C</w:t>
      </w:r>
      <w:proofErr w:type="spellEnd"/>
    </w:p>
    <w:p w14:paraId="4EF5FBDE" w14:textId="77777777" w:rsidR="009A4B4E" w:rsidRDefault="009A4B4E" w:rsidP="009A4B4E">
      <w:pPr>
        <w:spacing w:line="276" w:lineRule="auto"/>
        <w:rPr>
          <w:lang w:val="en-US"/>
        </w:rPr>
      </w:pPr>
      <w:r>
        <w:rPr>
          <w:lang w:val="en-US"/>
        </w:rPr>
        <w:t>C</w:t>
      </w:r>
      <w:r>
        <w:t xml:space="preserve"> → </w:t>
      </w:r>
      <w:r w:rsidR="007D6846">
        <w:rPr>
          <w:lang w:val="en-US"/>
        </w:rPr>
        <w:t xml:space="preserve">b | </w:t>
      </w:r>
      <w:proofErr w:type="spellStart"/>
      <w:r w:rsidR="007D6846">
        <w:rPr>
          <w:lang w:val="en-US"/>
        </w:rPr>
        <w:t>bD</w:t>
      </w:r>
      <w:proofErr w:type="spellEnd"/>
    </w:p>
    <w:p w14:paraId="4DCC46E5" w14:textId="77777777" w:rsidR="007D6846" w:rsidRPr="007D6846" w:rsidRDefault="007D6846" w:rsidP="009A4B4E">
      <w:pPr>
        <w:spacing w:line="276" w:lineRule="auto"/>
        <w:rPr>
          <w:lang w:val="en-US"/>
        </w:rPr>
      </w:pPr>
      <w:r>
        <w:rPr>
          <w:lang w:val="en-US"/>
        </w:rPr>
        <w:t xml:space="preserve">D </w:t>
      </w:r>
      <w:r w:rsidRPr="007D6846">
        <w:rPr>
          <w:lang w:val="en-US"/>
        </w:rPr>
        <w:t>→</w:t>
      </w:r>
      <w:r>
        <w:rPr>
          <w:lang w:val="en-US"/>
        </w:rPr>
        <w:t xml:space="preserve"> a | b | c | d | </w:t>
      </w:r>
      <w:proofErr w:type="spellStart"/>
      <w:r>
        <w:rPr>
          <w:lang w:val="en-US"/>
        </w:rPr>
        <w:t>aFin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bFin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cFin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dFin</w:t>
      </w:r>
      <w:proofErr w:type="spellEnd"/>
    </w:p>
    <w:p w14:paraId="30C89F1A" w14:textId="77777777" w:rsidR="009A4B4E" w:rsidRPr="007D6846" w:rsidRDefault="009A4B4E" w:rsidP="009A4B4E">
      <w:pPr>
        <w:spacing w:line="276" w:lineRule="auto"/>
        <w:rPr>
          <w:lang w:val="en-US"/>
        </w:rPr>
      </w:pPr>
    </w:p>
    <w:p w14:paraId="1B8C6F1B" w14:textId="77777777" w:rsidR="009A4B4E" w:rsidRDefault="009A4B4E" w:rsidP="009A4B4E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9A4B4E" w14:paraId="50E03A09" w14:textId="77777777" w:rsidTr="009A4B4E">
        <w:trPr>
          <w:trHeight w:val="2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1D4C" w14:textId="77777777" w:rsidR="009A4B4E" w:rsidRDefault="009A4B4E">
            <w:pPr>
              <w:spacing w:line="276" w:lineRule="auto"/>
              <w:jc w:val="center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D92F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9B32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8CB4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B06E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A4B4E" w14:paraId="6E379103" w14:textId="77777777" w:rsidTr="009A4B4E">
        <w:trPr>
          <w:trHeight w:val="2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4F73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7C2FF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90C5" w14:textId="77777777" w:rsidR="009A4B4E" w:rsidRDefault="00FC2F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B121" w14:textId="77777777" w:rsidR="009A4B4E" w:rsidRDefault="00FC2F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177B" w14:textId="77777777" w:rsidR="009A4B4E" w:rsidRDefault="00FC2F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A4B4E" w14:paraId="2658518D" w14:textId="77777777" w:rsidTr="009A4B4E">
        <w:trPr>
          <w:trHeight w:val="2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1D4B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B42B" w14:textId="77777777" w:rsidR="009A4B4E" w:rsidRDefault="00FC2F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9B01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56D8" w14:textId="77777777" w:rsidR="009A4B4E" w:rsidRDefault="009A4B4E">
            <w:pPr>
              <w:spacing w:line="276" w:lineRule="auto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A8260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9A4B4E" w14:paraId="53CA0381" w14:textId="77777777" w:rsidTr="009A4B4E">
        <w:trPr>
          <w:trHeight w:val="2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5C4D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B3CA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209A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9415" w14:textId="77777777" w:rsidR="009A4B4E" w:rsidRDefault="00FC2F90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D,Fin</w:t>
            </w:r>
            <w:proofErr w:type="spellEnd"/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9ED4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C2F90" w14:paraId="60D0EEDA" w14:textId="77777777" w:rsidTr="009A4B4E">
        <w:trPr>
          <w:trHeight w:val="2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5990" w14:textId="77777777" w:rsidR="00FC2F90" w:rsidRDefault="00FC2F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99CA" w14:textId="77777777" w:rsidR="00FC2F90" w:rsidRDefault="00FC2F90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D,Fin</w:t>
            </w:r>
            <w:proofErr w:type="spellEnd"/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C83A" w14:textId="77777777" w:rsidR="00FC2F90" w:rsidRDefault="00FC2F90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D,Fin</w:t>
            </w:r>
            <w:proofErr w:type="spellEnd"/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3DD9" w14:textId="77777777" w:rsidR="00FC2F90" w:rsidRDefault="00FC2F90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D,Fin</w:t>
            </w:r>
            <w:proofErr w:type="spellEnd"/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9370" w14:textId="77777777" w:rsidR="00FC2F90" w:rsidRDefault="00FC2F90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D,Fin</w:t>
            </w:r>
            <w:proofErr w:type="spellEnd"/>
          </w:p>
        </w:tc>
      </w:tr>
      <w:tr w:rsidR="009A4B4E" w14:paraId="56426F71" w14:textId="77777777" w:rsidTr="009A4B4E">
        <w:trPr>
          <w:trHeight w:val="2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7FFC1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71CC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5B0E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E78D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E04C" w14:textId="77777777" w:rsidR="009A4B4E" w:rsidRDefault="009A4B4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4DBA25DB" w14:textId="77777777" w:rsidR="009A4B4E" w:rsidRDefault="009A4B4E" w:rsidP="009A4B4E">
      <w:pPr>
        <w:spacing w:line="276" w:lineRule="auto"/>
        <w:rPr>
          <w:b/>
          <w:sz w:val="24"/>
          <w:lang w:val="en-US"/>
        </w:rPr>
      </w:pPr>
    </w:p>
    <w:p w14:paraId="794B1A4C" w14:textId="77777777" w:rsidR="009A4B4E" w:rsidRDefault="009A4B4E" w:rsidP="009A4B4E">
      <w:pPr>
        <w:spacing w:line="276" w:lineRule="auto"/>
        <w:rPr>
          <w:b/>
          <w:sz w:val="24"/>
          <w:lang w:val="en-US"/>
        </w:rPr>
      </w:pPr>
    </w:p>
    <w:p w14:paraId="513CCA59" w14:textId="77777777" w:rsidR="009A4B4E" w:rsidRDefault="009A4B4E" w:rsidP="009A4B4E">
      <w:pPr>
        <w:spacing w:after="240" w:line="276" w:lineRule="auto"/>
        <w:rPr>
          <w:b/>
          <w:sz w:val="24"/>
        </w:rPr>
      </w:pPr>
    </w:p>
    <w:p w14:paraId="242B922C" w14:textId="77777777" w:rsidR="009A4B4E" w:rsidRDefault="009A4B4E" w:rsidP="009A4B4E">
      <w:pPr>
        <w:spacing w:after="240" w:line="276" w:lineRule="auto"/>
        <w:rPr>
          <w:b/>
          <w:sz w:val="24"/>
        </w:rPr>
      </w:pPr>
    </w:p>
    <w:p w14:paraId="369373A8" w14:textId="77777777" w:rsidR="009A4B4E" w:rsidRDefault="009A4B4E" w:rsidP="009A4B4E">
      <w:pPr>
        <w:spacing w:after="240" w:line="276" w:lineRule="auto"/>
        <w:rPr>
          <w:b/>
          <w:sz w:val="24"/>
        </w:rPr>
      </w:pPr>
    </w:p>
    <w:p w14:paraId="51C8CD6C" w14:textId="77777777" w:rsidR="00530CD7" w:rsidRDefault="00530CD7" w:rsidP="009A4B4E">
      <w:pPr>
        <w:spacing w:after="240" w:line="276" w:lineRule="auto"/>
        <w:rPr>
          <w:b/>
          <w:sz w:val="24"/>
        </w:rPr>
      </w:pPr>
    </w:p>
    <w:p w14:paraId="1F7D7676" w14:textId="77777777" w:rsidR="009A4B4E" w:rsidRDefault="009A4B4E" w:rsidP="009A4B4E">
      <w:pPr>
        <w:spacing w:after="240" w:line="276" w:lineRule="auto"/>
        <w:rPr>
          <w:b/>
          <w:sz w:val="24"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530CD7" w14:paraId="6B12D428" w14:textId="77777777" w:rsidTr="005965CC">
        <w:trPr>
          <w:trHeight w:val="2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589F" w14:textId="77777777" w:rsidR="00530CD7" w:rsidRDefault="00530CD7" w:rsidP="005965CC">
            <w:pPr>
              <w:spacing w:line="276" w:lineRule="auto"/>
              <w:jc w:val="center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297BD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0E8C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BF03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2D219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30CD7" w14:paraId="3D4FEA62" w14:textId="77777777" w:rsidTr="005965CC">
        <w:trPr>
          <w:trHeight w:val="2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02E2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77C8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3223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3391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2D1F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530CD7" w14:paraId="557D6879" w14:textId="77777777" w:rsidTr="005965CC">
        <w:trPr>
          <w:trHeight w:val="2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8F90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3589C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3595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77F6" w14:textId="77777777" w:rsidR="00530CD7" w:rsidRDefault="00530CD7" w:rsidP="005965CC">
            <w:pPr>
              <w:spacing w:line="276" w:lineRule="auto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E23F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30CD7" w14:paraId="7D988621" w14:textId="77777777" w:rsidTr="005965CC">
        <w:trPr>
          <w:trHeight w:val="2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BEC7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A372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2D5F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DFin</w:t>
            </w:r>
            <w:proofErr w:type="spellEnd"/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7101" w14:textId="77777777" w:rsidR="00530CD7" w:rsidRDefault="00530CD7" w:rsidP="005965CC">
            <w:pPr>
              <w:spacing w:line="276" w:lineRule="auto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DE85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30CD7" w14:paraId="0CF595DB" w14:textId="77777777" w:rsidTr="005965CC">
        <w:trPr>
          <w:trHeight w:val="2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9CE4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DFin</w:t>
            </w:r>
            <w:proofErr w:type="spellEnd"/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CF3D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DFin</w:t>
            </w:r>
            <w:proofErr w:type="spellEnd"/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2D08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DFin</w:t>
            </w:r>
            <w:proofErr w:type="spellEnd"/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84586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DFin</w:t>
            </w:r>
            <w:proofErr w:type="spellEnd"/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19AC" w14:textId="77777777" w:rsidR="00530CD7" w:rsidRDefault="00530CD7" w:rsidP="005965CC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DFin</w:t>
            </w:r>
            <w:proofErr w:type="spellEnd"/>
          </w:p>
        </w:tc>
      </w:tr>
    </w:tbl>
    <w:p w14:paraId="4482B924" w14:textId="77777777" w:rsidR="00530CD7" w:rsidRDefault="00530CD7" w:rsidP="009A4B4E">
      <w:pPr>
        <w:spacing w:after="240" w:line="276" w:lineRule="auto"/>
        <w:rPr>
          <w:b/>
        </w:rPr>
      </w:pPr>
    </w:p>
    <w:p w14:paraId="660577F6" w14:textId="77777777" w:rsidR="009A4B4E" w:rsidRDefault="009A4B4E" w:rsidP="009A4B4E">
      <w:pPr>
        <w:spacing w:line="276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br w:type="column"/>
      </w:r>
      <w:r>
        <w:rPr>
          <w:b/>
          <w:sz w:val="24"/>
        </w:rPr>
        <w:lastRenderedPageBreak/>
        <w:t>Граф</w:t>
      </w:r>
      <w:r>
        <w:rPr>
          <w:b/>
          <w:sz w:val="24"/>
          <w:lang w:val="en-US"/>
        </w:rPr>
        <w:t>:</w:t>
      </w:r>
    </w:p>
    <w:p w14:paraId="7AD8090E" w14:textId="77777777" w:rsidR="009A4B4E" w:rsidRDefault="009A4B4E" w:rsidP="009A4B4E">
      <w:pPr>
        <w:spacing w:line="276" w:lineRule="auto"/>
        <w:rPr>
          <w:noProof/>
          <w:sz w:val="24"/>
          <w:lang w:val="en-US"/>
        </w:rPr>
      </w:pPr>
    </w:p>
    <w:p w14:paraId="4CE0657B" w14:textId="77777777" w:rsidR="009A4B4E" w:rsidRDefault="00E731BB" w:rsidP="009A4B4E">
      <w:pPr>
        <w:spacing w:line="276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pict w14:anchorId="42036171">
          <v:shape id="_x0000_i1026" type="#_x0000_t75" style="width:233.25pt;height:123pt">
            <v:imagedata r:id="rId8" o:title="2"/>
          </v:shape>
        </w:pict>
      </w:r>
    </w:p>
    <w:p w14:paraId="57A20237" w14:textId="77777777" w:rsidR="009A4B4E" w:rsidRDefault="009A4B4E" w:rsidP="009A4B4E">
      <w:pPr>
        <w:spacing w:line="276" w:lineRule="auto"/>
        <w:rPr>
          <w:noProof/>
          <w:sz w:val="24"/>
          <w:lang w:val="en-US"/>
        </w:rPr>
      </w:pPr>
    </w:p>
    <w:p w14:paraId="7D3BCC59" w14:textId="77777777" w:rsidR="009A4B4E" w:rsidRDefault="009A4B4E" w:rsidP="009A4B4E">
      <w:pPr>
        <w:spacing w:line="276" w:lineRule="auto"/>
        <w:rPr>
          <w:noProof/>
          <w:sz w:val="24"/>
          <w:lang w:val="en-US"/>
        </w:rPr>
      </w:pPr>
    </w:p>
    <w:p w14:paraId="7A1B6066" w14:textId="77777777" w:rsidR="009A4B4E" w:rsidRDefault="009A4B4E" w:rsidP="009A4B4E">
      <w:pPr>
        <w:spacing w:line="276" w:lineRule="auto"/>
        <w:rPr>
          <w:noProof/>
          <w:sz w:val="24"/>
          <w:lang w:val="en-US"/>
        </w:rPr>
      </w:pPr>
    </w:p>
    <w:p w14:paraId="074E22D1" w14:textId="77777777" w:rsidR="009A4B4E" w:rsidRDefault="009A4B4E" w:rsidP="009A4B4E">
      <w:pPr>
        <w:spacing w:line="276" w:lineRule="auto"/>
        <w:rPr>
          <w:b/>
          <w:noProof/>
          <w:sz w:val="10"/>
        </w:rPr>
      </w:pPr>
    </w:p>
    <w:p w14:paraId="5B9A65D8" w14:textId="77777777" w:rsidR="009A4B4E" w:rsidRDefault="009A4B4E" w:rsidP="009A4B4E">
      <w:pPr>
        <w:spacing w:line="276" w:lineRule="auto"/>
        <w:rPr>
          <w:b/>
          <w:noProof/>
          <w:sz w:val="24"/>
          <w:lang w:val="en-US"/>
        </w:rPr>
      </w:pPr>
      <w:r>
        <w:rPr>
          <w:b/>
          <w:noProof/>
          <w:sz w:val="24"/>
        </w:rPr>
        <w:t>Граф</w:t>
      </w:r>
      <w:r>
        <w:rPr>
          <w:b/>
          <w:noProof/>
          <w:sz w:val="24"/>
          <w:lang w:val="en-US"/>
        </w:rPr>
        <w:t>:</w:t>
      </w:r>
    </w:p>
    <w:p w14:paraId="4D41F8F8" w14:textId="77777777" w:rsidR="009A4B4E" w:rsidRDefault="00E731BB" w:rsidP="009A4B4E">
      <w:pPr>
        <w:spacing w:line="276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pict w14:anchorId="16BE0F1C">
          <v:shape id="_x0000_i1027" type="#_x0000_t75" style="width:233.25pt;height:123pt">
            <v:imagedata r:id="rId9" o:title="3"/>
          </v:shape>
        </w:pict>
      </w:r>
    </w:p>
    <w:p w14:paraId="76F91257" w14:textId="77777777" w:rsidR="009A4B4E" w:rsidRDefault="009A4B4E" w:rsidP="009A4B4E">
      <w:pPr>
        <w:spacing w:line="276" w:lineRule="auto"/>
        <w:rPr>
          <w:noProof/>
          <w:sz w:val="24"/>
          <w:lang w:val="en-US"/>
        </w:rPr>
      </w:pPr>
    </w:p>
    <w:p w14:paraId="4C41820D" w14:textId="77777777" w:rsidR="009A4B4E" w:rsidRDefault="009A4B4E" w:rsidP="009A4B4E">
      <w:pPr>
        <w:spacing w:before="240" w:line="276" w:lineRule="auto"/>
        <w:rPr>
          <w:b/>
          <w:noProof/>
          <w:sz w:val="24"/>
          <w:lang w:val="en-US"/>
        </w:rPr>
      </w:pPr>
      <w:r>
        <w:rPr>
          <w:b/>
          <w:noProof/>
          <w:sz w:val="24"/>
        </w:rPr>
        <w:t>Граф</w:t>
      </w:r>
      <w:r>
        <w:rPr>
          <w:b/>
          <w:noProof/>
          <w:sz w:val="24"/>
          <w:lang w:val="en-US"/>
        </w:rPr>
        <w:t>:</w:t>
      </w:r>
    </w:p>
    <w:p w14:paraId="0826FCAD" w14:textId="77777777" w:rsidR="009A4B4E" w:rsidRDefault="009A4B4E" w:rsidP="009A4B4E">
      <w:pPr>
        <w:spacing w:before="240" w:line="276" w:lineRule="auto"/>
        <w:rPr>
          <w:b/>
          <w:noProof/>
          <w:sz w:val="24"/>
          <w:lang w:val="en-US"/>
        </w:rPr>
      </w:pPr>
    </w:p>
    <w:p w14:paraId="5AB8250E" w14:textId="77777777" w:rsidR="009A4B4E" w:rsidRDefault="00E731BB" w:rsidP="009A4B4E">
      <w:pPr>
        <w:autoSpaceDE/>
        <w:autoSpaceDN/>
        <w:spacing w:line="276" w:lineRule="auto"/>
        <w:rPr>
          <w:noProof/>
          <w:sz w:val="24"/>
          <w:lang w:val="en-US"/>
        </w:rPr>
        <w:sectPr w:rsidR="009A4B4E">
          <w:type w:val="continuous"/>
          <w:pgSz w:w="11906" w:h="16838"/>
          <w:pgMar w:top="1134" w:right="850" w:bottom="1134" w:left="1701" w:header="708" w:footer="708" w:gutter="0"/>
          <w:cols w:num="2" w:space="3"/>
        </w:sectPr>
      </w:pPr>
      <w:r>
        <w:rPr>
          <w:noProof/>
          <w:sz w:val="24"/>
          <w:lang w:val="en-US"/>
        </w:rPr>
        <w:pict w14:anchorId="14565D99">
          <v:shape id="_x0000_i1028" type="#_x0000_t75" style="width:233.25pt;height:123pt">
            <v:imagedata r:id="rId10" o:title="4"/>
          </v:shape>
        </w:pict>
      </w:r>
    </w:p>
    <w:p w14:paraId="65726A5E" w14:textId="77777777" w:rsidR="009A4B4E" w:rsidRDefault="009A4B4E" w:rsidP="009A4B4E">
      <w:pPr>
        <w:autoSpaceDE/>
        <w:spacing w:after="200" w:line="276" w:lineRule="auto"/>
        <w:rPr>
          <w:noProof/>
          <w:sz w:val="24"/>
          <w:lang w:val="en-US"/>
        </w:rPr>
      </w:pPr>
    </w:p>
    <w:p w14:paraId="716781A5" w14:textId="77777777" w:rsidR="009A4B4E" w:rsidRDefault="009A4B4E" w:rsidP="009A4B4E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</w:rPr>
        <w:t>Код</w:t>
      </w:r>
      <w:r>
        <w:rPr>
          <w:b/>
          <w:noProof/>
          <w:sz w:val="24"/>
          <w:lang w:val="en-US"/>
        </w:rPr>
        <w:t xml:space="preserve"> </w:t>
      </w:r>
      <w:r>
        <w:rPr>
          <w:b/>
          <w:noProof/>
          <w:sz w:val="24"/>
        </w:rPr>
        <w:t>программы</w:t>
      </w:r>
      <w:r>
        <w:rPr>
          <w:b/>
          <w:noProof/>
          <w:sz w:val="24"/>
          <w:lang w:val="en-US"/>
        </w:rPr>
        <w:t>:</w:t>
      </w:r>
    </w:p>
    <w:p w14:paraId="2AE58D8E" w14:textId="77777777" w:rsidR="009A4B4E" w:rsidRDefault="009A4B4E" w:rsidP="009A4B4E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Form1.cs</w:t>
      </w:r>
    </w:p>
    <w:p w14:paraId="437448BE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F1777CA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25B6743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79537E1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28D719B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74C09FF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B284871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36FD17F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3C4C2B0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E6DB3B4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193CB17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WindowsFormsApp65</w:t>
      </w:r>
    </w:p>
    <w:p w14:paraId="4DE3353B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07DE649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partial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B06BE">
        <w:rPr>
          <w:rFonts w:ascii="Consolas" w:eastAsia="Calibri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AB06BE">
        <w:rPr>
          <w:rFonts w:ascii="Consolas" w:eastAsia="Calibri" w:hAnsi="Consolas" w:cs="Consolas"/>
          <w:color w:val="2B91AF"/>
          <w:sz w:val="19"/>
          <w:szCs w:val="19"/>
          <w:lang w:val="en-US"/>
        </w:rPr>
        <w:t>1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B06BE">
        <w:rPr>
          <w:rFonts w:ascii="Consolas" w:eastAsia="Calibri" w:hAnsi="Consolas" w:cs="Consolas"/>
          <w:color w:val="2B91AF"/>
          <w:sz w:val="19"/>
          <w:szCs w:val="19"/>
          <w:lang w:val="en-US"/>
        </w:rPr>
        <w:t>Form</w:t>
      </w:r>
    </w:p>
    <w:p w14:paraId="18F84DCC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{</w:t>
      </w:r>
    </w:p>
    <w:p w14:paraId="08CD4555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45E98686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DAA8CF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18AD6C8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65E785E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tbFSource.AppendText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AB06BE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r w:rsidRPr="00AB06BE">
        <w:rPr>
          <w:rFonts w:ascii="Consolas" w:eastAsia="Calibri" w:hAnsi="Consolas" w:cs="Consolas"/>
          <w:color w:val="A31515"/>
          <w:sz w:val="19"/>
          <w:szCs w:val="19"/>
          <w:lang w:val="en-US"/>
        </w:rPr>
        <w:t>"\r\n"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13C9373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tbFSource.AppendText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AB06BE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BF192CC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tbFSource.Lines.Length</w:t>
      </w:r>
      <w:proofErr w:type="spellEnd"/>
      <w:proofErr w:type="gram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D9964CB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BC7A91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9B6D6B4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btnFStart_</w:t>
      </w:r>
      <w:proofErr w:type="gram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object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B06BE">
        <w:rPr>
          <w:rFonts w:ascii="Consolas" w:eastAsia="Calibri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e)</w:t>
      </w:r>
    </w:p>
    <w:p w14:paraId="7657A2E9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11B7A9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06BE">
        <w:rPr>
          <w:rFonts w:ascii="Consolas" w:eastAsia="Calibri" w:hAnsi="Consolas" w:cs="Consolas"/>
          <w:color w:val="2B91AF"/>
          <w:sz w:val="19"/>
          <w:szCs w:val="19"/>
          <w:lang w:val="en-US"/>
        </w:rPr>
        <w:t>CLex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Lex =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06BE">
        <w:rPr>
          <w:rFonts w:ascii="Consolas" w:eastAsia="Calibri" w:hAnsi="Consolas" w:cs="Consolas"/>
          <w:color w:val="2B91AF"/>
          <w:sz w:val="19"/>
          <w:szCs w:val="19"/>
          <w:lang w:val="en-US"/>
        </w:rPr>
        <w:t>CLex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1BFA158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Lex.strPSource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tbFSource.Lines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F9D635D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Lex.strPMessage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tbFMessage.Lines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3F9E20B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4619232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tbFSource.TextLength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E32459C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tbFSource.Lines.Length</w:t>
      </w:r>
      <w:proofErr w:type="spellEnd"/>
      <w:proofErr w:type="gram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9A5230E" w14:textId="77777777" w:rsid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tbFMessage.Text = </w:t>
      </w:r>
      <w:r>
        <w:rPr>
          <w:rFonts w:ascii="Consolas" w:eastAsia="Calibri" w:hAnsi="Consolas" w:cs="Consolas"/>
          <w:color w:val="A31515"/>
          <w:sz w:val="19"/>
          <w:szCs w:val="19"/>
        </w:rPr>
        <w:t>""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1F3E781A" w14:textId="77777777" w:rsid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3A9230C6" w14:textId="77777777" w:rsid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</w:rPr>
        <w:t>try</w:t>
      </w:r>
    </w:p>
    <w:p w14:paraId="1565DFAB" w14:textId="77777777" w:rsid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{</w:t>
      </w:r>
    </w:p>
    <w:p w14:paraId="00425E65" w14:textId="77777777" w:rsid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Lex.GetSymbol(); </w:t>
      </w:r>
      <w:r>
        <w:rPr>
          <w:rFonts w:ascii="Consolas" w:eastAsia="Calibri" w:hAnsi="Consolas" w:cs="Consolas"/>
          <w:color w:val="008000"/>
          <w:sz w:val="19"/>
          <w:szCs w:val="19"/>
        </w:rPr>
        <w:t>// Выводятся литеры и классификация</w:t>
      </w:r>
    </w:p>
    <w:p w14:paraId="0D2BEFCF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Lex.enumPState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AB06BE">
        <w:rPr>
          <w:rFonts w:ascii="Consolas" w:eastAsia="Calibri" w:hAnsi="Consolas" w:cs="Consolas"/>
          <w:color w:val="2B91AF"/>
          <w:sz w:val="19"/>
          <w:szCs w:val="19"/>
          <w:lang w:val="en-US"/>
        </w:rPr>
        <w:t>TState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.Finish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99B84A2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3C180E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Lex.NextToken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32739A24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06BE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 = </w:t>
      </w:r>
      <w:r w:rsidRPr="00AB06BE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7ED34BE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06BE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s1 = </w:t>
      </w:r>
      <w:r w:rsidRPr="00AB06BE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20D1274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4A898CCF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9EBC289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6BE">
        <w:rPr>
          <w:rFonts w:ascii="Consolas" w:eastAsia="Calibri" w:hAnsi="Consolas" w:cs="Consolas"/>
          <w:color w:val="2B91AF"/>
          <w:sz w:val="19"/>
          <w:szCs w:val="19"/>
          <w:lang w:val="en-US"/>
        </w:rPr>
        <w:t>TToken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.lxmNumber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{ s</w:t>
      </w:r>
      <w:proofErr w:type="gram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AB06BE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B06BE">
        <w:rPr>
          <w:rFonts w:ascii="Consolas" w:eastAsia="Calibri" w:hAnsi="Consolas" w:cs="Consolas"/>
          <w:color w:val="A31515"/>
          <w:sz w:val="19"/>
          <w:szCs w:val="19"/>
          <w:lang w:val="en-US"/>
        </w:rPr>
        <w:t>LxmNumber</w:t>
      </w:r>
      <w:proofErr w:type="spellEnd"/>
      <w:r w:rsidRPr="00AB06BE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0492CA61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6BE">
        <w:rPr>
          <w:rFonts w:ascii="Consolas" w:eastAsia="Calibri" w:hAnsi="Consolas" w:cs="Consolas"/>
          <w:color w:val="2B91AF"/>
          <w:sz w:val="19"/>
          <w:szCs w:val="19"/>
          <w:lang w:val="en-US"/>
        </w:rPr>
        <w:t>TToken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.lxmIdentifier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{ s</w:t>
      </w:r>
      <w:proofErr w:type="gram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AB06BE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B06BE">
        <w:rPr>
          <w:rFonts w:ascii="Consolas" w:eastAsia="Calibri" w:hAnsi="Consolas" w:cs="Consolas"/>
          <w:color w:val="A31515"/>
          <w:sz w:val="19"/>
          <w:szCs w:val="19"/>
          <w:lang w:val="en-US"/>
        </w:rPr>
        <w:t>lxmId</w:t>
      </w:r>
      <w:proofErr w:type="spellEnd"/>
      <w:r w:rsidRPr="00AB06BE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0E6A9F18" w14:textId="77777777" w:rsid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2B660382" w14:textId="77777777" w:rsid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alibri" w:hAnsi="Consolas" w:cs="Consolas"/>
          <w:color w:val="2B91AF"/>
          <w:sz w:val="19"/>
          <w:szCs w:val="19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eastAsia="Calibri" w:hAnsi="Consolas" w:cs="Consolas"/>
          <w:color w:val="A31515"/>
          <w:sz w:val="19"/>
          <w:szCs w:val="19"/>
        </w:rPr>
        <w:t>"("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s + </w:t>
      </w:r>
      <w:r>
        <w:rPr>
          <w:rFonts w:ascii="Consolas" w:eastAsia="Calibri" w:hAnsi="Consolas" w:cs="Consolas"/>
          <w:color w:val="A31515"/>
          <w:sz w:val="19"/>
          <w:szCs w:val="19"/>
        </w:rPr>
        <w:t>","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s1 + </w:t>
      </w:r>
      <w:r>
        <w:rPr>
          <w:rFonts w:ascii="Consolas" w:eastAsia="Calibri" w:hAnsi="Consolas" w:cs="Consolas"/>
          <w:color w:val="A31515"/>
          <w:sz w:val="19"/>
          <w:szCs w:val="19"/>
        </w:rPr>
        <w:t>")"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>//литера и ее тип</w:t>
      </w:r>
    </w:p>
    <w:p w14:paraId="03A15704" w14:textId="77777777" w:rsid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tbFMessage.Text += m; </w:t>
      </w:r>
      <w:r>
        <w:rPr>
          <w:rFonts w:ascii="Consolas" w:eastAsia="Calibri" w:hAnsi="Consolas" w:cs="Consolas"/>
          <w:color w:val="008000"/>
          <w:sz w:val="19"/>
          <w:szCs w:val="19"/>
        </w:rPr>
        <w:t>//добавляется в строку сообщение</w:t>
      </w:r>
    </w:p>
    <w:p w14:paraId="5F93DE30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46BFB7F2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0096F4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catch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AB06BE">
        <w:rPr>
          <w:rFonts w:ascii="Consolas" w:eastAsia="Calibri" w:hAnsi="Consolas" w:cs="Consolas"/>
          <w:color w:val="2B91AF"/>
          <w:sz w:val="19"/>
          <w:szCs w:val="19"/>
          <w:lang w:val="en-US"/>
        </w:rPr>
        <w:t>Exception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5ABF8E3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780C09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tbFMessage.Text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exc.Message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5727A81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tbFSource.Select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53D27A68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tbFSource.SelectionStart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4CAED5ED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 = 0;</w:t>
      </w:r>
    </w:p>
    <w:p w14:paraId="6A51BF62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AB06B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Lex.intPSourceRowSelection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++) n +=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tbFSource.Lines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+ 2;</w:t>
      </w:r>
    </w:p>
    <w:p w14:paraId="5D280E15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        n +=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Lex.intPSourceColSelection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4B122A7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tbFSource.SelectionLength</w:t>
      </w:r>
      <w:proofErr w:type="spellEnd"/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n;</w:t>
      </w:r>
    </w:p>
    <w:p w14:paraId="7A8B5780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EA8CCD9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CC78AB5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210E7B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355E85" w14:textId="77777777" w:rsidR="00AB06B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}</w:t>
      </w:r>
    </w:p>
    <w:p w14:paraId="4B780C5A" w14:textId="77777777" w:rsidR="009A4B4E" w:rsidRPr="00AB06BE" w:rsidRDefault="00AB06BE" w:rsidP="00AB06BE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B06B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577EB215" w14:textId="77777777" w:rsidR="009A4B4E" w:rsidRDefault="009A4B4E" w:rsidP="00AB06BE">
      <w:pPr>
        <w:spacing w:line="276" w:lineRule="auto"/>
        <w:ind w:firstLine="708"/>
        <w:rPr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uLex.cs</w:t>
      </w:r>
    </w:p>
    <w:p w14:paraId="3282C43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>using System;</w:t>
      </w:r>
    </w:p>
    <w:p w14:paraId="5DAE641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>using System.Collections.Generic;</w:t>
      </w:r>
    </w:p>
    <w:p w14:paraId="0642DF1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>using System.Linq;</w:t>
      </w:r>
    </w:p>
    <w:p w14:paraId="4E74235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>using System.Text;</w:t>
      </w:r>
    </w:p>
    <w:p w14:paraId="587C486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>using System.Threading.Tasks;</w:t>
      </w:r>
    </w:p>
    <w:p w14:paraId="32F246B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138F0C1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>namespace WindowsFormsApp65</w:t>
      </w:r>
    </w:p>
    <w:p w14:paraId="71D041C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>{</w:t>
      </w:r>
    </w:p>
    <w:p w14:paraId="5D790EB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public enum TState { Start, Continue, Finish }; //тип состояния</w:t>
      </w:r>
    </w:p>
    <w:p w14:paraId="083679F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public enum TCharType { Letter, Digit, EndRow, EndText, Space, ReservedSymbol, LScob, RScob, Vosznak, Zapiatya, Tochkaszap }; // тип символа</w:t>
      </w:r>
    </w:p>
    <w:p w14:paraId="2CF2D44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public enum TToken { lxmIdentifier, lxmNumber, lxmUnknown, lxmEmpty, lxmLeftParenth, lxmRightParenth, lxmIs, lxmDot, lxmComma };</w:t>
      </w:r>
    </w:p>
    <w:p w14:paraId="7AC55FF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</w:rPr>
      </w:pPr>
      <w:r w:rsidRPr="00AB06BE">
        <w:rPr>
          <w:noProof/>
          <w:sz w:val="24"/>
          <w:lang w:val="en-US"/>
        </w:rPr>
        <w:t xml:space="preserve">    public</w:t>
      </w:r>
      <w:r w:rsidRPr="00AB06BE">
        <w:rPr>
          <w:noProof/>
          <w:sz w:val="24"/>
        </w:rPr>
        <w:t xml:space="preserve"> </w:t>
      </w:r>
      <w:r w:rsidRPr="00AB06BE">
        <w:rPr>
          <w:noProof/>
          <w:sz w:val="24"/>
          <w:lang w:val="en-US"/>
        </w:rPr>
        <w:t>class</w:t>
      </w:r>
      <w:r w:rsidRPr="00AB06BE">
        <w:rPr>
          <w:noProof/>
          <w:sz w:val="24"/>
        </w:rPr>
        <w:t xml:space="preserve"> </w:t>
      </w:r>
      <w:r w:rsidRPr="00AB06BE">
        <w:rPr>
          <w:noProof/>
          <w:sz w:val="24"/>
          <w:lang w:val="en-US"/>
        </w:rPr>
        <w:t>CLex</w:t>
      </w:r>
      <w:r w:rsidRPr="00AB06BE">
        <w:rPr>
          <w:noProof/>
          <w:sz w:val="24"/>
        </w:rPr>
        <w:t xml:space="preserve">  //класс лексический анализатор</w:t>
      </w:r>
    </w:p>
    <w:p w14:paraId="00FF298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</w:rPr>
      </w:pPr>
      <w:r w:rsidRPr="00AB06BE">
        <w:rPr>
          <w:noProof/>
          <w:sz w:val="24"/>
        </w:rPr>
        <w:t xml:space="preserve">    {</w:t>
      </w:r>
    </w:p>
    <w:p w14:paraId="57E7D1C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</w:rPr>
      </w:pPr>
      <w:r w:rsidRPr="00AB06BE">
        <w:rPr>
          <w:noProof/>
          <w:sz w:val="24"/>
        </w:rPr>
        <w:t xml:space="preserve">        </w:t>
      </w:r>
      <w:r w:rsidRPr="00AB06BE">
        <w:rPr>
          <w:noProof/>
          <w:sz w:val="24"/>
          <w:lang w:val="en-US"/>
        </w:rPr>
        <w:t>private</w:t>
      </w:r>
      <w:r w:rsidRPr="00AB06BE">
        <w:rPr>
          <w:noProof/>
          <w:sz w:val="24"/>
        </w:rPr>
        <w:t xml:space="preserve"> </w:t>
      </w:r>
      <w:r w:rsidRPr="00AB06BE">
        <w:rPr>
          <w:noProof/>
          <w:sz w:val="24"/>
          <w:lang w:val="en-US"/>
        </w:rPr>
        <w:t>String</w:t>
      </w:r>
      <w:r w:rsidRPr="00AB06BE">
        <w:rPr>
          <w:noProof/>
          <w:sz w:val="24"/>
        </w:rPr>
        <w:t xml:space="preserve">[] </w:t>
      </w:r>
      <w:r w:rsidRPr="00AB06BE">
        <w:rPr>
          <w:noProof/>
          <w:sz w:val="24"/>
          <w:lang w:val="en-US"/>
        </w:rPr>
        <w:t>strFSource</w:t>
      </w:r>
      <w:r w:rsidRPr="00AB06BE">
        <w:rPr>
          <w:noProof/>
          <w:sz w:val="24"/>
        </w:rPr>
        <w:t>;  // указатель на массив строк</w:t>
      </w:r>
    </w:p>
    <w:p w14:paraId="736723D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</w:rPr>
        <w:t xml:space="preserve">        </w:t>
      </w:r>
      <w:r w:rsidRPr="00AB06BE">
        <w:rPr>
          <w:noProof/>
          <w:sz w:val="24"/>
          <w:lang w:val="en-US"/>
        </w:rPr>
        <w:t>private String[] strFMessage;  // указатель на массив строк</w:t>
      </w:r>
    </w:p>
    <w:p w14:paraId="56D7F4E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TCharType enumFSelectionCharType;</w:t>
      </w:r>
    </w:p>
    <w:p w14:paraId="35DA580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char chrFSelection;</w:t>
      </w:r>
    </w:p>
    <w:p w14:paraId="147084F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private TState enumFState;</w:t>
      </w:r>
    </w:p>
    <w:p w14:paraId="3BA927C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private int intFSourceRowSelection;</w:t>
      </w:r>
    </w:p>
    <w:p w14:paraId="636804C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private int intFSourceColSelection = -1;</w:t>
      </w:r>
    </w:p>
    <w:p w14:paraId="288B964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private String strFLexicalUnit;</w:t>
      </w:r>
    </w:p>
    <w:p w14:paraId="0E1077F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private TToken enumFToken;</w:t>
      </w:r>
    </w:p>
    <w:p w14:paraId="28D7CAC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String[] strPSource { set { strFSource = value; } get { return strFSource; } }</w:t>
      </w:r>
    </w:p>
    <w:p w14:paraId="7989F72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String[] strPMessage { set { strFMessage = value; } get { return strFMessage; } }</w:t>
      </w:r>
    </w:p>
    <w:p w14:paraId="3CDC418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TState enumPState { set { enumFState = value; } get { return enumFState; } }</w:t>
      </w:r>
    </w:p>
    <w:p w14:paraId="68C9C8B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String strPLexicalUnit { set { strFLexicalUnit = value; } get { return strFLexicalUnit; } }</w:t>
      </w:r>
    </w:p>
    <w:p w14:paraId="20258F3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TToken enumPToken { set { enumFToken = value; } get { return enumFToken; } }</w:t>
      </w:r>
    </w:p>
    <w:p w14:paraId="5BF4D59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int intPSourceRowSelection { get { return intFSourceRowSelection; } set { intFSourceRowSelection = value; } }</w:t>
      </w:r>
    </w:p>
    <w:p w14:paraId="5AB24E0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int intPSourceColSelection { get { return intFSourceColSelection; } set { intFSourceColSelection = value; } }</w:t>
      </w:r>
    </w:p>
    <w:p w14:paraId="056761E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6A23466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CLex()</w:t>
      </w:r>
    </w:p>
    <w:p w14:paraId="665026A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lastRenderedPageBreak/>
        <w:t xml:space="preserve">        {</w:t>
      </w:r>
    </w:p>
    <w:p w14:paraId="2BE76A4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}</w:t>
      </w:r>
    </w:p>
    <w:p w14:paraId="67E3D8B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void GetSymbol() //метод класса лексический анализатор</w:t>
      </w:r>
    </w:p>
    <w:p w14:paraId="2AFDB88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{</w:t>
      </w:r>
    </w:p>
    <w:p w14:paraId="629DCB6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intFSourceColSelection++; // продвигаем номер колонки</w:t>
      </w:r>
    </w:p>
    <w:p w14:paraId="5A91ABA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if (intFSourceColSelection &gt; strFSource[intFSourceRowSelection].Length - 1)</w:t>
      </w:r>
    </w:p>
    <w:p w14:paraId="2173E39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{</w:t>
      </w:r>
    </w:p>
    <w:p w14:paraId="75EEE63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intFSourceRowSelection++;</w:t>
      </w:r>
    </w:p>
    <w:p w14:paraId="69033F1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if (intFSourceRowSelection &lt;= strFSource.Length - 1)</w:t>
      </w:r>
    </w:p>
    <w:p w14:paraId="3C99727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{</w:t>
      </w:r>
    </w:p>
    <w:p w14:paraId="65C7F4E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intFSourceColSelection = -1;</w:t>
      </w:r>
    </w:p>
    <w:p w14:paraId="430BF17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chrFSelection = '\0';</w:t>
      </w:r>
    </w:p>
    <w:p w14:paraId="3C3AC25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enumFSelectionCharType = TCharType.EndRow;</w:t>
      </w:r>
    </w:p>
    <w:p w14:paraId="353D425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enumFState = TState.Continue;</w:t>
      </w:r>
    </w:p>
    <w:p w14:paraId="0A27D8A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}</w:t>
      </w:r>
    </w:p>
    <w:p w14:paraId="35B05E7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</w:t>
      </w:r>
    </w:p>
    <w:p w14:paraId="4A2480C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{</w:t>
      </w:r>
    </w:p>
    <w:p w14:paraId="756D16B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chrFSelection = '\0';</w:t>
      </w:r>
    </w:p>
    <w:p w14:paraId="750CCB0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enumFSelectionCharType = TCharType.EndText;</w:t>
      </w:r>
    </w:p>
    <w:p w14:paraId="06D500D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enumFState = TState.Finish;</w:t>
      </w:r>
    </w:p>
    <w:p w14:paraId="348E0E5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48C948C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}</w:t>
      </w:r>
    </w:p>
    <w:p w14:paraId="6CFA732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}</w:t>
      </w:r>
    </w:p>
    <w:p w14:paraId="5F1F9B9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else</w:t>
      </w:r>
    </w:p>
    <w:p w14:paraId="5AA0F18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{</w:t>
      </w:r>
    </w:p>
    <w:p w14:paraId="6B5FBE8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chrFSelection = strFSource[intFSourceRowSelection][intFSourceColSelection]; //классификация прочитанной литеры</w:t>
      </w:r>
    </w:p>
    <w:p w14:paraId="531D617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if (chrFSelection == ' ') enumFSelectionCharType = TCharType.Space;</w:t>
      </w:r>
    </w:p>
    <w:p w14:paraId="2930E80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 if (chrFSelection &gt;= 'a' &amp;&amp; chrFSelection &lt;= 'd') enumFSelectionCharType = TCharType.Letter;</w:t>
      </w:r>
    </w:p>
    <w:p w14:paraId="5442073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 if (chrFSelection == '0' || chrFSelection == '1') enumFSelectionCharType = TCharType.Digit;</w:t>
      </w:r>
    </w:p>
    <w:p w14:paraId="041ADAE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 if (chrFSelection == '/') enumFSelectionCharType = TCharType.ReservedSymbol;</w:t>
      </w:r>
    </w:p>
    <w:p w14:paraId="154CFD0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 if (chrFSelection == '*') enumFSelectionCharType = TCharType.ReservedSymbol;</w:t>
      </w:r>
    </w:p>
    <w:p w14:paraId="4592D97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 if (chrFSelection == '!') enumFSelectionCharType = TCharType.Vosznak;</w:t>
      </w:r>
    </w:p>
    <w:p w14:paraId="2DAD9CB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 if (chrFSelection == ' ') enumFSelectionCharType = TCharType.ReservedSymbol;</w:t>
      </w:r>
    </w:p>
    <w:p w14:paraId="78622DA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 if (chrFSelection == ',') enumFSelectionCharType = TCharType.Zapiatya;</w:t>
      </w:r>
    </w:p>
    <w:p w14:paraId="697E9F0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 if (chrFSelection == ';') enumFSelectionCharType = TCharType.Tochkaszap;</w:t>
      </w:r>
    </w:p>
    <w:p w14:paraId="39A7F2D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 if (chrFSelection == '(') enumFSelectionCharType = TCharType.LScob;</w:t>
      </w:r>
    </w:p>
    <w:p w14:paraId="7B1AE78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 if (chrFSelection == ')') enumFSelectionCharType = TCharType.RScob;</w:t>
      </w:r>
    </w:p>
    <w:p w14:paraId="523141A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46B1214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lastRenderedPageBreak/>
        <w:t xml:space="preserve">                else if (chrFSelection == ':' || chrFSelection == '-' || chrFSelection == '.') enumFSelectionCharType = TCharType.ReservedSymbol;</w:t>
      </w:r>
    </w:p>
    <w:p w14:paraId="14575B3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else throw new System.Exception("Cимвол вне алфавита");</w:t>
      </w:r>
    </w:p>
    <w:p w14:paraId="765246E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enumFState = TState.Continue;</w:t>
      </w:r>
    </w:p>
    <w:p w14:paraId="4D781A6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}</w:t>
      </w:r>
    </w:p>
    <w:p w14:paraId="1399209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7484AF9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}</w:t>
      </w:r>
    </w:p>
    <w:p w14:paraId="21508F5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2A98D17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private void TakeSymbol()</w:t>
      </w:r>
    </w:p>
    <w:p w14:paraId="43A833D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{</w:t>
      </w:r>
    </w:p>
    <w:p w14:paraId="26D9C41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char[] c = { chrFSelection };</w:t>
      </w:r>
    </w:p>
    <w:p w14:paraId="0B45031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String s = new string(c);</w:t>
      </w:r>
    </w:p>
    <w:p w14:paraId="71948DE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strFLexicalUnit += s;</w:t>
      </w:r>
    </w:p>
    <w:p w14:paraId="6B14BD1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GetSymbol();</w:t>
      </w:r>
    </w:p>
    <w:p w14:paraId="15A81ED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}</w:t>
      </w:r>
    </w:p>
    <w:p w14:paraId="6DB2CF3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7FC4D0B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public void NextToken()</w:t>
      </w:r>
    </w:p>
    <w:p w14:paraId="3C87E50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{</w:t>
      </w:r>
    </w:p>
    <w:p w14:paraId="4469403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strFLexicalUnit = "";</w:t>
      </w:r>
    </w:p>
    <w:p w14:paraId="14D04FB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if (enumFState == TState.Start)</w:t>
      </w:r>
    </w:p>
    <w:p w14:paraId="168E4CD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{</w:t>
      </w:r>
    </w:p>
    <w:p w14:paraId="6C267A2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intFSourceRowSelection = 0;</w:t>
      </w:r>
    </w:p>
    <w:p w14:paraId="1B29A7F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intFSourceColSelection = -1;</w:t>
      </w:r>
    </w:p>
    <w:p w14:paraId="281CF78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GetSymbol();</w:t>
      </w:r>
    </w:p>
    <w:p w14:paraId="7A50151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}</w:t>
      </w:r>
    </w:p>
    <w:p w14:paraId="6D45C52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while (enumFSelectionCharType == TCharType.Space || enumFSelectionCharType == TCharType.EndRow)</w:t>
      </w:r>
    </w:p>
    <w:p w14:paraId="28AA6DF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{</w:t>
      </w:r>
    </w:p>
    <w:p w14:paraId="2D49B17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GetSymbol();</w:t>
      </w:r>
    </w:p>
    <w:p w14:paraId="7F29EB0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}</w:t>
      </w:r>
    </w:p>
    <w:p w14:paraId="062B8D9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4FE2DBE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if (chrFSelection == '/')</w:t>
      </w:r>
    </w:p>
    <w:p w14:paraId="4D1AF9C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{</w:t>
      </w:r>
    </w:p>
    <w:p w14:paraId="1EEDC88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GetSymbol();</w:t>
      </w:r>
    </w:p>
    <w:p w14:paraId="2332861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if (chrFSelection == '/')</w:t>
      </w:r>
    </w:p>
    <w:p w14:paraId="644FBA4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while (enumFSelectionCharType != TCharType.EndRow)</w:t>
      </w:r>
    </w:p>
    <w:p w14:paraId="61AB563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{</w:t>
      </w:r>
    </w:p>
    <w:p w14:paraId="051877C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GetSymbol();</w:t>
      </w:r>
    </w:p>
    <w:p w14:paraId="16B8767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}</w:t>
      </w:r>
    </w:p>
    <w:p w14:paraId="3DA5BDA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GetSymbol();</w:t>
      </w:r>
    </w:p>
    <w:p w14:paraId="1A68696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}</w:t>
      </w:r>
    </w:p>
    <w:p w14:paraId="32A0A32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57A0105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switch (enumFSelectionCharType)</w:t>
      </w:r>
    </w:p>
    <w:p w14:paraId="329FDF8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{</w:t>
      </w:r>
    </w:p>
    <w:p w14:paraId="3A4E220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case TCharType.Letter:</w:t>
      </w:r>
    </w:p>
    <w:p w14:paraId="627CD31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{</w:t>
      </w:r>
    </w:p>
    <w:p w14:paraId="69BB040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lastRenderedPageBreak/>
        <w:t xml:space="preserve">                        //         a    b    c    d</w:t>
      </w:r>
    </w:p>
    <w:p w14:paraId="469759B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A   | B  | B  | B  | B  |</w:t>
      </w:r>
    </w:p>
    <w:p w14:paraId="375A7A8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B   | C  |    |    |    |</w:t>
      </w:r>
    </w:p>
    <w:p w14:paraId="251B893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C   |    |DFin|    |    |</w:t>
      </w:r>
    </w:p>
    <w:p w14:paraId="2C6B428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DFin|DFin|DFin|DFin|DFin|</w:t>
      </w:r>
    </w:p>
    <w:p w14:paraId="29E4A03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A:</w:t>
      </w:r>
    </w:p>
    <w:p w14:paraId="42E44AE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4B198A3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if (chrFSelection == 'a' || chrFSelection == 'b' || chrFSelection == 'c' || chrFSelection == 'd')</w:t>
      </w:r>
    </w:p>
    <w:p w14:paraId="2DD7DF6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{</w:t>
      </w:r>
    </w:p>
    <w:p w14:paraId="4DA17B0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TakeSymbol();</w:t>
      </w:r>
    </w:p>
    <w:p w14:paraId="46FABAB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goto B;</w:t>
      </w:r>
    </w:p>
    <w:p w14:paraId="1BDA47F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}</w:t>
      </w:r>
    </w:p>
    <w:p w14:paraId="200792C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else throw new Exception("Ошибка");</w:t>
      </w:r>
    </w:p>
    <w:p w14:paraId="5D96405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682F535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B:</w:t>
      </w:r>
    </w:p>
    <w:p w14:paraId="7A9C6B7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5DD2DB8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if (chrFSelection == 'a')</w:t>
      </w:r>
    </w:p>
    <w:p w14:paraId="7D3C2E6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{</w:t>
      </w:r>
    </w:p>
    <w:p w14:paraId="08CCB18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TakeSymbol();</w:t>
      </w:r>
    </w:p>
    <w:p w14:paraId="2FC47EE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goto C;</w:t>
      </w:r>
    </w:p>
    <w:p w14:paraId="204580D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}</w:t>
      </w:r>
    </w:p>
    <w:p w14:paraId="256BB96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else throw new Exception("Вторым символом должен быть 'a'");</w:t>
      </w:r>
    </w:p>
    <w:p w14:paraId="30B4785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167965D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C:</w:t>
      </w:r>
    </w:p>
    <w:p w14:paraId="4A45BB5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703082D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if (chrFSelection == 'b')</w:t>
      </w:r>
    </w:p>
    <w:p w14:paraId="10197A6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{</w:t>
      </w:r>
    </w:p>
    <w:p w14:paraId="3C7AAA7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TakeSymbol();</w:t>
      </w:r>
    </w:p>
    <w:p w14:paraId="48EBB07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goto DFin;</w:t>
      </w:r>
    </w:p>
    <w:p w14:paraId="14DE89E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}</w:t>
      </w:r>
    </w:p>
    <w:p w14:paraId="385CF1E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else throw new Exception("Третьим символом должен быть 'b'");</w:t>
      </w:r>
    </w:p>
    <w:p w14:paraId="60B9115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36DB426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DFin:</w:t>
      </w:r>
    </w:p>
    <w:p w14:paraId="149000D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737C857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if (chrFSelection == 'a' || chrFSelection == 'b' || chrFSelection == 'c' || chrFSelection == 'd')</w:t>
      </w:r>
    </w:p>
    <w:p w14:paraId="0B18951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{</w:t>
      </w:r>
    </w:p>
    <w:p w14:paraId="491BBCF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TakeSymbol();</w:t>
      </w:r>
    </w:p>
    <w:p w14:paraId="482D190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goto DFin;</w:t>
      </w:r>
    </w:p>
    <w:p w14:paraId="0525544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}</w:t>
      </w:r>
    </w:p>
    <w:p w14:paraId="041F90A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else</w:t>
      </w:r>
    </w:p>
    <w:p w14:paraId="49FDDEA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{</w:t>
      </w:r>
    </w:p>
    <w:p w14:paraId="2B53105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enumFToken = TToken.lxmIdentifier;</w:t>
      </w:r>
    </w:p>
    <w:p w14:paraId="2CA6E6D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return;</w:t>
      </w:r>
    </w:p>
    <w:p w14:paraId="19F2D55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}</w:t>
      </w:r>
    </w:p>
    <w:p w14:paraId="13F05C6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lastRenderedPageBreak/>
        <w:t xml:space="preserve">                        }</w:t>
      </w:r>
    </w:p>
    <w:p w14:paraId="0714B7E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}</w:t>
      </w:r>
    </w:p>
    <w:p w14:paraId="40E0CBE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if (chrFSelection == '/')</w:t>
      </w:r>
    </w:p>
    <w:p w14:paraId="0AFB175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{</w:t>
      </w:r>
    </w:p>
    <w:p w14:paraId="5DBC185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GetSymbol();</w:t>
      </w:r>
    </w:p>
    <w:p w14:paraId="13FE750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if (chrFSelection == '/')</w:t>
      </w:r>
    </w:p>
    <w:p w14:paraId="23DB986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while (enumFSelectionCharType != TCharType.EndRow)</w:t>
      </w:r>
    </w:p>
    <w:p w14:paraId="3A73917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{</w:t>
      </w:r>
    </w:p>
    <w:p w14:paraId="7EA09CC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GetSymbol();</w:t>
      </w:r>
    </w:p>
    <w:p w14:paraId="72AC807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}</w:t>
      </w:r>
    </w:p>
    <w:p w14:paraId="5EC982B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GetSymbol();</w:t>
      </w:r>
    </w:p>
    <w:p w14:paraId="73A786F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}</w:t>
      </w:r>
    </w:p>
    <w:p w14:paraId="7CF149D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case TCharType.Digit:</w:t>
      </w:r>
    </w:p>
    <w:p w14:paraId="4FAB434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{</w:t>
      </w:r>
    </w:p>
    <w:p w14:paraId="7840EA3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        0     1  </w:t>
      </w:r>
    </w:p>
    <w:p w14:paraId="6D65F74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 A   |  BC |     |</w:t>
      </w:r>
    </w:p>
    <w:p w14:paraId="7BCC3AB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 BC  |  E  |  D  |</w:t>
      </w:r>
    </w:p>
    <w:p w14:paraId="64F5ECF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 D   |     |  A  |</w:t>
      </w:r>
    </w:p>
    <w:p w14:paraId="499112F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 E   | FFin|     |</w:t>
      </w:r>
    </w:p>
    <w:p w14:paraId="5D90F63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 FFin|  G  |     |</w:t>
      </w:r>
    </w:p>
    <w:p w14:paraId="1D42016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 G   |  H  |     |</w:t>
      </w:r>
    </w:p>
    <w:p w14:paraId="083BD3F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//    H   |     |FFin |</w:t>
      </w:r>
    </w:p>
    <w:p w14:paraId="7A3E4EA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435CBD9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A:</w:t>
      </w:r>
    </w:p>
    <w:p w14:paraId="57E2A1D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if (chrFSelection == '0')</w:t>
      </w:r>
    </w:p>
    <w:p w14:paraId="2C68DB8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4DBB8D8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TakeSymbol();</w:t>
      </w:r>
    </w:p>
    <w:p w14:paraId="2F30938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goto BC;</w:t>
      </w:r>
    </w:p>
    <w:p w14:paraId="7598CA6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0199D73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else throw new Exception("Ожидался 0 #1");</w:t>
      </w:r>
    </w:p>
    <w:p w14:paraId="05E328E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76A44B4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BC:</w:t>
      </w:r>
    </w:p>
    <w:p w14:paraId="17E7EA3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if (chrFSelection == '0')</w:t>
      </w:r>
    </w:p>
    <w:p w14:paraId="371031D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0354EF5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TakeSymbol();</w:t>
      </w:r>
    </w:p>
    <w:p w14:paraId="6C6F3F4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goto E;</w:t>
      </w:r>
    </w:p>
    <w:p w14:paraId="02DAD8F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20C159D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else if (chrFSelection == '1')</w:t>
      </w:r>
    </w:p>
    <w:p w14:paraId="349F464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5D56CCE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TakeSymbol();</w:t>
      </w:r>
    </w:p>
    <w:p w14:paraId="65FEC67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goto D;</w:t>
      </w:r>
    </w:p>
    <w:p w14:paraId="7A102D8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59AE6DC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else throw new Exception("Ожидался 0 или 1 #2");</w:t>
      </w:r>
    </w:p>
    <w:p w14:paraId="13B642E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5230BEE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D:</w:t>
      </w:r>
    </w:p>
    <w:p w14:paraId="331885D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if (chrFSelection == '1')</w:t>
      </w:r>
    </w:p>
    <w:p w14:paraId="4ED3BF2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lastRenderedPageBreak/>
        <w:t xml:space="preserve">                        {</w:t>
      </w:r>
    </w:p>
    <w:p w14:paraId="2C5A306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TakeSymbol();</w:t>
      </w:r>
    </w:p>
    <w:p w14:paraId="1AFF164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goto A;</w:t>
      </w:r>
    </w:p>
    <w:p w14:paraId="4706E3E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6E63138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else throw new Exception("Ожидалась 1 #3");</w:t>
      </w:r>
    </w:p>
    <w:p w14:paraId="69F000D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375E501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E:</w:t>
      </w:r>
    </w:p>
    <w:p w14:paraId="38335D7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if (chrFSelection == '0')</w:t>
      </w:r>
    </w:p>
    <w:p w14:paraId="259599A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7733E24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TakeSymbol();</w:t>
      </w:r>
    </w:p>
    <w:p w14:paraId="1C7C6C0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goto FFin;</w:t>
      </w:r>
    </w:p>
    <w:p w14:paraId="6C48FED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4766589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else throw new Exception("Ожидался 0 #4");</w:t>
      </w:r>
    </w:p>
    <w:p w14:paraId="3C60D5A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69F0F76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FFin:</w:t>
      </w:r>
    </w:p>
    <w:p w14:paraId="5C5009C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if (chrFSelection == '0')</w:t>
      </w:r>
    </w:p>
    <w:p w14:paraId="0594E01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3B653A9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TakeSymbol();</w:t>
      </w:r>
    </w:p>
    <w:p w14:paraId="35860FE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goto G;</w:t>
      </w:r>
    </w:p>
    <w:p w14:paraId="731C97E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2AFBB52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else if (enumFSelectionCharType != TCharType.Digit) { enumFToken = TToken.lxmNumber; return; }</w:t>
      </w:r>
    </w:p>
    <w:p w14:paraId="15629E2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else throw new Exception("Ожидался 0 #5");</w:t>
      </w:r>
    </w:p>
    <w:p w14:paraId="0358E12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03C18EF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G:</w:t>
      </w:r>
    </w:p>
    <w:p w14:paraId="3396B41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if (chrFSelection == '0')</w:t>
      </w:r>
    </w:p>
    <w:p w14:paraId="37876A5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6108385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TakeSymbol();</w:t>
      </w:r>
    </w:p>
    <w:p w14:paraId="13674C0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goto H;</w:t>
      </w:r>
    </w:p>
    <w:p w14:paraId="7CDCBF9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3BAF319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else throw new Exception("Ожидался 0 #6");</w:t>
      </w:r>
    </w:p>
    <w:p w14:paraId="4B0F369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21AD2D0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0BA5ED1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H:</w:t>
      </w:r>
    </w:p>
    <w:p w14:paraId="7784787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if (chrFSelection == '1')</w:t>
      </w:r>
    </w:p>
    <w:p w14:paraId="300F796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5CB03E9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TakeSymbol();</w:t>
      </w:r>
    </w:p>
    <w:p w14:paraId="705E74E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goto FFin;</w:t>
      </w:r>
    </w:p>
    <w:p w14:paraId="72B7D5C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11900F2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else throw new Exception("Ожидалась 1 #7");</w:t>
      </w:r>
    </w:p>
    <w:p w14:paraId="5EA1198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655C9D1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}</w:t>
      </w:r>
    </w:p>
    <w:p w14:paraId="2D0367C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case TCharType.ReservedSymbol:</w:t>
      </w:r>
    </w:p>
    <w:p w14:paraId="76B110C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{</w:t>
      </w:r>
    </w:p>
    <w:p w14:paraId="01DCF00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if (chrFSelection == '/')</w:t>
      </w:r>
    </w:p>
    <w:p w14:paraId="13F0A7F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12677DE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lastRenderedPageBreak/>
        <w:t xml:space="preserve">                            GetSymbol();</w:t>
      </w:r>
    </w:p>
    <w:p w14:paraId="2755DDF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if (chrFSelection == '/')</w:t>
      </w:r>
    </w:p>
    <w:p w14:paraId="2431E8E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{</w:t>
      </w:r>
    </w:p>
    <w:p w14:paraId="29C1F13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while (enumFSelectionCharType != TCharType.EndRow)</w:t>
      </w:r>
    </w:p>
    <w:p w14:paraId="105097E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        GetSymbol();</w:t>
      </w:r>
    </w:p>
    <w:p w14:paraId="7EDFBA6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}</w:t>
      </w:r>
    </w:p>
    <w:p w14:paraId="67FFD511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GetSymbol();</w:t>
      </w:r>
    </w:p>
    <w:p w14:paraId="5C9DD58D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2E165D0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if (chrFSelection == '(')</w:t>
      </w:r>
    </w:p>
    <w:p w14:paraId="2AFC01C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20DE060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enumFToken = TToken.lxmLeftParenth;</w:t>
      </w:r>
    </w:p>
    <w:p w14:paraId="00999A8E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GetSymbol();</w:t>
      </w:r>
    </w:p>
    <w:p w14:paraId="1FCAD78F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return;</w:t>
      </w:r>
    </w:p>
    <w:p w14:paraId="43BC559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2B2CD35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if (chrFSelection == ')')</w:t>
      </w:r>
    </w:p>
    <w:p w14:paraId="71B3AED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{</w:t>
      </w:r>
    </w:p>
    <w:p w14:paraId="1546E425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enumFToken = TToken.lxmRightParenth;</w:t>
      </w:r>
    </w:p>
    <w:p w14:paraId="5BAB0CE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GetSymbol();</w:t>
      </w:r>
    </w:p>
    <w:p w14:paraId="4C1B9D63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    return;</w:t>
      </w:r>
    </w:p>
    <w:p w14:paraId="5A71CF22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}</w:t>
      </w:r>
    </w:p>
    <w:p w14:paraId="5B2421F8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break;</w:t>
      </w:r>
    </w:p>
    <w:p w14:paraId="14380009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}</w:t>
      </w:r>
    </w:p>
    <w:p w14:paraId="4366240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case TCharType.EndText:</w:t>
      </w:r>
    </w:p>
    <w:p w14:paraId="4081C4D7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{</w:t>
      </w:r>
    </w:p>
    <w:p w14:paraId="4D6935D6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enumFToken = TToken.lxmEmpty;</w:t>
      </w:r>
    </w:p>
    <w:p w14:paraId="5843226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    break;</w:t>
      </w:r>
    </w:p>
    <w:p w14:paraId="228B3364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        }</w:t>
      </w:r>
    </w:p>
    <w:p w14:paraId="513F4DBB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    }</w:t>
      </w:r>
    </w:p>
    <w:p w14:paraId="0495E6F0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    }</w:t>
      </w:r>
    </w:p>
    <w:p w14:paraId="05C93D2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 xml:space="preserve">    }</w:t>
      </w:r>
    </w:p>
    <w:p w14:paraId="143C1BAC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</w:p>
    <w:p w14:paraId="60FE5DCA" w14:textId="77777777" w:rsidR="00AB06BE" w:rsidRPr="00AB06BE" w:rsidRDefault="00AB06BE" w:rsidP="00AB06BE">
      <w:pPr>
        <w:spacing w:line="276" w:lineRule="auto"/>
        <w:ind w:firstLine="708"/>
        <w:rPr>
          <w:noProof/>
          <w:sz w:val="24"/>
          <w:lang w:val="en-US"/>
        </w:rPr>
      </w:pPr>
      <w:r w:rsidRPr="00AB06BE">
        <w:rPr>
          <w:noProof/>
          <w:sz w:val="24"/>
          <w:lang w:val="en-US"/>
        </w:rPr>
        <w:t>}</w:t>
      </w:r>
    </w:p>
    <w:p w14:paraId="1960F317" w14:textId="77777777" w:rsidR="009A4B4E" w:rsidRDefault="009A4B4E" w:rsidP="009A4B4E">
      <w:pPr>
        <w:spacing w:after="240" w:line="276" w:lineRule="auto"/>
        <w:ind w:firstLine="708"/>
        <w:rPr>
          <w:b/>
          <w:color w:val="000000"/>
          <w:sz w:val="24"/>
          <w:szCs w:val="24"/>
          <w:lang w:val="en-US" w:eastAsia="en-US"/>
        </w:rPr>
      </w:pPr>
      <w:r>
        <w:rPr>
          <w:b/>
          <w:color w:val="000000"/>
          <w:sz w:val="24"/>
          <w:szCs w:val="24"/>
          <w:lang w:eastAsia="en-US"/>
        </w:rPr>
        <w:t>Результаты</w:t>
      </w:r>
      <w:r>
        <w:rPr>
          <w:b/>
          <w:color w:val="000000"/>
          <w:sz w:val="24"/>
          <w:szCs w:val="24"/>
          <w:lang w:val="en-US" w:eastAsia="en-US"/>
        </w:rPr>
        <w:t xml:space="preserve"> </w:t>
      </w:r>
      <w:r>
        <w:rPr>
          <w:b/>
          <w:color w:val="000000"/>
          <w:sz w:val="24"/>
          <w:szCs w:val="24"/>
          <w:lang w:eastAsia="en-US"/>
        </w:rPr>
        <w:t>тестирования</w:t>
      </w:r>
      <w:r>
        <w:rPr>
          <w:b/>
          <w:color w:val="000000"/>
          <w:sz w:val="24"/>
          <w:szCs w:val="24"/>
          <w:lang w:val="en-US" w:eastAsia="en-US"/>
        </w:rPr>
        <w:t>:</w:t>
      </w:r>
    </w:p>
    <w:p w14:paraId="375A71A1" w14:textId="77777777" w:rsidR="009A4B4E" w:rsidRDefault="003F09B9" w:rsidP="009A4B4E">
      <w:pPr>
        <w:spacing w:line="276" w:lineRule="auto"/>
        <w:rPr>
          <w:b/>
          <w:noProof/>
          <w:sz w:val="24"/>
          <w:szCs w:val="24"/>
        </w:rPr>
      </w:pPr>
      <w:r w:rsidRPr="003F09B9">
        <w:rPr>
          <w:b/>
          <w:noProof/>
          <w:sz w:val="24"/>
          <w:szCs w:val="24"/>
        </w:rPr>
        <w:drawing>
          <wp:inline distT="0" distB="0" distL="0" distR="0" wp14:anchorId="50516171" wp14:editId="5D1401FE">
            <wp:extent cx="3553321" cy="224821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F0C7" w14:textId="77777777" w:rsidR="009A4B4E" w:rsidRDefault="003F09B9" w:rsidP="009A4B4E">
      <w:pPr>
        <w:spacing w:line="276" w:lineRule="auto"/>
        <w:rPr>
          <w:b/>
          <w:noProof/>
          <w:sz w:val="24"/>
          <w:szCs w:val="24"/>
          <w:lang w:val="en-US"/>
        </w:rPr>
      </w:pPr>
      <w:r w:rsidRPr="003F09B9">
        <w:rPr>
          <w:b/>
          <w:noProof/>
          <w:sz w:val="24"/>
          <w:szCs w:val="24"/>
        </w:rPr>
        <w:lastRenderedPageBreak/>
        <w:drawing>
          <wp:inline distT="0" distB="0" distL="0" distR="0" wp14:anchorId="639D5439" wp14:editId="25B4FE94">
            <wp:extent cx="3553321" cy="2200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BA1C" w14:textId="77777777" w:rsidR="009A4B4E" w:rsidRPr="000A7F26" w:rsidRDefault="009A4B4E" w:rsidP="000A7F26"/>
    <w:sectPr w:rsidR="009A4B4E" w:rsidRPr="000A7F26" w:rsidSect="000A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D75"/>
    <w:rsid w:val="0001667F"/>
    <w:rsid w:val="00057199"/>
    <w:rsid w:val="00085560"/>
    <w:rsid w:val="00086DE5"/>
    <w:rsid w:val="000871C4"/>
    <w:rsid w:val="000A3A9F"/>
    <w:rsid w:val="000A7F26"/>
    <w:rsid w:val="00144D75"/>
    <w:rsid w:val="001C2B71"/>
    <w:rsid w:val="002149BF"/>
    <w:rsid w:val="002225A1"/>
    <w:rsid w:val="00277BFF"/>
    <w:rsid w:val="002C4130"/>
    <w:rsid w:val="002D0D1E"/>
    <w:rsid w:val="002D52DE"/>
    <w:rsid w:val="003230B4"/>
    <w:rsid w:val="0037540A"/>
    <w:rsid w:val="00390A7A"/>
    <w:rsid w:val="003A338F"/>
    <w:rsid w:val="003C3C8A"/>
    <w:rsid w:val="003D0180"/>
    <w:rsid w:val="003F09B9"/>
    <w:rsid w:val="004A1EE7"/>
    <w:rsid w:val="004B299A"/>
    <w:rsid w:val="004E32A3"/>
    <w:rsid w:val="0052549F"/>
    <w:rsid w:val="00530CD7"/>
    <w:rsid w:val="00533FFA"/>
    <w:rsid w:val="0057741B"/>
    <w:rsid w:val="005E24EF"/>
    <w:rsid w:val="00613BF5"/>
    <w:rsid w:val="00642B11"/>
    <w:rsid w:val="00670179"/>
    <w:rsid w:val="006B689A"/>
    <w:rsid w:val="00790BEC"/>
    <w:rsid w:val="007A7C98"/>
    <w:rsid w:val="007D6846"/>
    <w:rsid w:val="0081025F"/>
    <w:rsid w:val="00872E17"/>
    <w:rsid w:val="00881F28"/>
    <w:rsid w:val="009472DA"/>
    <w:rsid w:val="00980112"/>
    <w:rsid w:val="009A4B4E"/>
    <w:rsid w:val="00A80A5F"/>
    <w:rsid w:val="00A85B1A"/>
    <w:rsid w:val="00A92309"/>
    <w:rsid w:val="00AB06BE"/>
    <w:rsid w:val="00AF1153"/>
    <w:rsid w:val="00BD0B94"/>
    <w:rsid w:val="00BF6A8F"/>
    <w:rsid w:val="00C42D0A"/>
    <w:rsid w:val="00C93197"/>
    <w:rsid w:val="00C967CD"/>
    <w:rsid w:val="00CF09A9"/>
    <w:rsid w:val="00CF4782"/>
    <w:rsid w:val="00D352F9"/>
    <w:rsid w:val="00D82BAB"/>
    <w:rsid w:val="00D86745"/>
    <w:rsid w:val="00DA61FF"/>
    <w:rsid w:val="00DE3EB5"/>
    <w:rsid w:val="00E354E9"/>
    <w:rsid w:val="00E63574"/>
    <w:rsid w:val="00E731BB"/>
    <w:rsid w:val="00E95566"/>
    <w:rsid w:val="00EF7DF5"/>
    <w:rsid w:val="00F35191"/>
    <w:rsid w:val="00FB44B0"/>
    <w:rsid w:val="00FC2F90"/>
    <w:rsid w:val="00F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E01AA6"/>
  <w15:docId w15:val="{DD2E2EA2-1C51-4D52-A9AB-B2C024D5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179"/>
    <w:pPr>
      <w:autoSpaceDE w:val="0"/>
      <w:autoSpaceDN w:val="0"/>
      <w:spacing w:line="360" w:lineRule="auto"/>
    </w:pPr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701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6701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70179"/>
    <w:rPr>
      <w:rFonts w:ascii="Tahoma" w:hAnsi="Tahoma" w:cs="Tahoma"/>
      <w:sz w:val="16"/>
      <w:szCs w:val="16"/>
      <w:lang w:eastAsia="ru-RU"/>
    </w:rPr>
  </w:style>
  <w:style w:type="paragraph" w:styleId="BodyText2">
    <w:name w:val="Body Text 2"/>
    <w:basedOn w:val="Normal"/>
    <w:link w:val="BodyText2Char"/>
    <w:uiPriority w:val="99"/>
    <w:rsid w:val="00670179"/>
    <w:pPr>
      <w:autoSpaceDE/>
      <w:autoSpaceDN/>
      <w:spacing w:after="120" w:line="240" w:lineRule="auto"/>
      <w:ind w:left="283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670179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17</Pages>
  <Words>3549</Words>
  <Characters>20234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diakov.net</Company>
  <LinksUpToDate>false</LinksUpToDate>
  <CharactersWithSpaces>23736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Бикмуллина Ильсияр Ильдаровна</dc:creator>
  <cp:keywords/>
  <dc:description/>
  <cp:lastModifiedBy>1 1</cp:lastModifiedBy>
  <cp:revision>13</cp:revision>
  <dcterms:created xsi:type="dcterms:W3CDTF">2023-09-11T09:41:00Z</dcterms:created>
  <dcterms:modified xsi:type="dcterms:W3CDTF">2023-10-08T13:16:00Z</dcterms:modified>
</cp:coreProperties>
</file>