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r3uy9nzfw8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.\logs\server.log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Notepad nạp 500MB vào RAM (dễ treo); PowerShell dùng streaming tiết kiệm RAM.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 -Recurse -Filter "*.log"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4yed9el77c4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Phần 2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.\logs\server.log | Select-String "ERROR"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5"/>
        <w:gridCol w:w="3765"/>
        <w:tblGridChange w:id="0">
          <w:tblGrid>
            <w:gridCol w:w="5595"/>
            <w:gridCol w:w="37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Lệnh 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"File server.log đang nằm ở thư mục nào?" (tìm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Get-ChildItem -Recurse -Filter "server.log"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"Bên trong file này có dòng nào chứa lỗi 404 không?" (tìm nội dung)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Select-String "404" .\logs\server.log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.\logs\server.log | Select-String "404"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6.Get-ChildItem -Recurse -Filter "*.log" | Select-String "INFO" -NotMatch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1nq2cwbi6ba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Phần 3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.\logs\server.log | Select-String "404" &gt; .\reports\daily_report.txt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(ghi nối). Lỡ dùng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sẽ xóa sạch báo cáo cũ.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  Write-Output "10:42:18 ERROR 404 Not Found /api/products" &gt;&gt; .\reports\daily_report.txt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01prltuoyg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Phần 4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Write-Output "Dang loc log..."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Write-Output "=== LOG REPORT ===" &gt; .\reports\daily_report.txt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Script bao cao cac loi 404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Write-Output "Dang loc log..."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Write-Output "=== LOG REPORT ===" &gt; .\reports\daily_report.txt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.\logs\server.log | Select-String "404" &gt;&gt; .\reports\daily_report.txt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qjwgp2qszk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Phần 5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Đứng đúng vị trí :cd </w:t>
      </w:r>
      <w:r w:rsidDel="00000000" w:rsidR="00000000" w:rsidRPr="00000000">
        <w:rPr>
          <w:rtl w:val="0"/>
        </w:rPr>
        <w:t xml:space="preserve">C:\Users\devops-lab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Chạy: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.\scripts\auto_report.ps1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Kiểm tra: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 .\reports\daily_report.txt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Remove-Item C:\*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Hậu quả : xóa sạch ổ hệ thống.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(b) Sửa an toàn: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Remove-Item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-Recurse -Force .\temp\*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