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rPr>
      </w:pPr>
    </w:p>
    <w:p>
      <w:pPr>
        <w:rPr>
          <w:rFonts w:hint="default"/>
          <w:sz w:val="28"/>
          <w:szCs w:val="28"/>
        </w:rPr>
      </w:pPr>
      <w:r>
        <w:rPr>
          <w:rFonts w:hint="default"/>
          <w:sz w:val="28"/>
          <w:szCs w:val="28"/>
        </w:rPr>
        <w:t xml:space="preserve">Creating Domain-Specific Lexicon </w:t>
      </w:r>
    </w:p>
    <w:p>
      <w:pPr>
        <w:rPr>
          <w:rFonts w:hint="default"/>
          <w:sz w:val="28"/>
          <w:szCs w:val="28"/>
        </w:rPr>
      </w:pPr>
    </w:p>
    <w:p>
      <w:pPr>
        <w:rPr>
          <w:rFonts w:hint="default"/>
          <w:sz w:val="28"/>
          <w:szCs w:val="28"/>
        </w:rPr>
      </w:pPr>
      <w:r>
        <w:rPr>
          <w:rFonts w:hint="default"/>
          <w:sz w:val="28"/>
          <w:szCs w:val="28"/>
        </w:rPr>
        <w:t>Phân tích cảm xúc nhắm tới xác định, phân loại quan điểm của khách hàng</w:t>
      </w:r>
    </w:p>
    <w:p>
      <w:pPr>
        <w:rPr>
          <w:rFonts w:hint="default"/>
          <w:sz w:val="28"/>
          <w:szCs w:val="28"/>
        </w:rPr>
      </w:pPr>
      <w:r>
        <w:rPr>
          <w:rFonts w:hint="default"/>
          <w:sz w:val="28"/>
          <w:szCs w:val="28"/>
        </w:rPr>
        <w:t>đánh giá dựa vào hướng tiếp cận học có giám sát và  không giám sát</w:t>
      </w:r>
    </w:p>
    <w:p>
      <w:pPr>
        <w:rPr>
          <w:rFonts w:hint="default"/>
          <w:sz w:val="28"/>
          <w:szCs w:val="28"/>
        </w:rPr>
      </w:pPr>
    </w:p>
    <w:p>
      <w:pPr>
        <w:rPr>
          <w:rFonts w:hint="default"/>
          <w:sz w:val="28"/>
          <w:szCs w:val="28"/>
        </w:rPr>
      </w:pPr>
      <w:r>
        <w:rPr>
          <w:rFonts w:hint="default"/>
          <w:sz w:val="28"/>
          <w:szCs w:val="28"/>
        </w:rPr>
        <w:t xml:space="preserve">được thực hiện bởi: </w:t>
      </w:r>
    </w:p>
    <w:p>
      <w:pPr>
        <w:rPr>
          <w:rFonts w:hint="default"/>
          <w:sz w:val="28"/>
          <w:szCs w:val="28"/>
        </w:rPr>
      </w:pPr>
      <w:r>
        <w:rPr>
          <w:rFonts w:hint="default"/>
          <w:sz w:val="28"/>
          <w:szCs w:val="28"/>
        </w:rPr>
        <w:t>- công nghệ học máy như Bayes, SVM</w:t>
      </w:r>
    </w:p>
    <w:p>
      <w:pPr>
        <w:rPr>
          <w:rFonts w:hint="default"/>
          <w:sz w:val="28"/>
          <w:szCs w:val="28"/>
        </w:rPr>
      </w:pPr>
      <w:r>
        <w:rPr>
          <w:rFonts w:hint="default"/>
          <w:sz w:val="28"/>
          <w:szCs w:val="28"/>
        </w:rPr>
        <w:t>- thuật ngữ cảm xúc (map đến 1 điểm số đánh giá)</w:t>
      </w:r>
    </w:p>
    <w:p>
      <w:pPr>
        <w:rPr>
          <w:rFonts w:hint="default"/>
          <w:sz w:val="28"/>
          <w:szCs w:val="28"/>
        </w:rPr>
      </w:pPr>
    </w:p>
    <w:p>
      <w:pPr>
        <w:rPr>
          <w:rFonts w:hint="default"/>
          <w:sz w:val="28"/>
          <w:szCs w:val="28"/>
        </w:rPr>
      </w:pPr>
      <w:r>
        <w:rPr>
          <w:rFonts w:hint="default"/>
          <w:sz w:val="28"/>
          <w:szCs w:val="28"/>
        </w:rPr>
        <w:t>Xây dựng từ điển miền cụ thể dựa vào xác suất và các kỹ thuật lý thuyết thông tin</w:t>
      </w:r>
    </w:p>
    <w:p>
      <w:pPr>
        <w:rPr>
          <w:rFonts w:hint="default"/>
          <w:sz w:val="28"/>
          <w:szCs w:val="28"/>
        </w:rPr>
      </w:pPr>
    </w:p>
    <w:p>
      <w:pPr>
        <w:rPr>
          <w:rFonts w:hint="default"/>
          <w:sz w:val="28"/>
          <w:szCs w:val="28"/>
        </w:rPr>
      </w:pPr>
      <w:r>
        <w:rPr>
          <w:rFonts w:hint="default"/>
          <w:sz w:val="28"/>
          <w:szCs w:val="28"/>
        </w:rPr>
        <w:t>Kỹ thuật khai phá hoạt động tốt như các cách tiếp cận truyền thống</w:t>
      </w:r>
    </w:p>
    <w:p>
      <w:pPr>
        <w:rPr>
          <w:rFonts w:hint="default"/>
          <w:sz w:val="28"/>
          <w:szCs w:val="28"/>
        </w:rPr>
      </w:pPr>
      <w:r>
        <w:rPr>
          <w:rFonts w:hint="default"/>
          <w:sz w:val="28"/>
          <w:szCs w:val="28"/>
        </w:rPr>
        <w:t xml:space="preserve">và từ vựng miền tốt hơn so với từ chung </w:t>
      </w:r>
    </w:p>
    <w:p>
      <w:pPr>
        <w:rPr>
          <w:rFonts w:hint="default"/>
          <w:sz w:val="28"/>
          <w:szCs w:val="28"/>
        </w:rPr>
      </w:pPr>
    </w:p>
    <w:p>
      <w:pPr>
        <w:rPr>
          <w:rFonts w:hint="default"/>
          <w:sz w:val="28"/>
          <w:szCs w:val="28"/>
        </w:rPr>
      </w:pPr>
    </w:p>
    <w:p>
      <w:pPr>
        <w:rPr>
          <w:rFonts w:hint="default"/>
          <w:sz w:val="28"/>
          <w:szCs w:val="28"/>
        </w:rPr>
      </w:pPr>
      <w:r>
        <w:rPr>
          <w:rFonts w:hint="default"/>
          <w:sz w:val="28"/>
          <w:szCs w:val="28"/>
        </w:rPr>
        <w:t>Phân tích cảm xúc chia thành 2 loại:</w:t>
      </w:r>
    </w:p>
    <w:p>
      <w:pPr>
        <w:rPr>
          <w:rFonts w:hint="default"/>
          <w:sz w:val="28"/>
          <w:szCs w:val="28"/>
        </w:rPr>
      </w:pPr>
      <w:r>
        <w:rPr>
          <w:rFonts w:hint="default"/>
          <w:sz w:val="28"/>
          <w:szCs w:val="28"/>
        </w:rPr>
        <w:t>- dựa vào trên ngữ liệu</w:t>
      </w:r>
    </w:p>
    <w:p>
      <w:pPr>
        <w:rPr>
          <w:rFonts w:hint="default"/>
          <w:sz w:val="28"/>
          <w:szCs w:val="28"/>
        </w:rPr>
      </w:pPr>
      <w:r>
        <w:rPr>
          <w:rFonts w:hint="default"/>
          <w:sz w:val="28"/>
          <w:szCs w:val="28"/>
        </w:rPr>
        <w:t>xây dựng phân loại từ đối tượng đã gán nhãn (ML phân loại có giám sát)</w:t>
      </w:r>
    </w:p>
    <w:p>
      <w:pPr>
        <w:rPr>
          <w:rFonts w:hint="default"/>
          <w:sz w:val="28"/>
          <w:szCs w:val="28"/>
        </w:rPr>
      </w:pPr>
      <w:r>
        <w:rPr>
          <w:rFonts w:hint="default"/>
          <w:sz w:val="28"/>
          <w:szCs w:val="28"/>
        </w:rPr>
        <w:t>- dựa vào từ vựng</w:t>
      </w:r>
    </w:p>
    <w:p>
      <w:pPr>
        <w:rPr>
          <w:rFonts w:hint="default"/>
          <w:sz w:val="28"/>
          <w:szCs w:val="28"/>
        </w:rPr>
      </w:pPr>
      <w:r>
        <w:rPr>
          <w:rFonts w:hint="default"/>
          <w:sz w:val="28"/>
          <w:szCs w:val="28"/>
        </w:rPr>
        <w:t>học không giám sát, sử dụng từ điển các thuật ngữ với phân loại P/N có trọng số</w:t>
      </w:r>
    </w:p>
    <w:p>
      <w:pPr>
        <w:rPr>
          <w:rFonts w:hint="default"/>
          <w:sz w:val="28"/>
          <w:szCs w:val="28"/>
        </w:rPr>
      </w:pPr>
    </w:p>
    <w:p>
      <w:pPr>
        <w:rPr>
          <w:rFonts w:hint="default"/>
          <w:sz w:val="28"/>
          <w:szCs w:val="28"/>
        </w:rPr>
      </w:pPr>
      <w:r>
        <w:rPr>
          <w:rFonts w:hint="default"/>
          <w:sz w:val="28"/>
          <w:szCs w:val="28"/>
        </w:rPr>
        <w:t>Phân cực rời rạc: tích cực, tiêu cực, trung tính</w:t>
      </w:r>
    </w:p>
    <w:p>
      <w:pPr>
        <w:rPr>
          <w:rFonts w:hint="default"/>
          <w:sz w:val="28"/>
          <w:szCs w:val="28"/>
        </w:rPr>
      </w:pPr>
      <w:r>
        <w:rPr>
          <w:rFonts w:hint="default"/>
          <w:sz w:val="28"/>
          <w:szCs w:val="28"/>
        </w:rPr>
        <w:t>(MPQA Subjectivity lexicon)</w:t>
      </w:r>
    </w:p>
    <w:p>
      <w:pPr>
        <w:rPr>
          <w:rFonts w:hint="default"/>
          <w:sz w:val="28"/>
          <w:szCs w:val="28"/>
        </w:rPr>
      </w:pPr>
      <w:r>
        <w:rPr>
          <w:rFonts w:hint="default"/>
          <w:sz w:val="28"/>
          <w:szCs w:val="28"/>
        </w:rPr>
        <w:t>Phân cực liên tục: +1 đến -1</w:t>
      </w:r>
    </w:p>
    <w:p>
      <w:pPr>
        <w:rPr>
          <w:rFonts w:hint="default"/>
          <w:sz w:val="28"/>
          <w:szCs w:val="28"/>
        </w:rPr>
      </w:pPr>
      <w:r>
        <w:rPr>
          <w:rFonts w:hint="default"/>
          <w:sz w:val="28"/>
          <w:szCs w:val="28"/>
        </w:rPr>
        <w:t>Phân cực thông qua cảm xúc: ứng với 1 giá trị rời rạc trong danh sách</w:t>
      </w:r>
    </w:p>
    <w:p>
      <w:pPr>
        <w:rPr>
          <w:rFonts w:hint="default"/>
          <w:sz w:val="28"/>
          <w:szCs w:val="28"/>
        </w:rPr>
      </w:pPr>
      <w:r>
        <w:rPr>
          <w:rFonts w:hint="default"/>
          <w:sz w:val="28"/>
          <w:szCs w:val="28"/>
        </w:rPr>
        <w:t>(word-emotion association lexicon)</w:t>
      </w:r>
    </w:p>
    <w:p>
      <w:pPr>
        <w:rPr>
          <w:rFonts w:hint="default"/>
          <w:sz w:val="28"/>
          <w:szCs w:val="28"/>
        </w:rPr>
      </w:pPr>
      <w:r>
        <w:rPr>
          <w:rFonts w:hint="default"/>
          <w:sz w:val="28"/>
          <w:szCs w:val="28"/>
        </w:rPr>
        <w:t>Phân cực phân số: 3 số dương tổng bằng 1 mỗi giá trị ứng vs P, Neg, Neu</w:t>
      </w:r>
    </w:p>
    <w:p>
      <w:pPr>
        <w:rPr>
          <w:rFonts w:hint="default"/>
          <w:sz w:val="28"/>
          <w:szCs w:val="28"/>
        </w:rPr>
      </w:pPr>
      <w:r>
        <w:rPr>
          <w:rFonts w:hint="default"/>
          <w:sz w:val="28"/>
          <w:szCs w:val="28"/>
        </w:rPr>
        <w:t>(SentiWordNet lexicon)</w:t>
      </w:r>
    </w:p>
    <w:p>
      <w:pPr>
        <w:rPr>
          <w:rFonts w:hint="default"/>
          <w:sz w:val="28"/>
          <w:szCs w:val="28"/>
        </w:rPr>
      </w:pPr>
    </w:p>
    <w:p>
      <w:pPr>
        <w:rPr>
          <w:rFonts w:hint="default"/>
          <w:sz w:val="28"/>
          <w:szCs w:val="28"/>
        </w:rPr>
      </w:pPr>
      <w:r>
        <w:rPr>
          <w:rFonts w:hint="default"/>
          <w:sz w:val="28"/>
          <w:szCs w:val="28"/>
        </w:rPr>
        <w:t xml:space="preserve">Lợi ích của hướng tiếp cận lexicon: </w:t>
      </w:r>
    </w:p>
    <w:p>
      <w:pPr>
        <w:rPr>
          <w:rFonts w:hint="default"/>
          <w:sz w:val="28"/>
          <w:szCs w:val="28"/>
        </w:rPr>
      </w:pPr>
      <w:r>
        <w:rPr>
          <w:rFonts w:hint="default"/>
          <w:sz w:val="28"/>
          <w:szCs w:val="28"/>
        </w:rPr>
        <w:t>- lexicon được xây dựng từ kho ngữ liệu lớn có thể sử dụng trong các ứng dụng khác, nơi có thể không đủ thông tin để thực hiện các pp tiếp cận dựa trên ngữ liệu (ML)</w:t>
      </w:r>
    </w:p>
    <w:p>
      <w:pPr>
        <w:rPr>
          <w:rFonts w:hint="default"/>
          <w:sz w:val="28"/>
          <w:szCs w:val="28"/>
        </w:rPr>
      </w:pPr>
      <w:r>
        <w:rPr>
          <w:rFonts w:hint="default"/>
          <w:sz w:val="28"/>
          <w:szCs w:val="28"/>
        </w:rPr>
        <w:t>- được sử dụng rộng rãi cho phân loại cảm xúc cho đa ngôn ngữ</w:t>
      </w:r>
    </w:p>
    <w:p>
      <w:pPr>
        <w:rPr>
          <w:rFonts w:hint="default"/>
          <w:sz w:val="28"/>
          <w:szCs w:val="28"/>
        </w:rPr>
      </w:pPr>
      <w:r>
        <w:rPr>
          <w:rFonts w:hint="default"/>
          <w:sz w:val="28"/>
          <w:szCs w:val="28"/>
        </w:rPr>
        <w:t xml:space="preserve">- phân loại cảm xúc theo miền </w:t>
      </w:r>
    </w:p>
    <w:p>
      <w:pPr>
        <w:rPr>
          <w:rFonts w:hint="default"/>
          <w:sz w:val="28"/>
          <w:szCs w:val="28"/>
        </w:rPr>
      </w:pPr>
    </w:p>
    <w:p>
      <w:pPr>
        <w:rPr>
          <w:rFonts w:hint="default"/>
          <w:sz w:val="28"/>
          <w:szCs w:val="28"/>
        </w:rPr>
      </w:pPr>
      <w:r>
        <w:rPr>
          <w:rFonts w:hint="default"/>
          <w:sz w:val="28"/>
          <w:szCs w:val="28"/>
        </w:rPr>
        <w:t>Phân tích cảm xúc nhạy cảm với miền áp dụng vì từ có thể mang ngữ nghĩa khác nhau đối với miền khác nhau</w:t>
      </w:r>
    </w:p>
    <w:p>
      <w:pPr>
        <w:rPr>
          <w:rFonts w:hint="default"/>
          <w:sz w:val="28"/>
          <w:szCs w:val="28"/>
        </w:rPr>
      </w:pPr>
    </w:p>
    <w:p>
      <w:pPr>
        <w:rPr>
          <w:rFonts w:hint="default"/>
          <w:sz w:val="28"/>
          <w:szCs w:val="28"/>
        </w:rPr>
      </w:pPr>
      <w:r>
        <w:rPr>
          <w:rFonts w:hint="default"/>
          <w:sz w:val="28"/>
          <w:szCs w:val="28"/>
        </w:rPr>
        <w:t>1 từ không có duy nhất 1 phân loại đối với tất cả các miền</w:t>
      </w:r>
    </w:p>
    <w:p>
      <w:pPr>
        <w:rPr>
          <w:rFonts w:hint="default"/>
          <w:sz w:val="28"/>
          <w:szCs w:val="28"/>
        </w:rPr>
      </w:pPr>
    </w:p>
    <w:p>
      <w:pPr>
        <w:rPr>
          <w:rFonts w:hint="default"/>
          <w:sz w:val="28"/>
          <w:szCs w:val="28"/>
        </w:rPr>
      </w:pPr>
      <w:r>
        <w:rPr>
          <w:rFonts w:hint="default"/>
          <w:sz w:val="28"/>
          <w:szCs w:val="28"/>
        </w:rPr>
        <w:t>các hướng tiếp cận hiện tại chủ yếu nghiên cứu thích ứng, chuyển đổi cảm xúc từ lớp phân loại đã được huấn luyện hoặc thuật ngữ từ 1 miền tới miền khác bắt đầu từ thuật ngữ chung</w:t>
      </w:r>
    </w:p>
    <w:p>
      <w:pPr>
        <w:rPr>
          <w:rFonts w:hint="default"/>
          <w:sz w:val="28"/>
          <w:szCs w:val="28"/>
        </w:rPr>
      </w:pPr>
      <w:r>
        <w:rPr>
          <w:rFonts w:hint="default"/>
          <w:sz w:val="28"/>
          <w:szCs w:val="28"/>
        </w:rPr>
        <w:t>=&gt; rất ít cách làm mà không yêu cầu kiến thức sẵn.</w:t>
      </w:r>
    </w:p>
    <w:p>
      <w:pPr>
        <w:rPr>
          <w:rFonts w:hint="default"/>
          <w:sz w:val="28"/>
          <w:szCs w:val="28"/>
        </w:rPr>
      </w:pPr>
    </w:p>
    <w:p>
      <w:pPr>
        <w:rPr>
          <w:rFonts w:hint="default"/>
          <w:sz w:val="28"/>
          <w:szCs w:val="28"/>
        </w:rPr>
      </w:pPr>
      <w:r>
        <w:rPr>
          <w:rFonts w:hint="default"/>
          <w:sz w:val="28"/>
          <w:szCs w:val="28"/>
        </w:rPr>
        <w:t>=&gt; Cách làm:</w:t>
      </w:r>
    </w:p>
    <w:p>
      <w:pPr>
        <w:rPr>
          <w:rFonts w:hint="default"/>
          <w:sz w:val="28"/>
          <w:szCs w:val="28"/>
        </w:rPr>
      </w:pPr>
      <w:r>
        <w:rPr>
          <w:rFonts w:hint="default"/>
          <w:sz w:val="28"/>
          <w:szCs w:val="28"/>
        </w:rPr>
        <w:t>tính điểm cảm xúc miền riêng biệt dựa vào khai phá văn bản</w:t>
      </w:r>
    </w:p>
    <w:p>
      <w:pPr>
        <w:rPr>
          <w:rFonts w:hint="default"/>
          <w:sz w:val="28"/>
          <w:szCs w:val="28"/>
        </w:rPr>
      </w:pPr>
    </w:p>
    <w:p>
      <w:pPr>
        <w:rPr>
          <w:rFonts w:hint="default"/>
          <w:sz w:val="28"/>
          <w:szCs w:val="28"/>
        </w:rPr>
      </w:pPr>
      <w:r>
        <w:rPr>
          <w:rFonts w:hint="default"/>
          <w:sz w:val="28"/>
          <w:szCs w:val="28"/>
        </w:rPr>
        <w:t>Ước tính điểm của từ:</w:t>
      </w:r>
    </w:p>
    <w:p>
      <w:pPr>
        <w:rPr>
          <w:rFonts w:hint="default"/>
          <w:sz w:val="28"/>
          <w:szCs w:val="28"/>
        </w:rPr>
      </w:pPr>
      <w:r>
        <w:rPr>
          <w:rFonts w:hint="default"/>
          <w:sz w:val="28"/>
          <w:szCs w:val="28"/>
        </w:rPr>
        <w:t>kết hợp điểm xác suất và điểm lý thuyết thông tin</w: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sz w:val="28"/>
          <w:szCs w:val="28"/>
        </w:rPr>
        <w:t>- điểm xác suất</w:t>
      </w:r>
    </w:p>
    <w:p>
      <w:pPr>
        <w:rPr>
          <w:rFonts w:hint="default"/>
          <w:sz w:val="28"/>
          <w:szCs w:val="28"/>
          <w:lang w:val="vi-VN"/>
        </w:rPr>
      </w:pPr>
      <w:r>
        <w:rPr>
          <w:rFonts w:hint="default"/>
          <w:sz w:val="28"/>
          <w:szCs w:val="28"/>
        </w:rPr>
        <w:t xml:space="preserve">tính bằng </w:t>
      </w:r>
      <w:r>
        <w:rPr>
          <w:rFonts w:hint="default"/>
          <w:sz w:val="28"/>
          <w:szCs w:val="28"/>
          <w:lang w:val="vi-VN"/>
        </w:rPr>
        <w:t>độ lệch khả năng là từ tích cực và khả năng là từ tiêu cực</w:t>
      </w:r>
    </w:p>
    <w:p>
      <w:r>
        <w:drawing>
          <wp:inline distT="0" distB="0" distL="114300" distR="114300">
            <wp:extent cx="4513580" cy="2202815"/>
            <wp:effectExtent l="0" t="0" r="1270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513580" cy="2202815"/>
                    </a:xfrm>
                    <a:prstGeom prst="rect">
                      <a:avLst/>
                    </a:prstGeom>
                    <a:noFill/>
                    <a:ln>
                      <a:noFill/>
                    </a:ln>
                  </pic:spPr>
                </pic:pic>
              </a:graphicData>
            </a:graphic>
          </wp:inline>
        </w:drawing>
      </w:r>
    </w:p>
    <w:p/>
    <w:p/>
    <w:p/>
    <w:p>
      <w:pPr>
        <w:rPr>
          <w:rFonts w:hint="default"/>
          <w:sz w:val="28"/>
          <w:szCs w:val="28"/>
          <w:lang w:val="vi-VN"/>
        </w:rPr>
      </w:pPr>
      <w:r>
        <w:drawing>
          <wp:inline distT="0" distB="0" distL="114300" distR="114300">
            <wp:extent cx="3392805" cy="479361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392805" cy="4793615"/>
                    </a:xfrm>
                    <a:prstGeom prst="rect">
                      <a:avLst/>
                    </a:prstGeom>
                    <a:noFill/>
                    <a:ln>
                      <a:noFill/>
                    </a:ln>
                  </pic:spPr>
                </pic:pic>
              </a:graphicData>
            </a:graphic>
          </wp:inline>
        </w:drawing>
      </w:r>
      <w:r>
        <w:rPr>
          <w:rFonts w:hint="default"/>
          <w:sz w:val="28"/>
          <w:szCs w:val="28"/>
          <w:lang w:val="vi-VN"/>
        </w:rPr>
        <w:t xml:space="preserve"> </w:t>
      </w:r>
      <w:bookmarkStart w:id="0" w:name="_GoBack"/>
      <w:bookmarkEnd w:id="0"/>
    </w:p>
    <w:p>
      <w:pPr>
        <w:rPr>
          <w:rFonts w:hint="default"/>
          <w:sz w:val="28"/>
          <w:szCs w:val="28"/>
          <w:lang w:val="vi-VN"/>
        </w:rPr>
      </w:pPr>
    </w:p>
    <w:p>
      <w:pPr>
        <w:rPr>
          <w:rFonts w:hint="default"/>
          <w:sz w:val="28"/>
          <w:szCs w:val="28"/>
          <w:lang w:val="en-US"/>
        </w:rPr>
      </w:pPr>
    </w:p>
    <w:p>
      <w:pPr>
        <w:rPr>
          <w:rFonts w:hint="default"/>
          <w:sz w:val="28"/>
          <w:szCs w:val="28"/>
          <w:lang w:val="en-US"/>
        </w:rPr>
      </w:pPr>
    </w:p>
    <w:p>
      <w:pPr>
        <w:rPr>
          <w:rFonts w:hint="default"/>
          <w:sz w:val="28"/>
          <w:szCs w:val="28"/>
          <w:lang w:val="vi-VN"/>
        </w:rPr>
      </w:pPr>
      <w:r>
        <w:rPr>
          <w:rFonts w:hint="default"/>
          <w:sz w:val="28"/>
          <w:szCs w:val="28"/>
          <w:lang w:val="en-US"/>
        </w:rPr>
        <w:t xml:space="preserve">- </w:t>
      </w:r>
      <w:r>
        <w:rPr>
          <w:rFonts w:hint="default"/>
          <w:sz w:val="28"/>
          <w:szCs w:val="28"/>
          <w:lang w:val="vi-VN"/>
        </w:rPr>
        <w:t>điểm lý thuyết thông tin</w:t>
      </w:r>
    </w:p>
    <w:p>
      <w:pPr>
        <w:rPr>
          <w:rFonts w:hint="default"/>
          <w:sz w:val="28"/>
          <w:szCs w:val="28"/>
          <w:lang w:val="vi-VN"/>
        </w:rPr>
      </w:pPr>
      <w:r>
        <w:rPr>
          <w:rFonts w:hint="default"/>
          <w:sz w:val="28"/>
          <w:szCs w:val="28"/>
          <w:lang w:val="vi-VN"/>
        </w:rPr>
        <w:t xml:space="preserve">Dựa vào TF-IDF đánh giá độ quan trọng của 1 từ trong văn bản </w:t>
      </w:r>
    </w:p>
    <w:p>
      <w:pPr>
        <w:rPr>
          <w:rFonts w:hint="default"/>
          <w:sz w:val="28"/>
          <w:szCs w:val="28"/>
          <w:lang w:val="vi-VN"/>
        </w:rPr>
      </w:pPr>
      <w:r>
        <w:rPr>
          <w:rFonts w:hint="default"/>
          <w:sz w:val="28"/>
          <w:szCs w:val="28"/>
          <w:lang w:val="vi-VN"/>
        </w:rPr>
        <w:t>Tính bằng độ lệch điểm tích cực và tiêu cực nhân với nghịch đảo tần số</w:t>
      </w:r>
    </w:p>
    <w:p>
      <w:pPr>
        <w:rPr>
          <w:rFonts w:hint="default"/>
          <w:sz w:val="28"/>
          <w:szCs w:val="28"/>
          <w:lang w:val="vi-VN"/>
        </w:rPr>
      </w:pPr>
    </w:p>
    <w:p>
      <w:r>
        <w:drawing>
          <wp:inline distT="0" distB="0" distL="114300" distR="114300">
            <wp:extent cx="4847590" cy="3817620"/>
            <wp:effectExtent l="0" t="0" r="139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847590" cy="3817620"/>
                    </a:xfrm>
                    <a:prstGeom prst="rect">
                      <a:avLst/>
                    </a:prstGeom>
                    <a:noFill/>
                    <a:ln>
                      <a:noFill/>
                    </a:ln>
                  </pic:spPr>
                </pic:pic>
              </a:graphicData>
            </a:graphic>
          </wp:inline>
        </w:drawing>
      </w:r>
    </w:p>
    <w:p/>
    <w:p>
      <w:pPr>
        <w:rPr>
          <w:rFonts w:hint="default"/>
          <w:lang w:val="vi-VN"/>
        </w:rPr>
      </w:pPr>
    </w:p>
    <w:p>
      <w:pPr>
        <w:rPr>
          <w:rFonts w:hint="default"/>
          <w:sz w:val="28"/>
          <w:szCs w:val="28"/>
          <w:lang w:val="vi-VN"/>
        </w:rPr>
      </w:pPr>
    </w:p>
    <w:p>
      <w:pPr>
        <w:rPr>
          <w:rFonts w:hint="default"/>
          <w:sz w:val="28"/>
          <w:szCs w:val="28"/>
          <w:lang w:val="vi-VN"/>
        </w:rPr>
      </w:pPr>
      <w:r>
        <w:rPr>
          <w:rFonts w:hint="default"/>
          <w:sz w:val="28"/>
          <w:szCs w:val="28"/>
          <w:lang w:val="vi-VN"/>
        </w:rPr>
        <w:t>=&gt; Điểm cuối cùng:</w:t>
      </w:r>
    </w:p>
    <w:p>
      <w:pPr>
        <w:rPr>
          <w:rFonts w:hint="default"/>
          <w:sz w:val="28"/>
          <w:szCs w:val="28"/>
          <w:lang w:val="vi-VN"/>
        </w:rPr>
      </w:pPr>
      <w:r>
        <w:drawing>
          <wp:inline distT="0" distB="0" distL="114300" distR="114300">
            <wp:extent cx="4538980" cy="838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538980" cy="838200"/>
                    </a:xfrm>
                    <a:prstGeom prst="rect">
                      <a:avLst/>
                    </a:prstGeom>
                    <a:noFill/>
                    <a:ln>
                      <a:noFill/>
                    </a:ln>
                  </pic:spPr>
                </pic:pic>
              </a:graphicData>
            </a:graphic>
          </wp:inline>
        </w:drawing>
      </w:r>
    </w:p>
    <w:p>
      <w:pPr>
        <w:rPr>
          <w:rFonts w:hint="default"/>
          <w:sz w:val="28"/>
          <w:szCs w:val="28"/>
          <w:lang w:val="vi-VN"/>
        </w:rPr>
      </w:pPr>
    </w:p>
    <w:p>
      <w:pPr>
        <w:rPr>
          <w:rFonts w:hint="default"/>
          <w:sz w:val="28"/>
          <w:szCs w:val="28"/>
          <w:lang w:val="vi-VN"/>
        </w:rPr>
      </w:pPr>
    </w:p>
    <w:p>
      <w:pPr>
        <w:rPr>
          <w:rFonts w:hint="default"/>
          <w:sz w:val="28"/>
          <w:szCs w:val="28"/>
          <w:lang w:val="vi-VN"/>
        </w:rPr>
      </w:pPr>
    </w:p>
    <w:p>
      <w:pPr>
        <w:rPr>
          <w:rFonts w:hint="default"/>
          <w:sz w:val="28"/>
          <w:szCs w:val="28"/>
          <w:lang w:val="en-US"/>
        </w:rPr>
      </w:pPr>
    </w:p>
    <w:p>
      <w:pPr>
        <w:rPr>
          <w:rFonts w:hint="default"/>
          <w:sz w:val="28"/>
          <w:szCs w:val="28"/>
          <w:lang w:val="vi-VN"/>
        </w:rPr>
      </w:pPr>
    </w:p>
    <w:p>
      <w:pPr>
        <w:rPr>
          <w:rFonts w:hint="default"/>
          <w:sz w:val="28"/>
          <w:szCs w:val="28"/>
          <w:lang w:val="vi-VN"/>
        </w:rPr>
      </w:pPr>
    </w:p>
    <w:p>
      <w:pPr>
        <w:rPr>
          <w:rFonts w:hint="default"/>
          <w:sz w:val="28"/>
          <w:szCs w:val="28"/>
          <w:lang w:val="vi-VN"/>
        </w:rPr>
      </w:pPr>
    </w:p>
    <w:p>
      <w:pPr>
        <w:rPr>
          <w:rFonts w:hint="default"/>
          <w:sz w:val="28"/>
          <w:szCs w:val="28"/>
          <w:lang w:val="vi-VN"/>
        </w:rPr>
      </w:pPr>
    </w:p>
    <w:p>
      <w:pPr>
        <w:rPr>
          <w:rFonts w:hint="default"/>
          <w:sz w:val="28"/>
          <w:szCs w:val="28"/>
          <w:lang w:val="vi-VN"/>
        </w:rPr>
      </w:pPr>
    </w:p>
    <w:p>
      <w:pPr>
        <w:rPr>
          <w:rFonts w:hint="default"/>
          <w:sz w:val="28"/>
          <w:szCs w:val="28"/>
          <w:lang w:val="vi-VN"/>
        </w:rPr>
      </w:pPr>
    </w:p>
    <w:p>
      <w:pPr>
        <w:rPr>
          <w:rFonts w:hint="default"/>
          <w:sz w:val="28"/>
          <w:szCs w:val="28"/>
          <w:lang w:val="vi-VN"/>
        </w:rPr>
      </w:pPr>
    </w:p>
    <w:p>
      <w:pPr>
        <w:rPr>
          <w:rFonts w:hint="default"/>
          <w:sz w:val="28"/>
          <w:szCs w:val="28"/>
          <w:lang w:val="vi-VN"/>
        </w:rPr>
      </w:pPr>
    </w:p>
    <w:p>
      <w:pPr>
        <w:rPr>
          <w:rFonts w:hint="default"/>
          <w:sz w:val="28"/>
          <w:szCs w:val="28"/>
          <w:lang w:val="vi-VN"/>
        </w:rPr>
      </w:pPr>
    </w:p>
    <w:p>
      <w:pPr>
        <w:rPr>
          <w:rFonts w:hint="default"/>
          <w:sz w:val="28"/>
          <w:szCs w:val="28"/>
          <w:lang w:val="vi-VN"/>
        </w:rPr>
      </w:pPr>
    </w:p>
    <w:p>
      <w:pPr>
        <w:rPr>
          <w:rFonts w:hint="default"/>
          <w:sz w:val="28"/>
          <w:szCs w:val="28"/>
          <w:lang w:val="vi-VN"/>
        </w:rPr>
      </w:pPr>
    </w:p>
    <w:p>
      <w:pPr>
        <w:rPr>
          <w:rFonts w:hint="default"/>
          <w:sz w:val="28"/>
          <w:szCs w:val="28"/>
          <w:lang w:val="vi-VN"/>
        </w:rPr>
      </w:pPr>
      <w:r>
        <w:rPr>
          <w:rFonts w:hint="default"/>
          <w:sz w:val="28"/>
          <w:szCs w:val="28"/>
          <w:lang w:val="vi-VN"/>
        </w:rPr>
        <w:t xml:space="preserve">Improve Opinion Aspect Extraction </w:t>
      </w:r>
    </w:p>
    <w:p>
      <w:pPr>
        <w:rPr>
          <w:rFonts w:hint="default"/>
          <w:sz w:val="28"/>
          <w:szCs w:val="28"/>
          <w:lang w:val="vi-VN"/>
        </w:rPr>
      </w:pPr>
    </w:p>
    <w:p>
      <w:pPr>
        <w:rPr>
          <w:rFonts w:hint="default"/>
          <w:sz w:val="28"/>
          <w:szCs w:val="28"/>
          <w:lang w:val="vi-VN"/>
        </w:rPr>
      </w:pPr>
    </w:p>
    <w:p>
      <w:pPr>
        <w:rPr>
          <w:rFonts w:hint="default"/>
          <w:sz w:val="28"/>
          <w:szCs w:val="28"/>
          <w:lang w:val="vi-VN"/>
        </w:rPr>
      </w:pPr>
      <w:r>
        <w:rPr>
          <w:rFonts w:hint="default"/>
          <w:sz w:val="28"/>
          <w:szCs w:val="28"/>
          <w:lang w:val="vi-VN"/>
        </w:rPr>
        <w:t>Từ tập opinion xây dựng sẵn =&gt; tập aspects dựa vào quy tắc cú pháp (DP)</w:t>
      </w:r>
    </w:p>
    <w:p>
      <w:pPr>
        <w:rPr>
          <w:rFonts w:hint="default"/>
          <w:sz w:val="28"/>
          <w:szCs w:val="28"/>
          <w:lang w:val="vi-VN"/>
        </w:rPr>
      </w:pPr>
      <w:r>
        <w:rPr>
          <w:rFonts w:hint="default"/>
          <w:sz w:val="28"/>
          <w:szCs w:val="28"/>
          <w:lang w:val="vi-VN"/>
        </w:rPr>
        <w:t>=&gt; Chưa đủ tốt</w:t>
      </w:r>
    </w:p>
    <w:p>
      <w:pPr>
        <w:rPr>
          <w:rFonts w:hint="default"/>
          <w:sz w:val="28"/>
          <w:szCs w:val="28"/>
          <w:lang w:val="vi-VN"/>
        </w:rPr>
      </w:pPr>
    </w:p>
    <w:p>
      <w:pPr>
        <w:rPr>
          <w:rFonts w:hint="default"/>
          <w:sz w:val="28"/>
          <w:szCs w:val="28"/>
          <w:lang w:val="vi-VN"/>
        </w:rPr>
      </w:pPr>
      <w:r>
        <w:rPr>
          <w:rFonts w:hint="default"/>
          <w:sz w:val="28"/>
          <w:szCs w:val="28"/>
          <w:lang w:val="vi-VN"/>
        </w:rPr>
        <w:t>cải thiện: (1) tương đồng ngữ nghĩa</w:t>
      </w:r>
    </w:p>
    <w:p>
      <w:pPr>
        <w:rPr>
          <w:rFonts w:hint="default"/>
          <w:sz w:val="28"/>
          <w:szCs w:val="28"/>
          <w:lang w:val="vi-VN"/>
        </w:rPr>
      </w:pPr>
      <w:r>
        <w:rPr>
          <w:rFonts w:hint="default"/>
          <w:sz w:val="28"/>
          <w:szCs w:val="28"/>
          <w:lang w:val="vi-VN"/>
        </w:rPr>
        <w:tab/>
      </w:r>
      <w:r>
        <w:rPr>
          <w:rFonts w:hint="default"/>
          <w:sz w:val="28"/>
          <w:szCs w:val="28"/>
          <w:lang w:val="vi-VN"/>
        </w:rPr>
        <w:tab/>
      </w:r>
      <w:r>
        <w:rPr>
          <w:rFonts w:hint="default"/>
          <w:sz w:val="28"/>
          <w:szCs w:val="28"/>
          <w:lang w:val="vi-VN"/>
        </w:rPr>
        <w:t xml:space="preserve">   (2) quan hệ liên kết </w:t>
      </w:r>
    </w:p>
    <w:p>
      <w:pPr>
        <w:rPr>
          <w:rFonts w:hint="default"/>
          <w:sz w:val="28"/>
          <w:szCs w:val="28"/>
          <w:lang w:val="vi-VN"/>
        </w:rPr>
      </w:pPr>
    </w:p>
    <w:p>
      <w:pPr>
        <w:rPr>
          <w:rFonts w:hint="default"/>
          <w:sz w:val="28"/>
          <w:szCs w:val="28"/>
          <w:lang w:val="vi-VN"/>
        </w:rPr>
      </w:pPr>
      <w:r>
        <w:rPr>
          <w:rFonts w:hint="default"/>
          <w:sz w:val="28"/>
          <w:szCs w:val="28"/>
          <w:lang w:val="vi-VN"/>
        </w:rPr>
        <w:t xml:space="preserve">(1): giải quyết vấn đề thiếu aspects đồng nghĩa của DP =&gt; sử dụng Word Vectors </w:t>
      </w:r>
    </w:p>
    <w:p>
      <w:pPr>
        <w:rPr>
          <w:rFonts w:hint="default"/>
          <w:sz w:val="28"/>
          <w:szCs w:val="28"/>
          <w:lang w:val="vi-VN"/>
        </w:rPr>
      </w:pPr>
      <w:r>
        <w:rPr>
          <w:rFonts w:hint="default"/>
          <w:sz w:val="28"/>
          <w:szCs w:val="28"/>
          <w:lang w:val="vi-VN"/>
        </w:rPr>
        <w:t>(2): aspects cùng miền =&gt; sử dụng luật liên kết</w:t>
      </w:r>
    </w:p>
    <w:p>
      <w:pPr>
        <w:rPr>
          <w:rFonts w:hint="default"/>
          <w:sz w:val="28"/>
          <w:szCs w:val="28"/>
          <w:lang w:val="vi-VN"/>
        </w:rPr>
      </w:pPr>
    </w:p>
    <w:p>
      <w:pPr>
        <w:rPr>
          <w:rFonts w:hint="default"/>
          <w:sz w:val="28"/>
          <w:szCs w:val="28"/>
          <w:lang w:val="vi-VN"/>
        </w:rPr>
      </w:pPr>
      <w:r>
        <w:rPr>
          <w:rFonts w:hint="default"/>
          <w:sz w:val="28"/>
          <w:szCs w:val="28"/>
          <w:lang w:val="vi-VN"/>
        </w:rPr>
        <w:t>Thuật toán:</w:t>
      </w:r>
    </w:p>
    <w:p>
      <w:pPr>
        <w:rPr>
          <w:rFonts w:hint="default"/>
          <w:sz w:val="28"/>
          <w:szCs w:val="28"/>
          <w:lang w:val="vi-VN"/>
        </w:rPr>
      </w:pPr>
      <w:r>
        <w:rPr>
          <w:rFonts w:hint="default"/>
          <w:sz w:val="28"/>
          <w:szCs w:val="28"/>
          <w:lang w:val="vi-VN"/>
        </w:rPr>
        <w:t>AER (Aspect Extraction based on Recommendation)</w:t>
      </w:r>
    </w:p>
    <w:p>
      <w:pPr>
        <w:rPr>
          <w:rFonts w:hint="default"/>
          <w:sz w:val="28"/>
          <w:szCs w:val="28"/>
          <w:lang w:val="vi-VN"/>
        </w:rPr>
      </w:pPr>
      <w:r>
        <w:rPr>
          <w:rFonts w:hint="default"/>
          <w:sz w:val="28"/>
          <w:szCs w:val="28"/>
          <w:lang w:val="vi-VN"/>
        </w:rPr>
        <w:t>- cho tập document và tập seed words chỉ quan điểm</w:t>
      </w:r>
    </w:p>
    <w:p>
      <w:pPr>
        <w:rPr>
          <w:rFonts w:hint="default"/>
          <w:sz w:val="28"/>
          <w:szCs w:val="28"/>
          <w:lang w:val="vi-VN"/>
        </w:rPr>
      </w:pPr>
      <w:r>
        <w:rPr>
          <w:rFonts w:hint="default"/>
          <w:sz w:val="28"/>
          <w:szCs w:val="28"/>
          <w:lang w:val="vi-VN"/>
        </w:rPr>
        <w:t>dùng tập luật DP precision cao =&gt; tập trích xuất có precison cao nhưng recall k cao : T-</w:t>
      </w:r>
    </w:p>
    <w:p>
      <w:pPr>
        <w:rPr>
          <w:rFonts w:hint="default"/>
          <w:sz w:val="28"/>
          <w:szCs w:val="28"/>
          <w:lang w:val="vi-VN"/>
        </w:rPr>
      </w:pPr>
      <w:r>
        <w:rPr>
          <w:rFonts w:hint="default"/>
          <w:sz w:val="28"/>
          <w:szCs w:val="28"/>
          <w:lang w:val="vi-VN"/>
        </w:rPr>
        <w:t>dùng tập luật DP recall cao =&gt; tập trích xuất có recall cao nhưng precision k cao : T+</w:t>
      </w:r>
    </w:p>
    <w:p>
      <w:pPr>
        <w:rPr>
          <w:rFonts w:hint="default"/>
          <w:sz w:val="28"/>
          <w:szCs w:val="28"/>
          <w:lang w:val="vi-VN"/>
        </w:rPr>
      </w:pPr>
      <w:r>
        <w:rPr>
          <w:rFonts w:hint="default"/>
          <w:sz w:val="28"/>
          <w:szCs w:val="28"/>
          <w:lang w:val="vi-VN"/>
        </w:rPr>
        <w:t>T = (T+ - T-)</w:t>
      </w:r>
    </w:p>
    <w:p>
      <w:pPr>
        <w:rPr>
          <w:rFonts w:hint="default"/>
          <w:sz w:val="28"/>
          <w:szCs w:val="28"/>
          <w:lang w:val="vi-VN"/>
        </w:rPr>
      </w:pPr>
    </w:p>
    <w:p>
      <w:pPr>
        <w:rPr>
          <w:rFonts w:hint="default"/>
          <w:sz w:val="28"/>
          <w:szCs w:val="28"/>
          <w:lang w:val="vi-VN"/>
        </w:rPr>
      </w:pPr>
      <w:r>
        <w:rPr>
          <w:rFonts w:hint="default"/>
          <w:sz w:val="28"/>
          <w:szCs w:val="28"/>
          <w:lang w:val="vi-VN"/>
        </w:rPr>
        <w:t>Similarity-based Recommendation</w:t>
      </w:r>
    </w:p>
    <w:p>
      <w:pPr>
        <w:rPr>
          <w:rFonts w:hint="default"/>
          <w:sz w:val="28"/>
          <w:szCs w:val="28"/>
          <w:lang w:val="vi-VN"/>
        </w:rPr>
      </w:pPr>
      <w:r>
        <w:rPr>
          <w:rFonts w:hint="default"/>
          <w:sz w:val="28"/>
          <w:szCs w:val="28"/>
          <w:lang w:val="vi-VN"/>
        </w:rPr>
        <w:t>Ts = Sim-recom(T-, T)</w:t>
      </w:r>
    </w:p>
    <w:p>
      <w:pPr>
        <w:rPr>
          <w:rFonts w:hint="default"/>
          <w:sz w:val="28"/>
          <w:szCs w:val="28"/>
          <w:lang w:val="vi-VN"/>
        </w:rPr>
      </w:pPr>
    </w:p>
    <w:p>
      <w:pPr>
        <w:rPr>
          <w:rFonts w:hint="default"/>
          <w:sz w:val="28"/>
          <w:szCs w:val="28"/>
          <w:lang w:val="vi-VN"/>
        </w:rPr>
      </w:pPr>
      <w:r>
        <w:rPr>
          <w:rFonts w:hint="default"/>
          <w:sz w:val="28"/>
          <w:szCs w:val="28"/>
          <w:lang w:val="vi-VN"/>
        </w:rPr>
        <w:t>Ts = []</w:t>
      </w:r>
    </w:p>
    <w:p>
      <w:pPr>
        <w:rPr>
          <w:rFonts w:hint="default"/>
          <w:sz w:val="28"/>
          <w:szCs w:val="28"/>
          <w:lang w:val="vi-VN"/>
        </w:rPr>
      </w:pPr>
      <w:r>
        <w:rPr>
          <w:rFonts w:hint="default"/>
          <w:sz w:val="28"/>
          <w:szCs w:val="28"/>
          <w:lang w:val="vi-VN"/>
        </w:rPr>
        <w:t>for t in T:</w:t>
      </w:r>
    </w:p>
    <w:p>
      <w:pPr>
        <w:rPr>
          <w:rFonts w:hint="default"/>
          <w:sz w:val="28"/>
          <w:szCs w:val="28"/>
          <w:lang w:val="vi-VN"/>
        </w:rPr>
      </w:pPr>
      <w:r>
        <w:rPr>
          <w:rFonts w:hint="default"/>
          <w:sz w:val="28"/>
          <w:szCs w:val="28"/>
          <w:lang w:val="vi-VN"/>
        </w:rPr>
        <w:tab/>
      </w:r>
      <w:r>
        <w:rPr>
          <w:rFonts w:hint="default"/>
          <w:sz w:val="28"/>
          <w:szCs w:val="28"/>
          <w:lang w:val="vi-VN"/>
        </w:rPr>
        <w:t>if Sim(t,T-) &gt;= e  # hàm tính độ tương đồng dựa vào Word Vectors (dùng gensim với pre-trained model)</w:t>
      </w:r>
    </w:p>
    <w:p>
      <w:pPr>
        <w:rPr>
          <w:rFonts w:hint="default"/>
          <w:sz w:val="28"/>
          <w:szCs w:val="28"/>
          <w:lang w:val="vi-VN"/>
        </w:rPr>
      </w:pPr>
      <w:r>
        <w:rPr>
          <w:rFonts w:hint="default"/>
          <w:sz w:val="28"/>
          <w:szCs w:val="28"/>
          <w:lang w:val="vi-VN"/>
        </w:rPr>
        <w:tab/>
      </w:r>
      <w:r>
        <w:rPr>
          <w:rFonts w:hint="default"/>
          <w:sz w:val="28"/>
          <w:szCs w:val="28"/>
          <w:lang w:val="vi-VN"/>
        </w:rPr>
        <w:tab/>
      </w:r>
      <w:r>
        <w:rPr>
          <w:rFonts w:hint="default"/>
          <w:sz w:val="28"/>
          <w:szCs w:val="28"/>
          <w:lang w:val="vi-VN"/>
        </w:rPr>
        <w:t>Ts.append(t)</w:t>
      </w:r>
    </w:p>
    <w:p>
      <w:pPr>
        <w:rPr>
          <w:rFonts w:hint="default"/>
          <w:sz w:val="28"/>
          <w:szCs w:val="28"/>
          <w:lang w:val="vi-VN"/>
        </w:rPr>
      </w:pPr>
    </w:p>
    <w:p>
      <w:pPr>
        <w:rPr>
          <w:rFonts w:hint="default"/>
          <w:sz w:val="28"/>
          <w:szCs w:val="28"/>
          <w:lang w:val="vi-VN"/>
        </w:rPr>
      </w:pPr>
    </w:p>
    <w:p>
      <w:pPr>
        <w:rPr>
          <w:rFonts w:hint="default"/>
          <w:sz w:val="28"/>
          <w:szCs w:val="28"/>
          <w:lang w:val="vi-VN"/>
        </w:rPr>
      </w:pPr>
      <w:r>
        <w:rPr>
          <w:rFonts w:hint="default"/>
          <w:sz w:val="28"/>
          <w:szCs w:val="28"/>
          <w:lang w:val="vi-VN"/>
        </w:rPr>
        <w:t>(có thể bỏ qua)</w:t>
      </w:r>
    </w:p>
    <w:p>
      <w:pPr>
        <w:rPr>
          <w:rFonts w:hint="default"/>
          <w:sz w:val="28"/>
          <w:szCs w:val="28"/>
          <w:lang w:val="vi-VN"/>
        </w:rPr>
      </w:pPr>
      <w:r>
        <w:rPr>
          <w:rFonts w:hint="default"/>
          <w:sz w:val="28"/>
          <w:szCs w:val="28"/>
          <w:lang w:val="vi-VN"/>
        </w:rPr>
        <w:t>Association-based Recommendation</w:t>
      </w:r>
    </w:p>
    <w:p>
      <w:pPr>
        <w:rPr>
          <w:rFonts w:hint="default"/>
          <w:sz w:val="28"/>
          <w:szCs w:val="28"/>
          <w:lang w:val="vi-VN"/>
        </w:rPr>
      </w:pPr>
      <w:r>
        <w:rPr>
          <w:rFonts w:hint="default"/>
          <w:sz w:val="28"/>
          <w:szCs w:val="28"/>
          <w:lang w:val="vi-VN"/>
        </w:rPr>
        <w:t>Ta = AR-recom(T-, T)</w:t>
      </w:r>
    </w:p>
    <w:p>
      <w:pPr>
        <w:rPr>
          <w:rFonts w:hint="default"/>
          <w:sz w:val="28"/>
          <w:szCs w:val="28"/>
          <w:lang w:val="vi-VN"/>
        </w:rPr>
      </w:pPr>
    </w:p>
    <w:p>
      <w:pPr>
        <w:rPr>
          <w:rFonts w:hint="default"/>
          <w:sz w:val="28"/>
          <w:szCs w:val="28"/>
          <w:lang w:val="vi-VN"/>
        </w:rPr>
      </w:pPr>
    </w:p>
    <w:p>
      <w:pPr>
        <w:rPr>
          <w:rFonts w:hint="default"/>
          <w:sz w:val="28"/>
          <w:szCs w:val="28"/>
          <w:lang w:val="vi-VN"/>
        </w:rPr>
      </w:pPr>
      <w:r>
        <w:rPr>
          <w:rFonts w:hint="default"/>
          <w:sz w:val="28"/>
          <w:szCs w:val="28"/>
          <w:lang w:val="vi-VN"/>
        </w:rPr>
        <w:t>=&gt; Tập aspects T- &amp;Ts &amp; 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CA734E"/>
    <w:rsid w:val="0A077E1F"/>
    <w:rsid w:val="6FCA734E"/>
    <w:rsid w:val="762B6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2022-09-14T16:15:00Z</dcterms:created>
  <dc:creator>DELL</dc:creator>
  <cp:lastModifiedBy>DELL</cp:lastModifiedBy>
  <dcterms:modified xsi:type="dcterms:W3CDTF">2022-09-15T04:04:06Z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51852F7A003B481AB002909D7DE3668E</vt:lpwstr>
  </property>
</Properties>
</file>