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B6" w:rsidRPr="00A72C4A" w:rsidRDefault="007402B6" w:rsidP="0074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A72C4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Những chức năng đã code</w:t>
      </w: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đăng nhậ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p.</w:t>
      </w: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3DB5C953" wp14:editId="01F959B6">
            <wp:extent cx="5010849" cy="3077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B6" w:rsidRPr="00BF4073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hiển thị </w:t>
      </w: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danh sách bàn</w:t>
      </w: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5F34573" wp14:editId="70BC3EAB">
            <wp:simplePos x="0" y="0"/>
            <wp:positionH relativeFrom="margin">
              <wp:posOffset>123825</wp:posOffset>
            </wp:positionH>
            <wp:positionV relativeFrom="paragraph">
              <wp:posOffset>179705</wp:posOffset>
            </wp:positionV>
            <wp:extent cx="5867400" cy="3648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402B6" w:rsidRDefault="007402B6" w:rsidP="007402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Pr="00A72C4A" w:rsidRDefault="007402B6" w:rsidP="007402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A72C4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Chức năng hiển thị hóa đơn và tổng số tiền :</w:t>
      </w: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00BD1A90" wp14:editId="71B0C447">
            <wp:extent cx="5943600" cy="377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B6" w:rsidRPr="00A72C4A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 xml:space="preserve">Chức năng chuyển bàn </w:t>
      </w: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2566B9F4" wp14:editId="70F882B4">
            <wp:extent cx="59436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>Chức năng thanh toán:</w:t>
      </w: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08BB3505" wp14:editId="10EDBD96">
            <wp:extent cx="5943600" cy="3803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B6" w:rsidRDefault="007402B6" w:rsidP="007402B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Pr="00A72C4A" w:rsidRDefault="007402B6" w:rsidP="0074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A72C4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lastRenderedPageBreak/>
        <w:t>Hướng dẫn cài đặt Cơ sở dữ liệu</w:t>
      </w: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-ConnectionString lưu tại app.config</w:t>
      </w: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0B8EE2E3" wp14:editId="03A2C535">
            <wp:extent cx="594360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B6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-Thực thi các lệnh trong file SQLQuery để tạo cơ sở dữ liệu.</w:t>
      </w:r>
    </w:p>
    <w:p w:rsidR="007402B6" w:rsidRPr="00BF4073" w:rsidRDefault="007402B6" w:rsidP="007402B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0553F4" w:rsidRDefault="000553F4">
      <w:bookmarkStart w:id="0" w:name="_GoBack"/>
      <w:bookmarkEnd w:id="0"/>
    </w:p>
    <w:sectPr w:rsidR="0005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0DB6"/>
    <w:multiLevelType w:val="hybridMultilevel"/>
    <w:tmpl w:val="D70A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B6"/>
    <w:rsid w:val="000553F4"/>
    <w:rsid w:val="0074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CDB3-16D1-4D15-99A0-5C176745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2B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2018-05-06T08:49:00Z</dcterms:created>
  <dcterms:modified xsi:type="dcterms:W3CDTF">2018-05-06T08:51:00Z</dcterms:modified>
</cp:coreProperties>
</file>