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83" w:rsidRDefault="00CB76ED" w:rsidP="00CB76ED">
      <w:pPr>
        <w:spacing w:line="360" w:lineRule="auto"/>
        <w:rPr>
          <w:rFonts w:asciiTheme="majorHAnsi" w:hAnsiTheme="majorHAnsi"/>
          <w:b/>
          <w:sz w:val="28"/>
          <w:szCs w:val="28"/>
        </w:rPr>
      </w:pPr>
      <w:proofErr w:type="gramStart"/>
      <w:r>
        <w:rPr>
          <w:rFonts w:asciiTheme="majorHAnsi" w:hAnsiTheme="majorHAnsi"/>
          <w:b/>
          <w:sz w:val="28"/>
          <w:szCs w:val="28"/>
        </w:rPr>
        <w:t>Chương 6.</w:t>
      </w:r>
      <w:proofErr w:type="gramEnd"/>
      <w:r>
        <w:rPr>
          <w:rFonts w:asciiTheme="majorHAnsi" w:hAnsiTheme="majorHAnsi"/>
          <w:b/>
          <w:sz w:val="28"/>
          <w:szCs w:val="28"/>
        </w:rPr>
        <w:t xml:space="preserve"> Tổng quát sơ đồ khối của hệ thống</w:t>
      </w:r>
    </w:p>
    <w:p w:rsidR="00CB76ED" w:rsidRPr="00CB76ED" w:rsidRDefault="00CB76ED" w:rsidP="00AF55D6">
      <w:pPr>
        <w:pStyle w:val="ListParagraph"/>
        <w:spacing w:line="360" w:lineRule="auto"/>
        <w:ind w:left="0" w:firstLine="360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sectPr w:rsidR="00CB76ED" w:rsidRPr="00CB76ED" w:rsidSect="00CB76ED"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32A66"/>
    <w:multiLevelType w:val="multilevel"/>
    <w:tmpl w:val="D79884F4"/>
    <w:lvl w:ilvl="0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6.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379"/>
    <w:rsid w:val="009A6B83"/>
    <w:rsid w:val="00AF55D6"/>
    <w:rsid w:val="00CB76ED"/>
    <w:rsid w:val="00EA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6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Mr.Thanh</dc:creator>
  <cp:keywords/>
  <dc:description/>
  <cp:lastModifiedBy>Mr.Thanh</cp:lastModifiedBy>
  <cp:revision>3</cp:revision>
  <dcterms:created xsi:type="dcterms:W3CDTF">2020-07-09T02:48:00Z</dcterms:created>
  <dcterms:modified xsi:type="dcterms:W3CDTF">2020-07-09T02:50:00Z</dcterms:modified>
</cp:coreProperties>
</file>