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EC61" w14:textId="6C6DD7BE" w:rsidR="00847BE1" w:rsidRDefault="00847BE1" w:rsidP="00497866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Ver esses seletores:</w:t>
      </w:r>
    </w:p>
    <w:p w14:paraId="4CFA8790" w14:textId="4C493F55" w:rsidR="00847BE1" w:rsidRDefault="00133D88" w:rsidP="00497866">
      <w:pPr>
        <w:jc w:val="center"/>
      </w:pPr>
      <w:hyperlink r:id="rId4" w:history="1">
        <w:proofErr w:type="spellStart"/>
        <w:r w:rsidR="00847BE1">
          <w:rPr>
            <w:rStyle w:val="Hyperlink"/>
          </w:rPr>
          <w:t>Try</w:t>
        </w:r>
        <w:proofErr w:type="spellEnd"/>
        <w:r w:rsidR="00847BE1">
          <w:rPr>
            <w:rStyle w:val="Hyperlink"/>
          </w:rPr>
          <w:t xml:space="preserve"> CSS </w:t>
        </w:r>
        <w:proofErr w:type="spellStart"/>
        <w:r w:rsidR="00847BE1">
          <w:rPr>
            <w:rStyle w:val="Hyperlink"/>
          </w:rPr>
          <w:t>Selector</w:t>
        </w:r>
        <w:proofErr w:type="spellEnd"/>
        <w:r w:rsidR="00847BE1">
          <w:rPr>
            <w:rStyle w:val="Hyperlink"/>
          </w:rPr>
          <w:t xml:space="preserve"> (w3schools.com)</w:t>
        </w:r>
      </w:hyperlink>
    </w:p>
    <w:p w14:paraId="310F8568" w14:textId="490D999B" w:rsidR="00492693" w:rsidRDefault="00492693" w:rsidP="00497866">
      <w:pPr>
        <w:jc w:val="center"/>
        <w:rPr>
          <w:rFonts w:cs="Arial"/>
          <w:szCs w:val="24"/>
        </w:rPr>
      </w:pPr>
      <w:hyperlink r:id="rId5" w:history="1">
        <w:r>
          <w:rPr>
            <w:rStyle w:val="Hyperlink"/>
          </w:rPr>
          <w:t xml:space="preserve">CSS </w:t>
        </w:r>
        <w:proofErr w:type="spellStart"/>
        <w:r>
          <w:rPr>
            <w:rStyle w:val="Hyperlink"/>
          </w:rPr>
          <w:t>Selectors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Reference</w:t>
        </w:r>
        <w:proofErr w:type="spellEnd"/>
        <w:r>
          <w:rPr>
            <w:rStyle w:val="Hyperlink"/>
          </w:rPr>
          <w:t xml:space="preserve"> (w3schools.com)</w:t>
        </w:r>
      </w:hyperlink>
    </w:p>
    <w:p w14:paraId="12851637" w14:textId="77777777" w:rsidR="00847BE1" w:rsidRDefault="00847BE1" w:rsidP="00497866">
      <w:pPr>
        <w:jc w:val="center"/>
        <w:rPr>
          <w:rFonts w:cs="Arial"/>
          <w:szCs w:val="24"/>
        </w:rPr>
      </w:pPr>
    </w:p>
    <w:p w14:paraId="2571B463" w14:textId="3D983063" w:rsidR="003E1796" w:rsidRDefault="00497866" w:rsidP="00497866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Módulo 4 – CSS – Atividade 02</w:t>
      </w:r>
    </w:p>
    <w:p w14:paraId="616D48F9" w14:textId="08F6BD7F" w:rsidR="006A1E4B" w:rsidRDefault="006A1E4B" w:rsidP="00497866">
      <w:pPr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70118671" wp14:editId="37AD287B">
            <wp:extent cx="5400040" cy="2465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3FEF" w14:textId="77777777" w:rsidR="006A1E4B" w:rsidRDefault="006A1E4B" w:rsidP="006A1E4B">
      <w:pPr>
        <w:rPr>
          <w:rFonts w:cs="Arial"/>
          <w:szCs w:val="24"/>
        </w:rPr>
      </w:pPr>
    </w:p>
    <w:p w14:paraId="7CD05732" w14:textId="2ED06201" w:rsidR="006A1E4B" w:rsidRDefault="006A1E4B" w:rsidP="006A1E4B">
      <w:pPr>
        <w:rPr>
          <w:rFonts w:cs="Arial"/>
          <w:szCs w:val="24"/>
        </w:rPr>
      </w:pPr>
      <w:r>
        <w:rPr>
          <w:rFonts w:cs="Arial"/>
          <w:szCs w:val="24"/>
        </w:rPr>
        <w:t>Q1)</w:t>
      </w:r>
      <w:r w:rsidR="00392A26" w:rsidRPr="00392A26">
        <w:t xml:space="preserve"> </w:t>
      </w:r>
      <w:r w:rsidR="00392A26" w:rsidRPr="00392A26">
        <w:rPr>
          <w:rFonts w:cs="Arial"/>
          <w:szCs w:val="24"/>
        </w:rPr>
        <w:t xml:space="preserve">Uma </w:t>
      </w:r>
      <w:proofErr w:type="spellStart"/>
      <w:r w:rsidR="00392A26" w:rsidRPr="00392A26">
        <w:rPr>
          <w:rFonts w:cs="Arial"/>
          <w:szCs w:val="24"/>
        </w:rPr>
        <w:t>pseudo-classe</w:t>
      </w:r>
      <w:proofErr w:type="spellEnd"/>
      <w:r w:rsidR="00392A26" w:rsidRPr="00392A26">
        <w:rPr>
          <w:rFonts w:cs="Arial"/>
          <w:szCs w:val="24"/>
        </w:rPr>
        <w:t xml:space="preserve"> CSS é uma palavra-chave adicionada a seletores que especifica um estado especial do elemento selecionado. Por exemplo, :</w:t>
      </w:r>
      <w:proofErr w:type="spellStart"/>
      <w:r w:rsidR="00392A26" w:rsidRPr="00392A26">
        <w:rPr>
          <w:rFonts w:cs="Arial"/>
          <w:szCs w:val="24"/>
        </w:rPr>
        <w:t>hover</w:t>
      </w:r>
      <w:proofErr w:type="spellEnd"/>
      <w:r w:rsidR="00392A26" w:rsidRPr="00392A26">
        <w:rPr>
          <w:rFonts w:cs="Arial"/>
          <w:szCs w:val="24"/>
        </w:rPr>
        <w:t xml:space="preserve"> pode ser usado para alterar a cor de um botão quando o usuário passar o cursor sobre ele.</w:t>
      </w:r>
      <w:r w:rsidR="00392A26">
        <w:rPr>
          <w:rFonts w:cs="Arial"/>
          <w:szCs w:val="24"/>
        </w:rPr>
        <w:t xml:space="preserve"> </w:t>
      </w:r>
      <w:proofErr w:type="spellStart"/>
      <w:r w:rsidR="00392A26" w:rsidRPr="00392A26">
        <w:rPr>
          <w:rFonts w:cs="Arial"/>
          <w:szCs w:val="24"/>
        </w:rPr>
        <w:t>Pseudo-classes</w:t>
      </w:r>
      <w:proofErr w:type="spellEnd"/>
      <w:r w:rsidR="00392A26" w:rsidRPr="00392A26">
        <w:rPr>
          <w:rFonts w:cs="Arial"/>
          <w:szCs w:val="24"/>
        </w:rPr>
        <w:t xml:space="preserve"> permitem que você aplique um estilo a um elemento não apenas em relação ao conteúdo da árvore do documento, mas também em relação a fatores externos como o histórico de navegação (:</w:t>
      </w:r>
      <w:proofErr w:type="spellStart"/>
      <w:r w:rsidR="00392A26" w:rsidRPr="00392A26">
        <w:rPr>
          <w:rFonts w:cs="Arial"/>
          <w:szCs w:val="24"/>
        </w:rPr>
        <w:t>visited</w:t>
      </w:r>
      <w:proofErr w:type="spellEnd"/>
      <w:r w:rsidR="00392A26" w:rsidRPr="00392A26">
        <w:rPr>
          <w:rFonts w:cs="Arial"/>
          <w:szCs w:val="24"/>
        </w:rPr>
        <w:t>, por exemplo), o status do seu conteúdo (como :</w:t>
      </w:r>
      <w:proofErr w:type="spellStart"/>
      <w:r w:rsidR="00392A26" w:rsidRPr="00392A26">
        <w:rPr>
          <w:rFonts w:cs="Arial"/>
          <w:szCs w:val="24"/>
        </w:rPr>
        <w:t>checked</w:t>
      </w:r>
      <w:proofErr w:type="spellEnd"/>
      <w:r w:rsidR="00392A26" w:rsidRPr="00392A26">
        <w:rPr>
          <w:rFonts w:cs="Arial"/>
          <w:szCs w:val="24"/>
        </w:rPr>
        <w:t xml:space="preserve"> em certos elementos de um formulário), ou a posição do mouse</w:t>
      </w:r>
      <w:r w:rsidR="00D52324">
        <w:rPr>
          <w:rFonts w:cs="Arial"/>
          <w:szCs w:val="24"/>
        </w:rPr>
        <w:t>.</w:t>
      </w:r>
      <w:r w:rsidR="00E41496">
        <w:rPr>
          <w:rFonts w:cs="Arial"/>
          <w:szCs w:val="24"/>
        </w:rPr>
        <w:t xml:space="preserve"> </w:t>
      </w:r>
      <w:r w:rsidR="00E41496" w:rsidRPr="00E41496">
        <w:rPr>
          <w:rFonts w:cs="Arial"/>
          <w:szCs w:val="24"/>
        </w:rPr>
        <w:t xml:space="preserve">Um </w:t>
      </w:r>
      <w:proofErr w:type="spellStart"/>
      <w:r w:rsidR="00E41496" w:rsidRPr="00E41496">
        <w:rPr>
          <w:rFonts w:cs="Arial"/>
          <w:szCs w:val="24"/>
        </w:rPr>
        <w:t>pseudo-elemento</w:t>
      </w:r>
      <w:proofErr w:type="spellEnd"/>
      <w:r w:rsidR="00E41496" w:rsidRPr="00E41496">
        <w:rPr>
          <w:rFonts w:cs="Arial"/>
          <w:szCs w:val="24"/>
        </w:rPr>
        <w:t xml:space="preserve"> CSS é uma palavra-chave adicionada a um seletor que permite que você estilize uma parte específica do elemento selecionado. Por exemplo, o </w:t>
      </w:r>
      <w:proofErr w:type="spellStart"/>
      <w:r w:rsidR="00E41496" w:rsidRPr="00E41496">
        <w:rPr>
          <w:rFonts w:cs="Arial"/>
          <w:szCs w:val="24"/>
        </w:rPr>
        <w:t>pseudo-</w:t>
      </w:r>
      <w:proofErr w:type="gramStart"/>
      <w:r w:rsidR="00E41496" w:rsidRPr="00E41496">
        <w:rPr>
          <w:rFonts w:cs="Arial"/>
          <w:szCs w:val="24"/>
        </w:rPr>
        <w:t>elemento</w:t>
      </w:r>
      <w:proofErr w:type="spellEnd"/>
      <w:r w:rsidR="00E41496" w:rsidRPr="00E41496">
        <w:rPr>
          <w:rFonts w:cs="Arial"/>
          <w:szCs w:val="24"/>
        </w:rPr>
        <w:t xml:space="preserve"> :</w:t>
      </w:r>
      <w:proofErr w:type="gramEnd"/>
      <w:r w:rsidR="00E41496" w:rsidRPr="00E41496">
        <w:rPr>
          <w:rFonts w:cs="Arial"/>
          <w:szCs w:val="24"/>
        </w:rPr>
        <w:t>:</w:t>
      </w:r>
      <w:proofErr w:type="spellStart"/>
      <w:r w:rsidR="00E41496" w:rsidRPr="00E41496">
        <w:rPr>
          <w:rFonts w:cs="Arial"/>
          <w:szCs w:val="24"/>
        </w:rPr>
        <w:t>first-line</w:t>
      </w:r>
      <w:proofErr w:type="spellEnd"/>
      <w:r w:rsidR="00E41496" w:rsidRPr="00E41496">
        <w:rPr>
          <w:rFonts w:cs="Arial"/>
          <w:szCs w:val="24"/>
        </w:rPr>
        <w:t xml:space="preserve"> aplica o estilo apenas na primeira linha de um parágrafo.</w:t>
      </w:r>
      <w:r w:rsidR="003E316C">
        <w:rPr>
          <w:rFonts w:cs="Arial"/>
          <w:szCs w:val="24"/>
        </w:rPr>
        <w:t xml:space="preserve"> </w:t>
      </w:r>
      <w:r w:rsidR="003E316C" w:rsidRPr="003E316C">
        <w:rPr>
          <w:rFonts w:cs="Arial"/>
          <w:szCs w:val="24"/>
        </w:rPr>
        <w:t xml:space="preserve">Você pode utilizar apenas um </w:t>
      </w:r>
      <w:proofErr w:type="spellStart"/>
      <w:r w:rsidR="003E316C" w:rsidRPr="003E316C">
        <w:rPr>
          <w:rFonts w:cs="Arial"/>
          <w:szCs w:val="24"/>
        </w:rPr>
        <w:t>pseudo-elemento</w:t>
      </w:r>
      <w:proofErr w:type="spellEnd"/>
      <w:r w:rsidR="003E316C" w:rsidRPr="003E316C">
        <w:rPr>
          <w:rFonts w:cs="Arial"/>
          <w:szCs w:val="24"/>
        </w:rPr>
        <w:t xml:space="preserve"> em um seletor. Ele deve aparecer depois da declaração de um elemento simples.</w:t>
      </w:r>
    </w:p>
    <w:p w14:paraId="0B4C98EF" w14:textId="1B95002C" w:rsidR="008624A9" w:rsidRDefault="008624A9" w:rsidP="00D45550">
      <w:pPr>
        <w:rPr>
          <w:rFonts w:cs="Arial"/>
          <w:szCs w:val="24"/>
        </w:rPr>
      </w:pPr>
      <w:r w:rsidRPr="009A751F">
        <w:rPr>
          <w:rFonts w:cs="Arial"/>
          <w:b/>
          <w:szCs w:val="24"/>
        </w:rPr>
        <w:t xml:space="preserve">Lista de </w:t>
      </w:r>
      <w:proofErr w:type="spellStart"/>
      <w:r w:rsidRPr="009A751F">
        <w:rPr>
          <w:rFonts w:cs="Arial"/>
          <w:b/>
          <w:szCs w:val="24"/>
        </w:rPr>
        <w:t>pseudo-classe</w:t>
      </w:r>
      <w:proofErr w:type="spellEnd"/>
      <w:r w:rsidR="00D45550" w:rsidRPr="00D45550">
        <w:rPr>
          <w:rFonts w:cs="Arial"/>
          <w:szCs w:val="24"/>
        </w:rPr>
        <w:sym w:font="Wingdings" w:char="F0E0"/>
      </w:r>
      <w:r w:rsidR="00D45550" w:rsidRPr="00D45550">
        <w:t xml:space="preserve">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active</w:t>
      </w:r>
      <w:proofErr w:type="spellEnd"/>
      <w:r w:rsidR="00D45550">
        <w:rPr>
          <w:rFonts w:cs="Arial"/>
          <w:szCs w:val="24"/>
        </w:rPr>
        <w:t>,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checked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:default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dir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disabled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empty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enabled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first</w:t>
      </w:r>
      <w:proofErr w:type="spellEnd"/>
      <w:r w:rsidR="00D45550">
        <w:rPr>
          <w:rFonts w:cs="Arial"/>
          <w:szCs w:val="24"/>
        </w:rPr>
        <w:t>, :</w:t>
      </w:r>
      <w:proofErr w:type="spellStart"/>
      <w:r w:rsidR="00D45550" w:rsidRPr="00D45550">
        <w:rPr>
          <w:rFonts w:cs="Arial"/>
          <w:szCs w:val="24"/>
        </w:rPr>
        <w:t>first-child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first-of-type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fullscreen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focus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hover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indeterminate</w:t>
      </w:r>
      <w:proofErr w:type="spellEnd"/>
      <w:r w:rsidR="00D45550">
        <w:rPr>
          <w:rFonts w:cs="Arial"/>
          <w:szCs w:val="24"/>
        </w:rPr>
        <w:t>,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in-range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invalid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lang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last-child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last-of-type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left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:link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not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nth-child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nth-last-child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nth-last-of-type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nth-of-type</w:t>
      </w:r>
      <w:proofErr w:type="spellEnd"/>
      <w:r w:rsidR="00D45550" w:rsidRPr="00D45550">
        <w:rPr>
          <w:rFonts w:cs="Arial"/>
          <w:szCs w:val="24"/>
        </w:rPr>
        <w:t>()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only-child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only-of-type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optional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:out-</w:t>
      </w:r>
      <w:proofErr w:type="spellStart"/>
      <w:r w:rsidR="00D45550" w:rsidRPr="00D45550">
        <w:rPr>
          <w:rFonts w:cs="Arial"/>
          <w:szCs w:val="24"/>
        </w:rPr>
        <w:t>of</w:t>
      </w:r>
      <w:proofErr w:type="spellEnd"/>
      <w:r w:rsidR="00D45550" w:rsidRPr="00D45550">
        <w:rPr>
          <w:rFonts w:cs="Arial"/>
          <w:szCs w:val="24"/>
        </w:rPr>
        <w:t>-range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read-only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read-write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required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right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:root</w:t>
      </w:r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scope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target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valid</w:t>
      </w:r>
      <w:proofErr w:type="spellEnd"/>
      <w:r w:rsidR="00D45550">
        <w:rPr>
          <w:rFonts w:cs="Arial"/>
          <w:szCs w:val="24"/>
        </w:rPr>
        <w:t xml:space="preserve">, </w:t>
      </w:r>
      <w:r w:rsidR="00D45550" w:rsidRPr="00D45550">
        <w:rPr>
          <w:rFonts w:cs="Arial"/>
          <w:szCs w:val="24"/>
        </w:rPr>
        <w:t>:</w:t>
      </w:r>
      <w:proofErr w:type="spellStart"/>
      <w:r w:rsidR="00D45550" w:rsidRPr="00D45550">
        <w:rPr>
          <w:rFonts w:cs="Arial"/>
          <w:szCs w:val="24"/>
        </w:rPr>
        <w:t>visited</w:t>
      </w:r>
      <w:proofErr w:type="spellEnd"/>
      <w:r w:rsidR="00D45550">
        <w:rPr>
          <w:rFonts w:cs="Arial"/>
          <w:szCs w:val="24"/>
        </w:rPr>
        <w:t>;</w:t>
      </w:r>
    </w:p>
    <w:p w14:paraId="3E344DC9" w14:textId="14216926" w:rsidR="00D45550" w:rsidRDefault="00D45550" w:rsidP="00621AE9">
      <w:pPr>
        <w:rPr>
          <w:rFonts w:cs="Arial"/>
          <w:szCs w:val="24"/>
        </w:rPr>
      </w:pPr>
      <w:r w:rsidRPr="009A751F">
        <w:rPr>
          <w:rFonts w:cs="Arial"/>
          <w:b/>
          <w:szCs w:val="24"/>
        </w:rPr>
        <w:t xml:space="preserve">Lista de </w:t>
      </w:r>
      <w:proofErr w:type="spellStart"/>
      <w:r w:rsidRPr="009A751F">
        <w:rPr>
          <w:rFonts w:cs="Arial"/>
          <w:b/>
          <w:szCs w:val="24"/>
        </w:rPr>
        <w:t>pseudo-elementos</w:t>
      </w:r>
      <w:proofErr w:type="spellEnd"/>
      <w:r w:rsidR="00621AE9">
        <w:rPr>
          <w:rFonts w:cs="Arial"/>
          <w:szCs w:val="24"/>
        </w:rPr>
        <w:t xml:space="preserve"> </w:t>
      </w:r>
      <w:r w:rsidRPr="00D45550">
        <w:rPr>
          <w:rFonts w:cs="Arial"/>
          <w:szCs w:val="24"/>
        </w:rPr>
        <w:sym w:font="Wingdings" w:char="F0E0"/>
      </w:r>
      <w:r w:rsidR="00621AE9">
        <w:rPr>
          <w:rFonts w:cs="Arial"/>
          <w:szCs w:val="24"/>
        </w:rPr>
        <w:t xml:space="preserve"> </w:t>
      </w:r>
      <w:r w:rsidR="00621AE9" w:rsidRPr="00621AE9">
        <w:rPr>
          <w:rFonts w:cs="Arial"/>
          <w:szCs w:val="24"/>
        </w:rPr>
        <w:t>::</w:t>
      </w:r>
      <w:proofErr w:type="gramStart"/>
      <w:r w:rsidR="00621AE9" w:rsidRPr="00621AE9">
        <w:rPr>
          <w:rFonts w:cs="Arial"/>
          <w:szCs w:val="24"/>
        </w:rPr>
        <w:t>after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</w:t>
      </w:r>
      <w:proofErr w:type="gramEnd"/>
      <w:r w:rsidR="00621AE9" w:rsidRPr="00621AE9">
        <w:rPr>
          <w:rFonts w:cs="Arial"/>
          <w:szCs w:val="24"/>
        </w:rPr>
        <w:t>before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::cue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::first-letter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::first-line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::selection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::slotted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::backdrop</w:t>
      </w:r>
      <w:r w:rsidR="00621AE9">
        <w:rPr>
          <w:rFonts w:cs="Arial"/>
          <w:szCs w:val="24"/>
        </w:rPr>
        <w:t>,</w:t>
      </w:r>
      <w:r w:rsidR="00621AE9" w:rsidRPr="00621AE9">
        <w:rPr>
          <w:rFonts w:cs="Arial"/>
          <w:szCs w:val="24"/>
        </w:rPr>
        <w:t>::placeholder</w:t>
      </w:r>
      <w:r w:rsidR="00621AE9">
        <w:rPr>
          <w:rFonts w:cs="Arial"/>
          <w:szCs w:val="24"/>
        </w:rPr>
        <w:t>.</w:t>
      </w:r>
    </w:p>
    <w:p w14:paraId="00EA75D1" w14:textId="61C34C30" w:rsidR="00B907C0" w:rsidRDefault="00E41496" w:rsidP="006A1E4B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Q2)</w:t>
      </w:r>
      <w:r w:rsidR="007D5F58">
        <w:rPr>
          <w:rFonts w:cs="Arial"/>
          <w:szCs w:val="24"/>
        </w:rPr>
        <w:t xml:space="preserve"> Agrupamento de seletores é eficaz quando estamos interessados em atribuir as mesmas propriedades a um grupo de elementos distintos, para isso indicamos todos os elementos separando por vírgula</w:t>
      </w:r>
      <w:r w:rsidR="00B907C0">
        <w:rPr>
          <w:rFonts w:cs="Arial"/>
          <w:szCs w:val="24"/>
        </w:rPr>
        <w:t>. Por exemplo, h1</w:t>
      </w:r>
      <w:proofErr w:type="gramStart"/>
      <w:r w:rsidR="00B907C0">
        <w:rPr>
          <w:rFonts w:cs="Arial"/>
          <w:szCs w:val="24"/>
        </w:rPr>
        <w:t>, .teste</w:t>
      </w:r>
      <w:proofErr w:type="gramEnd"/>
      <w:r w:rsidR="00B907C0">
        <w:rPr>
          <w:rFonts w:cs="Arial"/>
          <w:szCs w:val="24"/>
        </w:rPr>
        <w:t>, p{</w:t>
      </w:r>
      <w:proofErr w:type="spellStart"/>
      <w:r w:rsidR="00B907C0">
        <w:rPr>
          <w:rFonts w:cs="Arial"/>
          <w:szCs w:val="24"/>
        </w:rPr>
        <w:t>color:red</w:t>
      </w:r>
      <w:proofErr w:type="spellEnd"/>
      <w:r w:rsidR="00B907C0">
        <w:rPr>
          <w:rFonts w:cs="Arial"/>
          <w:szCs w:val="24"/>
        </w:rPr>
        <w:t xml:space="preserve">;} isso faz com que todos os elementos que tenham </w:t>
      </w:r>
      <w:proofErr w:type="spellStart"/>
      <w:r w:rsidR="00B907C0">
        <w:rPr>
          <w:rFonts w:cs="Arial"/>
          <w:szCs w:val="24"/>
        </w:rPr>
        <w:t>tagName</w:t>
      </w:r>
      <w:proofErr w:type="spellEnd"/>
      <w:r w:rsidR="00B907C0">
        <w:rPr>
          <w:rFonts w:cs="Arial"/>
          <w:szCs w:val="24"/>
        </w:rPr>
        <w:t xml:space="preserve"> h1 ou </w:t>
      </w:r>
      <w:proofErr w:type="spellStart"/>
      <w:r w:rsidR="00B907C0">
        <w:rPr>
          <w:rFonts w:cs="Arial"/>
          <w:szCs w:val="24"/>
        </w:rPr>
        <w:t>tag</w:t>
      </w:r>
      <w:proofErr w:type="spellEnd"/>
      <w:r w:rsidR="00B907C0">
        <w:rPr>
          <w:rFonts w:cs="Arial"/>
          <w:szCs w:val="24"/>
        </w:rPr>
        <w:t xml:space="preserve"> </w:t>
      </w:r>
      <w:proofErr w:type="spellStart"/>
      <w:r w:rsidR="00B907C0">
        <w:rPr>
          <w:rFonts w:cs="Arial"/>
          <w:szCs w:val="24"/>
        </w:rPr>
        <w:t>name</w:t>
      </w:r>
      <w:proofErr w:type="spellEnd"/>
      <w:r w:rsidR="00B907C0">
        <w:rPr>
          <w:rFonts w:cs="Arial"/>
          <w:szCs w:val="24"/>
        </w:rPr>
        <w:t xml:space="preserve"> p ou classe teste fique com vermelho na cor do texto.</w:t>
      </w:r>
      <w:r w:rsidR="00270869">
        <w:rPr>
          <w:rFonts w:cs="Arial"/>
          <w:szCs w:val="24"/>
        </w:rPr>
        <w:t xml:space="preserve"> </w:t>
      </w:r>
      <w:r w:rsidR="00B907C0">
        <w:rPr>
          <w:rFonts w:cs="Arial"/>
          <w:szCs w:val="24"/>
        </w:rPr>
        <w:t xml:space="preserve">Em contrapartida, usamos encadeamento de seletores quando nosso objetivo é especificar mais </w:t>
      </w:r>
      <w:r w:rsidR="009B7F98">
        <w:rPr>
          <w:rFonts w:cs="Arial"/>
          <w:szCs w:val="24"/>
        </w:rPr>
        <w:t>o elemento</w:t>
      </w:r>
      <w:r w:rsidR="00B907C0">
        <w:rPr>
          <w:rFonts w:cs="Arial"/>
          <w:szCs w:val="24"/>
        </w:rPr>
        <w:t xml:space="preserve"> ou grupo de elementos que queremos atingir. Por exemplo, se usarmos a sintaxe: </w:t>
      </w:r>
      <w:proofErr w:type="spellStart"/>
      <w:r w:rsidR="00B907C0">
        <w:rPr>
          <w:rFonts w:cs="Arial"/>
          <w:szCs w:val="24"/>
        </w:rPr>
        <w:t>div</w:t>
      </w:r>
      <w:proofErr w:type="spellEnd"/>
      <w:r w:rsidR="00B907C0">
        <w:rPr>
          <w:rFonts w:cs="Arial"/>
          <w:szCs w:val="24"/>
        </w:rPr>
        <w:t xml:space="preserve"> p {color </w:t>
      </w:r>
      <w:proofErr w:type="spellStart"/>
      <w:r w:rsidR="00B907C0">
        <w:rPr>
          <w:rFonts w:cs="Arial"/>
          <w:szCs w:val="24"/>
        </w:rPr>
        <w:t>red</w:t>
      </w:r>
      <w:proofErr w:type="spellEnd"/>
      <w:r w:rsidR="00B907C0">
        <w:rPr>
          <w:rFonts w:cs="Arial"/>
          <w:szCs w:val="24"/>
        </w:rPr>
        <w:t xml:space="preserve">}, queremos que os elementos com </w:t>
      </w:r>
      <w:proofErr w:type="spellStart"/>
      <w:r w:rsidR="00B907C0">
        <w:rPr>
          <w:rFonts w:cs="Arial"/>
          <w:szCs w:val="24"/>
        </w:rPr>
        <w:t>tag</w:t>
      </w:r>
      <w:proofErr w:type="spellEnd"/>
      <w:r w:rsidR="00B907C0">
        <w:rPr>
          <w:rFonts w:cs="Arial"/>
          <w:szCs w:val="24"/>
        </w:rPr>
        <w:t xml:space="preserve"> p (parágrafo) que estejam dentro de um elemento com </w:t>
      </w:r>
      <w:proofErr w:type="spellStart"/>
      <w:r w:rsidR="00B907C0">
        <w:rPr>
          <w:rFonts w:cs="Arial"/>
          <w:szCs w:val="24"/>
        </w:rPr>
        <w:t>tag</w:t>
      </w:r>
      <w:proofErr w:type="spellEnd"/>
      <w:r w:rsidR="00B907C0">
        <w:rPr>
          <w:rFonts w:cs="Arial"/>
          <w:szCs w:val="24"/>
        </w:rPr>
        <w:t xml:space="preserve"> </w:t>
      </w:r>
      <w:proofErr w:type="spellStart"/>
      <w:r w:rsidR="00B907C0">
        <w:rPr>
          <w:rFonts w:cs="Arial"/>
          <w:szCs w:val="24"/>
        </w:rPr>
        <w:t>div</w:t>
      </w:r>
      <w:proofErr w:type="spellEnd"/>
      <w:r w:rsidR="00B907C0">
        <w:rPr>
          <w:rFonts w:cs="Arial"/>
          <w:szCs w:val="24"/>
        </w:rPr>
        <w:t xml:space="preserve"> fiquem com a cor vermelha. Para ficar bem claro, dentro da </w:t>
      </w:r>
      <w:proofErr w:type="spellStart"/>
      <w:r w:rsidR="00B907C0">
        <w:rPr>
          <w:rFonts w:cs="Arial"/>
          <w:szCs w:val="24"/>
        </w:rPr>
        <w:t>div</w:t>
      </w:r>
      <w:proofErr w:type="spellEnd"/>
      <w:r w:rsidR="00B907C0">
        <w:rPr>
          <w:rFonts w:cs="Arial"/>
          <w:szCs w:val="24"/>
        </w:rPr>
        <w:t xml:space="preserve"> pode ter diversos tipos de elementos, e esses elementos por sua vez podem ter elementos dentro deles. Qualquer p que esteja dentro de </w:t>
      </w:r>
      <w:proofErr w:type="spellStart"/>
      <w:r w:rsidR="00B907C0">
        <w:rPr>
          <w:rFonts w:cs="Arial"/>
          <w:szCs w:val="24"/>
        </w:rPr>
        <w:t>div</w:t>
      </w:r>
      <w:proofErr w:type="spellEnd"/>
      <w:r w:rsidR="00B907C0">
        <w:rPr>
          <w:rFonts w:cs="Arial"/>
          <w:szCs w:val="24"/>
        </w:rPr>
        <w:t xml:space="preserve"> será afetado pela propriedade do CSS.</w:t>
      </w:r>
      <w:r w:rsidR="006B053E">
        <w:rPr>
          <w:rFonts w:cs="Arial"/>
          <w:szCs w:val="24"/>
        </w:rPr>
        <w:t xml:space="preserve"> A </w:t>
      </w:r>
      <w:r w:rsidR="005376FA">
        <w:rPr>
          <w:rFonts w:cs="Arial"/>
          <w:szCs w:val="24"/>
        </w:rPr>
        <w:t xml:space="preserve">descendência entre eles não precisa ser exatamente de pai e filho, basta que o elemento </w:t>
      </w:r>
      <w:r w:rsidR="00C24831">
        <w:rPr>
          <w:rFonts w:cs="Arial"/>
          <w:szCs w:val="24"/>
        </w:rPr>
        <w:t>descendente</w:t>
      </w:r>
      <w:r w:rsidR="005376FA">
        <w:rPr>
          <w:rFonts w:cs="Arial"/>
          <w:szCs w:val="24"/>
        </w:rPr>
        <w:t xml:space="preserve"> esteja dentro do ancestral.</w:t>
      </w:r>
    </w:p>
    <w:p w14:paraId="54C69F2C" w14:textId="6A3A20EB" w:rsidR="009B7F98" w:rsidRPr="00CC2325" w:rsidRDefault="00343FE8" w:rsidP="009B7F98">
      <w:pPr>
        <w:rPr>
          <w:rFonts w:cs="Arial"/>
          <w:b/>
          <w:szCs w:val="24"/>
        </w:rPr>
      </w:pPr>
      <w:r>
        <w:rPr>
          <w:rFonts w:cs="Arial"/>
          <w:szCs w:val="24"/>
        </w:rPr>
        <w:t>Q</w:t>
      </w:r>
      <w:r w:rsidR="00C345DD">
        <w:rPr>
          <w:rFonts w:cs="Arial"/>
          <w:szCs w:val="24"/>
        </w:rPr>
        <w:t>3) Exemplos</w:t>
      </w:r>
      <w:r w:rsidR="00C345DD" w:rsidRPr="00C345DD">
        <w:rPr>
          <w:rFonts w:cs="Arial"/>
          <w:b/>
          <w:szCs w:val="24"/>
        </w:rPr>
        <w:t xml:space="preserve"> Seletor de Descendentes</w:t>
      </w:r>
      <w:r w:rsidR="009B7F98">
        <w:rPr>
          <w:rFonts w:cs="Arial"/>
          <w:b/>
          <w:szCs w:val="24"/>
        </w:rPr>
        <w:t xml:space="preserve"> </w:t>
      </w:r>
      <w:r w:rsidR="00B96882">
        <w:rPr>
          <w:rFonts w:cs="Arial"/>
          <w:b/>
          <w:szCs w:val="24"/>
        </w:rPr>
        <w:t>(ex</w:t>
      </w:r>
      <w:r w:rsidR="00304F01">
        <w:rPr>
          <w:rFonts w:cs="Arial"/>
          <w:b/>
          <w:szCs w:val="24"/>
        </w:rPr>
        <w:t>.</w:t>
      </w:r>
      <w:r w:rsidR="00B96882">
        <w:rPr>
          <w:rFonts w:cs="Arial"/>
          <w:b/>
          <w:szCs w:val="24"/>
        </w:rPr>
        <w:t>: h2 p {})</w:t>
      </w:r>
      <w:r w:rsidR="00C345DD">
        <w:rPr>
          <w:rFonts w:cs="Arial"/>
          <w:szCs w:val="24"/>
        </w:rPr>
        <w:t xml:space="preserve">, </w:t>
      </w:r>
      <w:r w:rsidR="009431FA" w:rsidRPr="009431FA">
        <w:rPr>
          <w:rFonts w:cs="Arial"/>
          <w:b/>
          <w:szCs w:val="24"/>
        </w:rPr>
        <w:t xml:space="preserve">Seletor </w:t>
      </w:r>
      <w:r w:rsidR="00CC2325">
        <w:rPr>
          <w:rFonts w:cs="Arial"/>
          <w:b/>
          <w:szCs w:val="24"/>
        </w:rPr>
        <w:t xml:space="preserve">de </w:t>
      </w:r>
      <w:r w:rsidR="009431FA" w:rsidRPr="009431FA">
        <w:rPr>
          <w:rFonts w:cs="Arial"/>
          <w:b/>
          <w:szCs w:val="24"/>
        </w:rPr>
        <w:t>filho</w:t>
      </w:r>
      <w:r w:rsidR="00CC2325">
        <w:rPr>
          <w:rFonts w:cs="Arial"/>
          <w:b/>
          <w:szCs w:val="24"/>
        </w:rPr>
        <w:t xml:space="preserve">s </w:t>
      </w:r>
      <w:r w:rsidR="00B96882">
        <w:rPr>
          <w:rFonts w:cs="Arial"/>
          <w:b/>
          <w:szCs w:val="24"/>
        </w:rPr>
        <w:t>(</w:t>
      </w:r>
      <w:r w:rsidR="00304F01">
        <w:rPr>
          <w:rFonts w:cs="Arial"/>
          <w:b/>
          <w:szCs w:val="24"/>
        </w:rPr>
        <w:t xml:space="preserve">ex.: </w:t>
      </w:r>
      <w:r w:rsidR="00B96882">
        <w:rPr>
          <w:rFonts w:cs="Arial"/>
          <w:b/>
          <w:szCs w:val="24"/>
        </w:rPr>
        <w:t>h2 &gt; p {})</w:t>
      </w:r>
      <w:r w:rsidR="009431FA">
        <w:rPr>
          <w:rFonts w:cs="Arial"/>
          <w:b/>
          <w:szCs w:val="24"/>
        </w:rPr>
        <w:t>,</w:t>
      </w:r>
      <w:r w:rsidR="00CC2325">
        <w:rPr>
          <w:rFonts w:cs="Arial"/>
          <w:b/>
          <w:szCs w:val="24"/>
        </w:rPr>
        <w:t xml:space="preserve"> </w:t>
      </w:r>
      <w:r w:rsidR="00CC2325" w:rsidRPr="00CC2325">
        <w:rPr>
          <w:rFonts w:cs="Arial"/>
          <w:b/>
          <w:szCs w:val="24"/>
        </w:rPr>
        <w:t>Seletores gerais de irmãos</w:t>
      </w:r>
      <w:r w:rsidR="00CC2325">
        <w:rPr>
          <w:rFonts w:cs="Arial"/>
          <w:b/>
          <w:szCs w:val="24"/>
        </w:rPr>
        <w:t xml:space="preserve"> (e</w:t>
      </w:r>
      <w:r w:rsidR="00304F01">
        <w:rPr>
          <w:rFonts w:cs="Arial"/>
          <w:b/>
          <w:szCs w:val="24"/>
        </w:rPr>
        <w:t>.</w:t>
      </w:r>
      <w:r w:rsidR="00CC2325">
        <w:rPr>
          <w:rFonts w:cs="Arial"/>
          <w:b/>
          <w:szCs w:val="24"/>
        </w:rPr>
        <w:t xml:space="preserve">: h2 ~ </w:t>
      </w:r>
      <w:proofErr w:type="gramStart"/>
      <w:r w:rsidR="00CC2325">
        <w:rPr>
          <w:rFonts w:cs="Arial"/>
          <w:b/>
          <w:szCs w:val="24"/>
        </w:rPr>
        <w:t>p{</w:t>
      </w:r>
      <w:proofErr w:type="gramEnd"/>
      <w:r w:rsidR="00CC2325">
        <w:rPr>
          <w:rFonts w:cs="Arial"/>
          <w:b/>
          <w:szCs w:val="24"/>
        </w:rPr>
        <w:t>})</w:t>
      </w:r>
      <w:r w:rsidR="009B7F98">
        <w:rPr>
          <w:rFonts w:cs="Arial"/>
          <w:b/>
          <w:szCs w:val="24"/>
        </w:rPr>
        <w:t xml:space="preserve">, </w:t>
      </w:r>
      <w:r w:rsidR="009B7F98" w:rsidRPr="00CC2325">
        <w:rPr>
          <w:rFonts w:cs="Arial"/>
          <w:b/>
          <w:szCs w:val="24"/>
        </w:rPr>
        <w:t>Seletores de irmãos adjacentes</w:t>
      </w:r>
      <w:r w:rsidR="009B7F98">
        <w:rPr>
          <w:rFonts w:cs="Arial"/>
          <w:b/>
          <w:szCs w:val="24"/>
        </w:rPr>
        <w:t xml:space="preserve"> (ex.:</w:t>
      </w:r>
      <w:r w:rsidR="00304F01">
        <w:rPr>
          <w:rFonts w:cs="Arial"/>
          <w:b/>
          <w:szCs w:val="24"/>
        </w:rPr>
        <w:t xml:space="preserve"> h2 + p{}</w:t>
      </w:r>
      <w:r w:rsidR="009B7F98">
        <w:rPr>
          <w:rFonts w:cs="Arial"/>
          <w:b/>
          <w:szCs w:val="24"/>
        </w:rPr>
        <w:t>)</w:t>
      </w:r>
    </w:p>
    <w:p w14:paraId="7508AFA5" w14:textId="23E64A8C" w:rsidR="00CC2325" w:rsidRPr="00CC2325" w:rsidRDefault="00CC2325" w:rsidP="00CC2325">
      <w:pPr>
        <w:rPr>
          <w:rFonts w:cs="Arial"/>
          <w:b/>
          <w:szCs w:val="24"/>
        </w:rPr>
      </w:pPr>
    </w:p>
    <w:p w14:paraId="5124167B" w14:textId="34EFF7F8" w:rsidR="00343FE8" w:rsidRPr="00C345DD" w:rsidRDefault="00343FE8" w:rsidP="006A1E4B">
      <w:pPr>
        <w:rPr>
          <w:rFonts w:cs="Arial"/>
          <w:b/>
          <w:szCs w:val="24"/>
        </w:rPr>
      </w:pPr>
    </w:p>
    <w:p w14:paraId="72CF5371" w14:textId="77777777" w:rsidR="00C345DD" w:rsidRPr="00C345DD" w:rsidRDefault="00C345DD" w:rsidP="00C345DD">
      <w:pPr>
        <w:rPr>
          <w:rFonts w:cs="Arial"/>
          <w:b/>
          <w:szCs w:val="24"/>
        </w:rPr>
      </w:pPr>
      <w:r w:rsidRPr="00C345DD">
        <w:rPr>
          <w:rFonts w:cs="Arial"/>
          <w:b/>
          <w:szCs w:val="24"/>
        </w:rPr>
        <w:t>Seletor de Descendentes</w:t>
      </w:r>
    </w:p>
    <w:p w14:paraId="4610C16B" w14:textId="16C112F6" w:rsidR="00C345DD" w:rsidRDefault="00C345DD" w:rsidP="00C345DD">
      <w:pPr>
        <w:rPr>
          <w:rFonts w:cs="Arial"/>
          <w:szCs w:val="24"/>
        </w:rPr>
      </w:pPr>
      <w:r w:rsidRPr="00C345DD">
        <w:rPr>
          <w:rFonts w:cs="Arial"/>
          <w:szCs w:val="24"/>
        </w:rPr>
        <w:t>O seletor filho mais comum é o seletor descendente, que corresponde a cada elemento que segue um ancestral identificado. O elemento descendente não precisa vir diretamente após o elemento ancestral dentro da árvore do documento, como um relacionamento pai-filho, mas pode estar em qualquer lugar dentro do elemento ancestral.</w:t>
      </w:r>
    </w:p>
    <w:p w14:paraId="6BF09143" w14:textId="77777777" w:rsidR="009431FA" w:rsidRPr="009431FA" w:rsidRDefault="009431FA" w:rsidP="009431FA">
      <w:pPr>
        <w:rPr>
          <w:rFonts w:cs="Arial"/>
          <w:b/>
          <w:szCs w:val="24"/>
        </w:rPr>
      </w:pPr>
      <w:r w:rsidRPr="009431FA">
        <w:rPr>
          <w:rFonts w:cs="Arial"/>
          <w:b/>
          <w:szCs w:val="24"/>
        </w:rPr>
        <w:t>Seletor filho direto</w:t>
      </w:r>
    </w:p>
    <w:p w14:paraId="27F53157" w14:textId="2C6B400C" w:rsidR="006B053E" w:rsidRDefault="009431FA" w:rsidP="009431FA">
      <w:pPr>
        <w:rPr>
          <w:rFonts w:cs="Arial"/>
          <w:szCs w:val="24"/>
        </w:rPr>
      </w:pPr>
      <w:r w:rsidRPr="009431FA">
        <w:rPr>
          <w:rFonts w:cs="Arial"/>
          <w:szCs w:val="24"/>
        </w:rPr>
        <w:t>Às vezes, os seletores descendentes exageram um pouco, selecionando mais do que o esperado. Às vezes, apenas os filhos diretos de um elemento pai precisam ser selecionados, nem todas as instâncias do elemento aninhadas profundamente dentro de um ancestral. Nesse caso, o seletor filho direto pode ser usado colocando um sinal de maior que, &gt;, entre o elemento pai e o elemento filho dentro do seletor.</w:t>
      </w:r>
    </w:p>
    <w:p w14:paraId="3724C120" w14:textId="77777777" w:rsidR="00CC2325" w:rsidRPr="00CC2325" w:rsidRDefault="00CC2325" w:rsidP="00CC2325">
      <w:pPr>
        <w:rPr>
          <w:rFonts w:cs="Arial"/>
          <w:b/>
          <w:szCs w:val="24"/>
        </w:rPr>
      </w:pPr>
      <w:r w:rsidRPr="00CC2325">
        <w:rPr>
          <w:rFonts w:cs="Arial"/>
          <w:b/>
          <w:szCs w:val="24"/>
        </w:rPr>
        <w:t>Seletores gerais de irmãos</w:t>
      </w:r>
    </w:p>
    <w:p w14:paraId="2984CCF3" w14:textId="08078BA7" w:rsidR="00CC2325" w:rsidRDefault="00CC2325" w:rsidP="00CC2325">
      <w:pPr>
        <w:rPr>
          <w:rFonts w:cs="Arial"/>
          <w:szCs w:val="24"/>
        </w:rPr>
      </w:pPr>
      <w:r w:rsidRPr="00CC2325">
        <w:rPr>
          <w:rFonts w:cs="Arial"/>
          <w:szCs w:val="24"/>
        </w:rPr>
        <w:t xml:space="preserve">O combinador ~ seleciona os nós que seguem (não necessariamente imediatamente) o elemento especificado anteriormente, se ambos os elementos compartilham o mesmo pai. Sintaxe: A ~ B Exemplo: p ~ </w:t>
      </w:r>
      <w:proofErr w:type="spellStart"/>
      <w:r w:rsidRPr="00CC2325">
        <w:rPr>
          <w:rFonts w:cs="Arial"/>
          <w:szCs w:val="24"/>
        </w:rPr>
        <w:t>span</w:t>
      </w:r>
      <w:proofErr w:type="spellEnd"/>
      <w:r w:rsidRPr="00CC2325">
        <w:rPr>
          <w:rFonts w:cs="Arial"/>
          <w:szCs w:val="24"/>
        </w:rPr>
        <w:t xml:space="preserve"> irá corresponder a todo elemento &lt;</w:t>
      </w:r>
      <w:proofErr w:type="spellStart"/>
      <w:r w:rsidRPr="00CC2325">
        <w:rPr>
          <w:rFonts w:cs="Arial"/>
          <w:szCs w:val="24"/>
        </w:rPr>
        <w:t>span</w:t>
      </w:r>
      <w:proofErr w:type="spellEnd"/>
      <w:r w:rsidRPr="00CC2325">
        <w:rPr>
          <w:rFonts w:cs="Arial"/>
          <w:szCs w:val="24"/>
        </w:rPr>
        <w:t>&gt; que seguir um elemento &lt;p&gt; dentro de um mesmo elemento pai.</w:t>
      </w:r>
    </w:p>
    <w:p w14:paraId="5EC34434" w14:textId="3580C3F5" w:rsidR="00CC2325" w:rsidRPr="00CC2325" w:rsidRDefault="00CC2325" w:rsidP="00CC2325">
      <w:pPr>
        <w:rPr>
          <w:rFonts w:cs="Arial"/>
          <w:b/>
          <w:szCs w:val="24"/>
        </w:rPr>
      </w:pPr>
      <w:r w:rsidRPr="00CC2325">
        <w:rPr>
          <w:rFonts w:cs="Arial"/>
          <w:b/>
          <w:szCs w:val="24"/>
        </w:rPr>
        <w:t>Seletores de irmãos adjacentes</w:t>
      </w:r>
    </w:p>
    <w:p w14:paraId="24854B21" w14:textId="530DC18B" w:rsidR="00CC2325" w:rsidRDefault="00CC2325" w:rsidP="00CC2325">
      <w:pPr>
        <w:rPr>
          <w:rFonts w:cs="Arial"/>
          <w:szCs w:val="24"/>
        </w:rPr>
      </w:pPr>
      <w:r w:rsidRPr="00CC2325">
        <w:rPr>
          <w:rFonts w:cs="Arial"/>
          <w:szCs w:val="24"/>
        </w:rPr>
        <w:lastRenderedPageBreak/>
        <w:t xml:space="preserve">O combinador + seleciona os nós que seguem imediatamente o elemento especificado anteriormente. Sintaxe: A + B Exemplo: </w:t>
      </w:r>
      <w:proofErr w:type="spellStart"/>
      <w:r w:rsidRPr="00CC2325">
        <w:rPr>
          <w:rFonts w:cs="Arial"/>
          <w:szCs w:val="24"/>
        </w:rPr>
        <w:t>ul</w:t>
      </w:r>
      <w:proofErr w:type="spellEnd"/>
      <w:r w:rsidRPr="00CC2325">
        <w:rPr>
          <w:rFonts w:cs="Arial"/>
          <w:szCs w:val="24"/>
        </w:rPr>
        <w:t xml:space="preserve"> + li irá corresponder a qualquer elemento &lt;li&gt; que segue imediatamente após um elemento &lt;</w:t>
      </w:r>
      <w:proofErr w:type="spellStart"/>
      <w:r w:rsidRPr="00CC2325">
        <w:rPr>
          <w:rFonts w:cs="Arial"/>
          <w:szCs w:val="24"/>
        </w:rPr>
        <w:t>ul</w:t>
      </w:r>
      <w:proofErr w:type="spellEnd"/>
      <w:r w:rsidRPr="00CC2325">
        <w:rPr>
          <w:rFonts w:cs="Arial"/>
          <w:szCs w:val="24"/>
        </w:rPr>
        <w:t>&gt;.</w:t>
      </w:r>
    </w:p>
    <w:p w14:paraId="51C6DA18" w14:textId="793AD648" w:rsidR="00304F01" w:rsidRDefault="00304F01" w:rsidP="00CC2325">
      <w:pPr>
        <w:rPr>
          <w:rFonts w:cs="Arial"/>
          <w:szCs w:val="24"/>
        </w:rPr>
      </w:pPr>
      <w:r>
        <w:rPr>
          <w:rFonts w:cs="Arial"/>
          <w:szCs w:val="24"/>
        </w:rPr>
        <w:t>Q4)</w:t>
      </w:r>
    </w:p>
    <w:p w14:paraId="613B80CA" w14:textId="68D9777D" w:rsidR="005A4472" w:rsidRDefault="005A4472" w:rsidP="00CC2325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DA0D781" wp14:editId="7677B14B">
            <wp:extent cx="5400040" cy="1881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F051" w14:textId="23C7F2F3" w:rsidR="005A4472" w:rsidRDefault="00936118" w:rsidP="00CC2325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48C00D99" wp14:editId="3DDAE90C">
            <wp:extent cx="5400040" cy="1454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8CC4" w14:textId="77777777" w:rsidR="00CC2325" w:rsidRDefault="00CC2325" w:rsidP="009431FA">
      <w:pPr>
        <w:rPr>
          <w:rFonts w:cs="Arial"/>
          <w:szCs w:val="24"/>
        </w:rPr>
      </w:pPr>
    </w:p>
    <w:p w14:paraId="2973FA33" w14:textId="61523371" w:rsidR="00F42077" w:rsidRDefault="00F42077" w:rsidP="006A1E4B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98C69BE" wp14:editId="0FF87C67">
            <wp:extent cx="5400040" cy="17703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200"/>
                    <a:stretch/>
                  </pic:blipFill>
                  <pic:spPr bwMode="auto"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CA20D" w14:textId="41AE1E18" w:rsidR="006A1E4B" w:rsidRPr="00497866" w:rsidRDefault="00EE416C" w:rsidP="00497866">
      <w:pPr>
        <w:jc w:val="center"/>
        <w:rPr>
          <w:rFonts w:cs="Arial"/>
          <w:szCs w:val="24"/>
        </w:rPr>
      </w:pPr>
      <w:r>
        <w:rPr>
          <w:noProof/>
        </w:rPr>
        <w:lastRenderedPageBreak/>
        <w:drawing>
          <wp:inline distT="0" distB="0" distL="0" distR="0" wp14:anchorId="4FC55509" wp14:editId="30EB9A1A">
            <wp:extent cx="5400040" cy="2828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E4B" w:rsidRPr="0049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67"/>
    <w:rsid w:val="00060F2C"/>
    <w:rsid w:val="00133D88"/>
    <w:rsid w:val="00181C0E"/>
    <w:rsid w:val="00213167"/>
    <w:rsid w:val="00270869"/>
    <w:rsid w:val="00304F01"/>
    <w:rsid w:val="00343FE8"/>
    <w:rsid w:val="00392A26"/>
    <w:rsid w:val="003E1796"/>
    <w:rsid w:val="003E316C"/>
    <w:rsid w:val="00492693"/>
    <w:rsid w:val="00497866"/>
    <w:rsid w:val="005376FA"/>
    <w:rsid w:val="005A4472"/>
    <w:rsid w:val="005B32C1"/>
    <w:rsid w:val="005F3DFC"/>
    <w:rsid w:val="00621AE9"/>
    <w:rsid w:val="006A1E4B"/>
    <w:rsid w:val="006B053E"/>
    <w:rsid w:val="007D5F58"/>
    <w:rsid w:val="007F7DFE"/>
    <w:rsid w:val="008461A3"/>
    <w:rsid w:val="00847BE1"/>
    <w:rsid w:val="008624A9"/>
    <w:rsid w:val="00936118"/>
    <w:rsid w:val="009431FA"/>
    <w:rsid w:val="009A751F"/>
    <w:rsid w:val="009B7F98"/>
    <w:rsid w:val="00AE61F8"/>
    <w:rsid w:val="00B907C0"/>
    <w:rsid w:val="00B96882"/>
    <w:rsid w:val="00C141E7"/>
    <w:rsid w:val="00C24831"/>
    <w:rsid w:val="00C345DD"/>
    <w:rsid w:val="00CC2325"/>
    <w:rsid w:val="00D45550"/>
    <w:rsid w:val="00D52324"/>
    <w:rsid w:val="00E20F0A"/>
    <w:rsid w:val="00E41496"/>
    <w:rsid w:val="00EE416C"/>
    <w:rsid w:val="00F4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0E76"/>
  <w15:chartTrackingRefBased/>
  <w15:docId w15:val="{B1BF329F-321C-4371-9A5D-45438039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866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47B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B7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ref/css_selectors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cssref/trysel.as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677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28</cp:revision>
  <dcterms:created xsi:type="dcterms:W3CDTF">2022-09-27T00:43:00Z</dcterms:created>
  <dcterms:modified xsi:type="dcterms:W3CDTF">2022-09-27T18:03:00Z</dcterms:modified>
</cp:coreProperties>
</file>