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61B8" w14:textId="77777777" w:rsidR="00993661" w:rsidRPr="00993661" w:rsidRDefault="00993661" w:rsidP="00993661">
      <w:pPr>
        <w:spacing w:after="0" w:line="240" w:lineRule="auto"/>
        <w:outlineLvl w:val="1"/>
        <w:rPr>
          <w:rFonts w:ascii="Helvetica" w:eastAsia="Times New Roman" w:hAnsi="Helvetica" w:cs="Helvetica"/>
          <w:b/>
          <w:color w:val="00B0F0"/>
          <w:sz w:val="36"/>
          <w:szCs w:val="36"/>
          <w:lang w:eastAsia="pt-BR"/>
        </w:rPr>
      </w:pPr>
      <w:r w:rsidRPr="00993661">
        <w:rPr>
          <w:rFonts w:ascii="Helvetica" w:eastAsia="Times New Roman" w:hAnsi="Helvetica" w:cs="Helvetica"/>
          <w:b/>
          <w:color w:val="00B0F0"/>
          <w:sz w:val="36"/>
          <w:szCs w:val="36"/>
          <w:lang w:eastAsia="pt-BR"/>
        </w:rPr>
        <w:t>O que significa a cor azul:</w:t>
      </w:r>
    </w:p>
    <w:p w14:paraId="39D6C1F6" w14:textId="77777777" w:rsidR="00993661" w:rsidRPr="00993661" w:rsidRDefault="00993661" w:rsidP="00993661">
      <w:pPr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cor azul significa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tranquilidade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serenidade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harmonia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espiritualidade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mas também está associada à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frieza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monotonia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r w:rsidRPr="009936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depressão</w:t>
      </w:r>
      <w:r w:rsidRPr="0099366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Simboliza a água, o céu e o infinito.</w:t>
      </w:r>
    </w:p>
    <w:p w14:paraId="1913753A" w14:textId="7C2B3B6D" w:rsidR="003E1796" w:rsidRDefault="003516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 cor azul é utilizada na decoração dos mais variados espaços. Um ambiente azul favorece o exercício intelectual e tranquiliza. A cor azul estimula a criatividade. </w:t>
      </w:r>
    </w:p>
    <w:p w14:paraId="2193BDD5" w14:textId="34AB6013" w:rsidR="003516D0" w:rsidRDefault="003516D0">
      <w:pPr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>fé, espiritualidade, contentamento, lealdade, paz, tranquilidade, calma, estabilidade, harmonia, unidade, confiança, verdade, confiança, conservadorismo, segurança, limpeza, ordem, céu, água, frio, tecnologia, depressão</w:t>
      </w:r>
    </w:p>
    <w:p w14:paraId="2D918807" w14:textId="5497C091" w:rsidR="003516D0" w:rsidRDefault="003516D0">
      <w:pPr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>Além disso, é uma cor capaz de estimular a criatividade em um ambiente e transmitir a sensação de sucesso e conquista.</w:t>
      </w:r>
    </w:p>
    <w:p w14:paraId="5CC3673F" w14:textId="3CCEB4E6" w:rsidR="003516D0" w:rsidRDefault="003516D0">
      <w:pPr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>Tem como característica a capacidade de levar segurança e tranquilidade para as pessoas.</w:t>
      </w:r>
    </w:p>
    <w:p w14:paraId="60FEA80E" w14:textId="38A82187" w:rsidR="003516D0" w:rsidRDefault="003516D0">
      <w:pPr>
        <w:rPr>
          <w:rFonts w:ascii="Arial" w:hAnsi="Arial" w:cs="Arial"/>
          <w:color w:val="171923"/>
          <w:shd w:val="clear" w:color="auto" w:fill="F5F8FF"/>
        </w:rPr>
      </w:pPr>
      <w:r>
        <w:rPr>
          <w:rFonts w:ascii="Arial" w:hAnsi="Arial" w:cs="Arial"/>
          <w:color w:val="171923"/>
          <w:shd w:val="clear" w:color="auto" w:fill="F5F8FF"/>
        </w:rPr>
        <w:t>é capaz de reduzir o apetite e estimular o </w:t>
      </w:r>
      <w:hyperlink r:id="rId4" w:history="1">
        <w:r>
          <w:rPr>
            <w:rStyle w:val="Hyperlink"/>
            <w:rFonts w:ascii="Arial" w:hAnsi="Arial" w:cs="Arial"/>
            <w:color w:val="225ED8"/>
            <w:shd w:val="clear" w:color="auto" w:fill="F5F8FF"/>
          </w:rPr>
          <w:t>pensamento criativo</w:t>
        </w:r>
      </w:hyperlink>
      <w:r>
        <w:rPr>
          <w:rFonts w:ascii="Arial" w:hAnsi="Arial" w:cs="Arial"/>
          <w:color w:val="171923"/>
          <w:shd w:val="clear" w:color="auto" w:fill="F5F8FF"/>
        </w:rPr>
        <w:t>.</w:t>
      </w:r>
    </w:p>
    <w:p w14:paraId="251B1974" w14:textId="11182B80" w:rsidR="008E4C95" w:rsidRDefault="008E4C95">
      <w:r>
        <w:t>LINK DA PÁGINA DE EDIÇÃO:</w:t>
      </w:r>
    </w:p>
    <w:p w14:paraId="7D283943" w14:textId="5E6DEAA5" w:rsidR="005B510C" w:rsidRDefault="005B510C">
      <w:hyperlink r:id="rId5" w:history="1">
        <w:r w:rsidRPr="00B148D7">
          <w:rPr>
            <w:rStyle w:val="Hyperlink"/>
          </w:rPr>
          <w:t>https://www.figma.com/file/qcQv7IUiO9GaMznbWKFnER/Aula04-PAGE-SONHOS?node-id=0%3A1&amp;t=SK1Qe6Zz5w1ExHs8-1</w:t>
        </w:r>
      </w:hyperlink>
    </w:p>
    <w:p w14:paraId="3180DD2F" w14:textId="5FFCB7E8" w:rsidR="008E4C95" w:rsidRDefault="008E4C95">
      <w:bookmarkStart w:id="0" w:name="_GoBack"/>
      <w:bookmarkEnd w:id="0"/>
      <w:r>
        <w:t>LINK DO PROPOTIPO:</w:t>
      </w:r>
    </w:p>
    <w:p w14:paraId="49247AA9" w14:textId="6DDC2A34" w:rsidR="008E4C95" w:rsidRDefault="008E4C95">
      <w:hyperlink r:id="rId6" w:history="1">
        <w:r w:rsidRPr="00B148D7">
          <w:rPr>
            <w:rStyle w:val="Hyperlink"/>
          </w:rPr>
          <w:t>https://www.figma.com/proto/qcQv7IUiO9GaMznbWKFnER/Aula04-PAGE-SONHOS?node-id=2%3A3&amp;scaling=scale-down&amp;page-id=0%3A1&amp;starting-point-node-id=2%3A3&amp;show-proto-sidebar=1</w:t>
        </w:r>
      </w:hyperlink>
    </w:p>
    <w:p w14:paraId="3CE7C05D" w14:textId="77777777" w:rsidR="008E4C95" w:rsidRDefault="008E4C95"/>
    <w:sectPr w:rsidR="008E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12"/>
    <w:rsid w:val="003516D0"/>
    <w:rsid w:val="003E1796"/>
    <w:rsid w:val="005B510C"/>
    <w:rsid w:val="008461A3"/>
    <w:rsid w:val="00847812"/>
    <w:rsid w:val="008E4C95"/>
    <w:rsid w:val="00993661"/>
    <w:rsid w:val="00AE61F8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CF73"/>
  <w15:chartTrackingRefBased/>
  <w15:docId w15:val="{8ABDF25C-7BC9-404C-9BBC-203DF9D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3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36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3661"/>
    <w:rPr>
      <w:b/>
      <w:bCs/>
    </w:rPr>
  </w:style>
  <w:style w:type="character" w:styleId="Hyperlink">
    <w:name w:val="Hyperlink"/>
    <w:basedOn w:val="Fontepargpadro"/>
    <w:uiPriority w:val="99"/>
    <w:unhideWhenUsed/>
    <w:rsid w:val="003516D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qcQv7IUiO9GaMznbWKFnER/Aula04-PAGE-SONHOS?node-id=2%3A3&amp;scaling=scale-down&amp;page-id=0%3A1&amp;starting-point-node-id=2%3A3&amp;show-proto-sidebar=1" TargetMode="External"/><Relationship Id="rId5" Type="http://schemas.openxmlformats.org/officeDocument/2006/relationships/hyperlink" Target="https://www.figma.com/file/qcQv7IUiO9GaMznbWKFnER/Aula04-PAGE-SONHOS?node-id=0%3A1&amp;t=SK1Qe6Zz5w1ExHs8-1" TargetMode="External"/><Relationship Id="rId4" Type="http://schemas.openxmlformats.org/officeDocument/2006/relationships/hyperlink" Target="https://www.fm2s.com.br/pensamento-divergente-design-think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3</cp:revision>
  <dcterms:created xsi:type="dcterms:W3CDTF">2022-11-18T00:14:00Z</dcterms:created>
  <dcterms:modified xsi:type="dcterms:W3CDTF">2022-11-18T01:09:00Z</dcterms:modified>
</cp:coreProperties>
</file>