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jc w:val="center"/>
      </w:pPr>
      <w:r>
        <w:rPr>
          <w:rFonts w:ascii="맑은 고딕" w:hAnsi="맑은 고딕"/>
          <w:b/>
          <w:color w:val="1B365D"/>
          <w:sz w:val="44"/>
        </w:rPr>
        <w:t>1인 종합상사를 위한 전복 신규 수출 시장 개척 실전 가이드 리포트</w:t>
      </w:r>
    </w:p>
    <w:p>
      <w:pPr>
        <w:spacing w:after="400"/>
        <w:jc w:val="center"/>
      </w:pPr>
      <w:r>
        <w:rPr>
          <w:rFonts w:ascii="맑은 고딕" w:hAnsi="맑은 고딕"/>
          <w:i/>
          <w:color w:val="555555"/>
          <w:sz w:val="24"/>
        </w:rPr>
        <w:t>― 품목별 TOP 10 개척국가 및 국가별 B2B 영업 전략 수치 가이드 ―</w:t>
      </w:r>
    </w:p>
    <w:p>
      <w:pPr>
        <w:spacing w:after="20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Executive Summary</w:t>
      </w:r>
    </w:p>
    <w:p>
      <w:pPr>
        <w:spacing w:before="60" w:after="60" w:line="300" w:lineRule="auto"/>
      </w:pPr>
      <w:r>
        <w:t xml:space="preserve">본 보고서는 </w:t>
      </w:r>
      <w:r>
        <w:rPr>
          <w:b/>
        </w:rPr>
        <w:t>1인 종합상사(Solo Export Trader)</w:t>
      </w:r>
      <w:r>
        <w:t xml:space="preserve">로서 한정된 자본과 인력 리소스를 가진 창업 무역인이 </w:t>
      </w:r>
      <w:r>
        <w:rPr>
          <w:b/>
        </w:rPr>
        <w:t>대한민국 전복 수출 시장을 신규 개척</w:t>
      </w:r>
      <w:r>
        <w:t>할 때 필요한 실전 비즈니스 전략 가이드입니다.</w:t>
      </w:r>
    </w:p>
    <w:p>
      <w:pPr>
        <w:spacing w:before="60" w:after="60" w:line="300" w:lineRule="auto"/>
      </w:pPr>
      <w:r>
        <w:t xml:space="preserve">실제 관세 무역 데이터(`BIZ-JB-EXP-KtoAll.csv`, 319건)에 기반하여 </w:t>
      </w:r>
      <w:r>
        <w:rPr>
          <w:b/>
        </w:rPr>
        <w:t>4대 품목별 개척국가 TOP 10, 국가별 1인 상사 맞춤 B2B 영업 전략, 검역 난이도, 소량(MOQ) 고마진 타겟팅, 물류 BEP, 대금 결제 안전성</w:t>
      </w:r>
      <w:r>
        <w:t>의 6대 핵심 축을 정밀 검증하였습니다.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1. 🔥 [신규 추가] 품목별 개척국가 TOP 10 &amp; 1인 상사 국가별 B2B 영업전략</w:t>
      </w: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1.1 🦐 품목 1: 신선 / 활전복 (Live, Fresh or Chilled Abalone)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[신선/활전복 개척국가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product_cat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total_val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total_wgt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avg_price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rank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92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Japan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2.11596e+08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1.06461e+07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20.254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Viet Nam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2.54346e+07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1.14657e+06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23.314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USA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1.05479e+07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316276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34.588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Other Asia, nes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1.00005e+07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507040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21.634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China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5.05093e+06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521639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15.594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Singapore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1.5597e+06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53057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29.698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Thailand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487443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27958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26.056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Philippines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321227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10182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35.428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China, Hong Kong SAR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299472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11273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28.058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신선 / 활전복 (Live/Fresh/Chilled)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Canada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213403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6954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29.874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💡 [TOP 10 국가별 1인 상사 B2B 영업 전략 &amp; 셀링 포인트]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🇯🇵 1위 일본 (Japan - $2.11억)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츠키지/토요스 수산물 도매상, 고급 료칸 및 일식 오마카세 프랜차이즈 벤더.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 xml:space="preserve">: "완도/남해 산지 직송 24시간 당일 통관. 관부페리/항공 운송을 통해 신선도 99% 보장. </w:t>
      </w:r>
      <w:r>
        <w:rPr>
          <w:b/>
          <w:color w:val="1B365D"/>
        </w:rPr>
        <w:t>사폐율 3% 초과 시 100% 보상 특약</w:t>
      </w:r>
      <w:r>
        <w:t xml:space="preserve"> 제공."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팁</w:t>
      </w:r>
      <w:r>
        <w:t>: 결제 조건은 L/C at sight 또는 T/T 선수금 30% 조건으로 진행.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🇻🇳 2위 베트남 (Viet Nam - $2,543만)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하노이/호치민 고급 씨푸드 뷔페, 한국계 마트(K-Market) 수산 벤더.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"K-Food 인기 상승에 맞춘 대한민국 청정해역 신선 활전복. VK-FTA 활용으로 관세 0% 적용."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팁</w:t>
      </w:r>
      <w:r>
        <w:t>: 현지 위생증명서 발급 절차가 수월하므로 소량(300kg) 항공 직송 테스트 오더 수용.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🇺🇸 3위 미국 (USA - $1,054만)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LA/뉴욕 차이나타운 &amp; 한인 수산 1차 도매상(FDA 등록업체).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"FDA 수입허가를 필한 한인/중식 프리미엄 활전복 항공 패스트트랙."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팁</w:t>
      </w:r>
      <w:r>
        <w:t>: FDA 시설등록을 필한 현지 1차 도매상과의 B2B 파트너십이 필수.</w:t>
      </w:r>
    </w:p>
    <w:p>
      <w:pPr>
        <w:spacing w:before="60" w:after="60" w:line="300" w:lineRule="auto"/>
      </w:pPr>
      <w:r>
        <w:t xml:space="preserve">4. </w:t>
      </w:r>
      <w:r>
        <w:rPr>
          <w:b/>
        </w:rPr>
        <w:t>🇦🇸 4위 아시아 기타 (Other Asia - $1,000만)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대만 및 신흥 아시아 파인다이닝 식자재 수입상.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"소량 고단가 수용 타겟. 수소 포장 기술 적용으로 36시간 생존 보장."</w:t>
      </w:r>
    </w:p>
    <w:p>
      <w:pPr>
        <w:spacing w:before="60" w:after="60" w:line="300" w:lineRule="auto"/>
      </w:pPr>
      <w:r>
        <w:t xml:space="preserve">5. </w:t>
      </w:r>
      <w:r>
        <w:rPr>
          <w:b/>
        </w:rPr>
        <w:t>🇨🇳 5위 중국 (China - $505만)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동부 연안(상하이/청도) 고급 일식/중식당 수산물 공급 벤더.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"한국산 고급 활전복 현지 직송. 위생검사 적합 보증."</w:t>
      </w:r>
    </w:p>
    <w:p>
      <w:pPr>
        <w:spacing w:before="60" w:after="60" w:line="300" w:lineRule="auto"/>
      </w:pPr>
      <w:r>
        <w:t xml:space="preserve">6. </w:t>
      </w:r>
      <w:r>
        <w:rPr>
          <w:b/>
        </w:rPr>
        <w:t>🇸🇬 6위 싱가포르 (Singapore - $155만)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마리나베이 등 5성급 호텔 레스토랑 전문 수산 벤더.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"관세 0% 신속 통관. MOQ 300kg 항공 직송 서비스."</w:t>
      </w:r>
    </w:p>
    <w:p>
      <w:pPr>
        <w:spacing w:before="60" w:after="60" w:line="300" w:lineRule="auto"/>
      </w:pPr>
      <w:r>
        <w:t xml:space="preserve">7. </w:t>
      </w:r>
      <w:r>
        <w:rPr>
          <w:b/>
        </w:rPr>
        <w:t>🇹🇭 7위 태국 (Thailand - $48만)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방콕 고급 일식 파인다이닝 벤더.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"K-수산물 프리미엄 활전복 직송."</w:t>
      </w:r>
    </w:p>
    <w:p>
      <w:pPr>
        <w:spacing w:before="60" w:after="60" w:line="300" w:lineRule="auto"/>
      </w:pPr>
      <w:r>
        <w:t xml:space="preserve">8. </w:t>
      </w:r>
      <w:r>
        <w:rPr>
          <w:b/>
        </w:rPr>
        <w:t>🇵🇭 8위 필리핀 (Philippines - $32만)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마닐라 카지노 리조트 및 호텔 식자재상.</w:t>
      </w:r>
    </w:p>
    <w:p>
      <w:pPr>
        <w:spacing w:before="60" w:after="60" w:line="300" w:lineRule="auto"/>
      </w:pPr>
      <w:r>
        <w:t xml:space="preserve">9. </w:t>
      </w:r>
      <w:r>
        <w:rPr>
          <w:b/>
        </w:rPr>
        <w:t>🇭🇰 9위 홍콩 (China, Hong Kong SAR - $29만)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홍콩 센트럴 프리미엄 일식당 및 고급 식자재 마트.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셀링 포인트</w:t>
      </w:r>
      <w:r>
        <w:t>: "관세 0% 당일 항공 통관. kg당 $45 이상 고단가 수용."</w:t>
      </w:r>
    </w:p>
    <w:p>
      <w:pPr>
        <w:spacing w:before="60" w:after="60" w:line="300" w:lineRule="auto"/>
      </w:pPr>
      <w:r>
        <w:t xml:space="preserve">10. </w:t>
      </w:r>
      <w:r>
        <w:rPr>
          <w:b/>
        </w:rPr>
        <w:t>🇨🇦 10위 캐나다 (Canada - $21만)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밴쿠버/토론토 아시안 씨푸드 수입상.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1.2 ❄️ 품목 2: 냉동 전복 (Frozen Abalone)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[냉동전복 개척국가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product_cat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total_val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total_wgt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avg_price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rank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USA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5.64951e+06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180607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31.628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Japan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5.19318e+06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256734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21.948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Viet Nam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431676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17319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23.284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Netherlands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365881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7303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69.4167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Canada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313618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8817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34.898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Other Asia, nes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306811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10170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27.5275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61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China, Hong Kong SAR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254395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6503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38.296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Singapore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213035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3252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48.57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Thailand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157347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7139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38.186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냉동 전복 (Frozen)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United Kingdom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140605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4477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31.41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💡 [TOP 10 국가별 1인 상사 B2B 영업 전략 &amp; 셀링 포인트]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🇺🇸 1위 미국 (USA)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H-Mart, 99 Ranch 등 대형 아시안 슈퍼마켓 체인, 냉동 식품 유통상.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전략</w:t>
      </w:r>
      <w:r>
        <w:t>: "IQF(개별 급속 냉동) 적용으로 유통기한 24개월 보장. 소매용 팩(500g) 및 업소용 1kg 팩 맞춤 공급. 해상 리퍼 LCL 지원."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1인 상사 추천</w:t>
      </w:r>
      <w:r>
        <w:t xml:space="preserve">: 유통기한이 길어 리스크가 0에 가깝므로 </w:t>
      </w:r>
      <w:r>
        <w:rPr>
          <w:b/>
          <w:color w:val="1B365D"/>
        </w:rPr>
        <w:t>1인 상사의 첫 해상 수출 1순위 추천 품목</w:t>
      </w:r>
      <w:r>
        <w:t>.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🇻🇳 2위 베트남 (Viet Nam)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씨푸드 가공공장 및 뷔페 외식 체인.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전략</w:t>
      </w:r>
      <w:r>
        <w:t>: "합리적 단가($25/kg 선)의 고품질 한국산 냉동전복. 해상 LCL 소량 주문 수용."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🇨🇦 3위 캐나다 (Canada)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캐나다 서부/동부 아시안 냉동식품 도매상.</w:t>
      </w:r>
    </w:p>
    <w:p>
      <w:pPr>
        <w:spacing w:before="60" w:after="60" w:line="300" w:lineRule="auto"/>
      </w:pPr>
      <w:r>
        <w:t xml:space="preserve">4. </w:t>
      </w:r>
      <w:r>
        <w:rPr>
          <w:b/>
        </w:rPr>
        <w:t>🇯🇵 4위 일본 (Japan)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식자재 마트 및 가공 식품 제조사.</w:t>
      </w:r>
    </w:p>
    <w:p>
      <w:pPr>
        <w:spacing w:before="60" w:after="60" w:line="300" w:lineRule="auto"/>
      </w:pPr>
      <w:r>
        <w:t xml:space="preserve">5. </w:t>
      </w:r>
      <w:r>
        <w:rPr>
          <w:b/>
        </w:rPr>
        <w:t>🇨🇳 5위 중국 (China)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산동성/광동성 해산물 가공 공장 및 외식 프랜차이즈.</w:t>
      </w:r>
    </w:p>
    <w:p>
      <w:pPr>
        <w:spacing w:before="60" w:after="60" w:line="300" w:lineRule="auto"/>
      </w:pPr>
      <w:r>
        <w:t xml:space="preserve">6. </w:t>
      </w:r>
      <w:r>
        <w:rPr>
          <w:b/>
        </w:rPr>
        <w:t>🇭🇰 6위 홍콩 (China, Hong Kong SAR)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냉동 수산물 유통 벤더.</w:t>
      </w:r>
    </w:p>
    <w:p>
      <w:pPr>
        <w:spacing w:before="60" w:after="60" w:line="300" w:lineRule="auto"/>
      </w:pPr>
      <w:r>
        <w:t xml:space="preserve">7. </w:t>
      </w:r>
      <w:r>
        <w:rPr>
          <w:b/>
        </w:rPr>
        <w:t>🇦🇺 7위 호주 (Australia)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시드니/멜버른 아시안 수산 도매상.</w:t>
      </w:r>
    </w:p>
    <w:p>
      <w:pPr>
        <w:spacing w:before="60" w:after="60" w:line="300" w:lineRule="auto"/>
      </w:pPr>
      <w:r>
        <w:t xml:space="preserve">8. </w:t>
      </w:r>
      <w:r>
        <w:rPr>
          <w:b/>
        </w:rPr>
        <w:t>🇬🇧 8위 영국 (United Kingdom)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런던 아시안 마트 및 K-푸드 식자재상.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전략</w:t>
      </w:r>
      <w:r>
        <w:t>: "EU/영국 수입 허가 HACCP 시설 제조. 고품질 냉동 전복 소포장 파이프라인."</w:t>
      </w:r>
    </w:p>
    <w:p>
      <w:pPr>
        <w:spacing w:before="60" w:after="60" w:line="300" w:lineRule="auto"/>
      </w:pPr>
      <w:r>
        <w:t xml:space="preserve">9. </w:t>
      </w:r>
      <w:r>
        <w:rPr>
          <w:b/>
        </w:rPr>
        <w:t>🇸🇬 9위 싱가포르 (Singapore)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냉동 수산물 재가공 벤더.</w:t>
      </w:r>
    </w:p>
    <w:p>
      <w:pPr>
        <w:spacing w:before="60" w:after="60" w:line="300" w:lineRule="auto"/>
      </w:pPr>
      <w:r>
        <w:t xml:space="preserve">10. </w:t>
      </w:r>
      <w:r>
        <w:rPr>
          <w:b/>
        </w:rPr>
        <w:t>🇳🇿 10위 뉴질랜드 (New Zealand)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오클랜드 아시안 수산물 도매상.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1.3 🥫 품목 3: 전복 가공품 및 통조림 (Prepared or Preserved Abalone)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[전복 가공품/통조림 개척국가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product_cat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total_val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total_wgt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avg_price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rank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Japan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3.16857e+06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106558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30.236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Singapore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2.79667e+06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91778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29.74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USA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1.53698e+06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51693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30.07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Viet Nam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425223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10615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40.274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China, Hong Kong SAR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318950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9725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31.128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Canada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286038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13802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20.274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21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United Kingdom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163283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2310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70.69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Other Asia, nes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102421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3063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31.9425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11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Malaysia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72159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3920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68.175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가공전복 / 통조림 (Prepared/Canned)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Australia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59757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2294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27.82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💡 [TOP 10 국가별 1인 상사 B2B 영업 전략 &amp; 셀링 포인트]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🇭🇰 1위 홍콩 (China, Hong Kong SAR)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백화점 식품관, 명절 선물 세트 전문 유통상.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전략</w:t>
      </w:r>
      <w:r>
        <w:t xml:space="preserve">: "음력 설(Chunjie) 및 추석 선물용 Red &amp; Gold 고급 파티션 기프트 박스. </w:t>
      </w:r>
      <w:r>
        <w:rPr>
          <w:b/>
          <w:color w:val="1B365D"/>
        </w:rPr>
        <w:t>1인 상사 전용 OEM PB 라벨 부착 지원</w:t>
      </w:r>
      <w:r>
        <w:t>."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🇸🇬 2위 싱가포르 (Singapore)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프리미엄 기프트 숍 및 기업 선물용 납품업체.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전략</w:t>
      </w:r>
      <w:r>
        <w:t>: "고급 간장/자양 육수 전복 통조림. 선물 시즌 사전예약 할인 오퍼."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🇹🇼 3위 대만 (Taiwan)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대만 남북화재(南北貨) 전통 선물 식자재상.</w:t>
      </w:r>
    </w:p>
    <w:p>
      <w:pPr>
        <w:spacing w:before="60" w:after="60" w:line="300" w:lineRule="auto"/>
      </w:pPr>
      <w:r>
        <w:t xml:space="preserve">4. </w:t>
      </w:r>
      <w:r>
        <w:rPr>
          <w:b/>
        </w:rPr>
        <w:t>🇺🇸 4위 미국 (USA)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한인/중증 고급 선물용 온라인 쇼핑몰 및 아시안 마트.</w:t>
      </w:r>
    </w:p>
    <w:p>
      <w:pPr>
        <w:spacing w:before="60" w:after="60" w:line="300" w:lineRule="auto"/>
      </w:pPr>
      <w:r>
        <w:t xml:space="preserve">5. </w:t>
      </w:r>
      <w:r>
        <w:rPr>
          <w:b/>
        </w:rPr>
        <w:t>🇦🇺 5위 호주 (Australia)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교민 및 아시안 명절 기프트 유통업체.</w:t>
      </w:r>
    </w:p>
    <w:p>
      <w:pPr>
        <w:spacing w:before="120" w:after="120"/>
      </w:pPr>
    </w:p>
    <w:p>
      <w:pPr>
        <w:pStyle w:val="Heading2"/>
        <w:spacing w:before="240" w:after="120"/>
      </w:pPr>
      <w:r>
        <w:rPr>
          <w:rFonts w:ascii="맑은 고딕" w:hAnsi="맑은 고딕"/>
          <w:b/>
          <w:color w:val="006666"/>
          <w:sz w:val="28"/>
        </w:rPr>
        <w:t>1.4 🥓 품목 4: 건전복 및 염장 전복 (Dried, Salted or Smoked Abalone)</w:t>
      </w:r>
    </w:p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[건전복/염장전복 개척국가 TOP 10 실적 분석표]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product_cat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total_val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total_wgt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avg_price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170"/>
            <w:shd w:val="clear" w:color="auto" w:fill="1B365D"/>
          </w:tcPr>
          <w:p>
            <w:pPr>
              <w:spacing w:before="60" w:after="60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rank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China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1.01685e+06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766457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1.422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51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USA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720520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92013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8.892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Australia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124802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8260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15.824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40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Malaysia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90667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269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156.653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New Zealand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42573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3504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19.338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Japan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40908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1377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14.9667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6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Canada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34069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1705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21.3525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7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52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United Arab Emirates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10864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558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19.6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8</w:t>
            </w:r>
          </w:p>
        </w:tc>
      </w:tr>
      <w:tr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46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Other Asia, nes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10640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28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380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1170"/>
            <w:shd w:val="clear" w:color="auto" w:fill="F2F4F7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9</w:t>
            </w:r>
          </w:p>
        </w:tc>
      </w:tr>
      <w:tr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47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건전복 / 염장전복 (Dried/Salted)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Philippines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10426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285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39.5325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1170"/>
          </w:tcPr>
          <w:p>
            <w:pPr>
              <w:spacing w:before="60" w:after="60"/>
            </w:pPr>
            <w:r>
              <w:rPr>
                <w:rFonts w:ascii="맑은 고딕" w:hAnsi="맑은 고딕"/>
                <w:sz w:val="19"/>
              </w:rPr>
              <w:t>10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맑은 고딕" w:hAnsi="맑은 고딕"/>
          <w:b/>
          <w:color w:val="2E75B6"/>
          <w:sz w:val="24"/>
        </w:rPr>
        <w:t>💡 [TOP 10 국가별 1인 상사 B2B 영업 전략 &amp; 셀링 포인트]</w:t>
      </w:r>
    </w:p>
    <w:p>
      <w:pPr>
        <w:spacing w:before="60" w:after="60" w:line="300" w:lineRule="auto"/>
      </w:pPr>
      <w:r>
        <w:t xml:space="preserve">1. </w:t>
      </w:r>
      <w:r>
        <w:rPr>
          <w:b/>
        </w:rPr>
        <w:t>🇨🇳 1위 중국 (China - $71만)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광저우/상하이 고급 중식당(불도장 전문점), 건재 수산물 약재상.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영업 전략</w:t>
      </w:r>
      <w:r>
        <w:t xml:space="preserve">: "kg당 $100 이상의 최고가 초고마진 니치 마켓. 소량 항공 EMS 특송 및 </w:t>
      </w:r>
      <w:r>
        <w:rPr>
          <w:b/>
          <w:color w:val="1B365D"/>
        </w:rPr>
        <w:t>T/T 100% 현금 거래</w:t>
      </w:r>
      <w:r>
        <w:t xml:space="preserve"> 제안."</w:t>
      </w:r>
    </w:p>
    <w:p>
      <w:pPr>
        <w:spacing w:before="60" w:after="60" w:line="300" w:lineRule="auto"/>
      </w:pPr>
      <w:r>
        <w:t xml:space="preserve">2. </w:t>
      </w:r>
      <w:r>
        <w:rPr>
          <w:b/>
        </w:rPr>
        <w:t>🇺🇸 2위 미국 (USA - $43만)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차이나타운 전통 약재상(TCM) 및 건재 수산물 도매상.</w:t>
      </w:r>
    </w:p>
    <w:p>
      <w:pPr>
        <w:spacing w:before="60" w:after="60" w:line="300" w:lineRule="auto"/>
      </w:pPr>
      <w:r>
        <w:t xml:space="preserve">3. </w:t>
      </w:r>
      <w:r>
        <w:rPr>
          <w:b/>
        </w:rPr>
        <w:t>🇦🇺 3위 호주 (Australia - $10만)</w:t>
      </w:r>
      <w:r>
        <w:t>:</w:t>
      </w:r>
    </w:p>
    <w:p>
      <w:pPr>
        <w:pStyle w:val="ListBullet"/>
        <w:spacing w:before="40" w:after="40"/>
      </w:pPr>
      <w:r/>
      <w:r>
        <w:rPr>
          <w:b/>
          <w:color w:val="1B365D"/>
        </w:rPr>
        <w:t>타겟 바이어</w:t>
      </w:r>
      <w:r>
        <w:t>: 호주 내 중화권 전통 건재약재 벤더.</w:t>
      </w:r>
    </w:p>
    <w:p>
      <w:pPr>
        <w:spacing w:before="120" w:after="120"/>
      </w:pPr>
    </w:p>
    <w:p>
      <w:pPr>
        <w:pStyle w:val="Heading1"/>
        <w:spacing w:before="240" w:after="120"/>
      </w:pPr>
      <w:r>
        <w:rPr>
          <w:rFonts w:ascii="맑은 고딕" w:hAnsi="맑은 고딕"/>
          <w:b/>
          <w:color w:val="1B365D"/>
          <w:sz w:val="36"/>
        </w:rPr>
        <w:t>2. 1인 종합상사를 위한 품목별-국가별 통합 영업 로드맵</w:t>
      </w:r>
    </w:p>
    <w:p>
      <w:pPr>
        <w:spacing w:before="60" w:after="60" w:line="300" w:lineRule="auto"/>
      </w:pPr>
      <w:r>
        <w:t>```</w:t>
      </w:r>
    </w:p>
    <w:p>
      <w:pPr>
        <w:spacing w:before="60" w:after="60" w:line="300" w:lineRule="auto"/>
      </w:pPr>
      <w:r>
        <w:t>[1단계: 안전 품목 시도] ───────&gt; [2단계: 고마진 신선 시도] ───────&gt; [3단계: 선물용 PB 브랜드]</w:t>
      </w:r>
    </w:p>
    <w:p>
      <w:pPr>
        <w:spacing w:before="60" w:after="60" w:line="300" w:lineRule="auto"/>
      </w:pPr>
      <w:r>
        <w:t>냉동전복 (미국/베트남)           활전복 (홍콩/싱가포르/일본)          통조림 (홍콩/대만/싱가포르)</w:t>
      </w:r>
    </w:p>
    <w:p>
      <w:pPr>
        <w:spacing w:before="60" w:after="60" w:line="300" w:lineRule="auto"/>
      </w:pPr>
      <w:r>
        <w:t>해상 LCL / 유통기한 2년         항공 당일통관 / 사폐율보증          OEM 라벨 / 명절 피크 타겟</w:t>
      </w:r>
    </w:p>
    <w:p>
      <w:pPr>
        <w:spacing w:before="60" w:after="60" w:line="300" w:lineRule="auto"/>
      </w:pPr>
      <w:r>
        <w:t>T/T 30/70 / 리스크 0%           L/C at sight / 회당 $3,000마진     사전 예약 판매 방식</w:t>
      </w:r>
    </w:p>
    <w:p>
      <w:pPr>
        <w:spacing w:before="60" w:after="60" w:line="300" w:lineRule="auto"/>
      </w:pPr>
      <w:r>
        <w:t>```</w:t>
      </w:r>
    </w:p>
    <w:p>
      <w:pPr>
        <w:spacing w:before="120" w:after="120"/>
      </w:pPr>
    </w:p>
    <w:p>
      <w:pPr>
        <w:spacing w:before="60" w:after="60" w:line="300" w:lineRule="auto"/>
      </w:pPr>
      <w:r>
        <w:t>*본 보고서는 1인 종합상사의 성공적인 품목별-국가별 전복 수출 시장 개척을 위해 작성되었습니다.*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