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4D6" w:rsidRPr="00A434D6" w:rsidRDefault="00A434D6" w:rsidP="00A434D6">
      <w:pPr>
        <w:rPr>
          <w:lang w:val="en-US"/>
        </w:rPr>
      </w:pPr>
      <w:r w:rsidRPr="00A434D6">
        <w:rPr>
          <w:lang w:val="en-US"/>
        </w:rPr>
        <w:t>//Arduino_HTC05_HardwareSerial_Monitor.ino</w:t>
      </w:r>
    </w:p>
    <w:p w:rsidR="00A434D6" w:rsidRPr="00A434D6" w:rsidRDefault="00A434D6" w:rsidP="00A434D6">
      <w:pPr>
        <w:rPr>
          <w:lang w:val="en-US"/>
        </w:rPr>
      </w:pPr>
      <w:r w:rsidRPr="00A434D6">
        <w:rPr>
          <w:lang w:val="en-US"/>
        </w:rPr>
        <w:t xml:space="preserve">//Board: Arduino </w:t>
      </w:r>
    </w:p>
    <w:p w:rsidR="00A434D6" w:rsidRDefault="00A434D6" w:rsidP="00A434D6">
      <w:r>
        <w:t>//</w:t>
      </w:r>
      <w:proofErr w:type="spellStart"/>
      <w:r>
        <w:t>Bluetoothmodul:BT</w:t>
      </w:r>
      <w:proofErr w:type="spellEnd"/>
      <w:r>
        <w:t xml:space="preserve"> Modul HTC05</w:t>
      </w:r>
    </w:p>
    <w:p w:rsidR="00A434D6" w:rsidRDefault="00A434D6" w:rsidP="00A434D6">
      <w:r>
        <w:t xml:space="preserve">//Serielle Schnittstelle: </w:t>
      </w:r>
      <w:proofErr w:type="spellStart"/>
      <w:r>
        <w:t>HardwareSerial</w:t>
      </w:r>
      <w:proofErr w:type="spellEnd"/>
      <w:r>
        <w:t xml:space="preserve"> UART</w:t>
      </w:r>
    </w:p>
    <w:p w:rsidR="00A434D6" w:rsidRDefault="00A434D6" w:rsidP="00A434D6">
      <w:r>
        <w:t>//Monitor</w:t>
      </w:r>
    </w:p>
    <w:p w:rsidR="00A434D6" w:rsidRDefault="00A434D6" w:rsidP="00A434D6">
      <w:r>
        <w:t xml:space="preserve">// Steuerung über ein Eingabe auf dem Monitoranwendung der LGI-App </w:t>
      </w:r>
    </w:p>
    <w:p w:rsidR="00A434D6" w:rsidRDefault="00A434D6" w:rsidP="00A434D6">
      <w:r>
        <w:t xml:space="preserve">// Hier mit den Befehlen </w:t>
      </w:r>
      <w:proofErr w:type="spellStart"/>
      <w:r>
        <w:t>Serial.print</w:t>
      </w:r>
      <w:proofErr w:type="spellEnd"/>
      <w:r>
        <w:t xml:space="preserve"> und </w:t>
      </w:r>
      <w:proofErr w:type="spellStart"/>
      <w:r>
        <w:t>Serial.read</w:t>
      </w:r>
      <w:proofErr w:type="spellEnd"/>
    </w:p>
    <w:p w:rsidR="00A434D6" w:rsidRDefault="00A434D6" w:rsidP="00A434D6"/>
    <w:p w:rsidR="00A434D6" w:rsidRDefault="00A434D6" w:rsidP="00A434D6">
      <w:r>
        <w:t xml:space="preserve">Zuerst überprüfen wir unsere Hardware: Welches Board willst du einsetzen: </w:t>
      </w:r>
      <w:proofErr w:type="spellStart"/>
      <w:r>
        <w:t>Arduino</w:t>
      </w:r>
      <w:proofErr w:type="spellEnd"/>
      <w:r>
        <w:t xml:space="preserve"> oder </w:t>
      </w:r>
      <w:proofErr w:type="spellStart"/>
      <w:r>
        <w:t>Attiny</w:t>
      </w:r>
      <w:proofErr w:type="spellEnd"/>
      <w:r>
        <w:t xml:space="preserve">? und welches </w:t>
      </w:r>
      <w:proofErr w:type="spellStart"/>
      <w:r>
        <w:t>Bluetoothmodul</w:t>
      </w:r>
      <w:proofErr w:type="spellEnd"/>
      <w:r>
        <w:t xml:space="preserve"> verwendest du ein </w:t>
      </w:r>
      <w:r w:rsidR="007E2AD5">
        <w:t>HTC05-Modul oder das Grove Modu</w:t>
      </w:r>
      <w:r>
        <w:t>l</w:t>
      </w:r>
      <w:r w:rsidR="007E2AD5">
        <w:t>?</w:t>
      </w:r>
    </w:p>
    <w:p w:rsidR="003F0687" w:rsidRDefault="003F0687" w:rsidP="00A434D6">
      <w:r>
        <w:t xml:space="preserve">Für den </w:t>
      </w:r>
      <w:proofErr w:type="spellStart"/>
      <w:r>
        <w:t>Attiny</w:t>
      </w:r>
      <w:proofErr w:type="spellEnd"/>
      <w:r>
        <w:t xml:space="preserve"> gibt es keinen eigenen Block. Man muss nur beachten, dass er kein Hardware-Serial hat und dass man beim Softwareserial die Pins 0 und 1 nimmt.</w:t>
      </w:r>
    </w:p>
    <w:p w:rsidR="00A434D6" w:rsidRDefault="00A434D6" w:rsidP="00A434D6">
      <w:r>
        <w:t xml:space="preserve">Mit dem </w:t>
      </w:r>
      <w:proofErr w:type="spellStart"/>
      <w:r>
        <w:t>Arduino</w:t>
      </w:r>
      <w:proofErr w:type="spellEnd"/>
      <w:r>
        <w:t xml:space="preserve"> kann über die eingebaute serielle Schnittstelle UART kommunizieren oder über die softwareseitig aufgebaute Schnittstelle "software-Serial"</w:t>
      </w:r>
      <w:r w:rsidR="007E2AD5">
        <w:t xml:space="preserve">. Mit dem </w:t>
      </w:r>
      <w:proofErr w:type="spellStart"/>
      <w:r w:rsidR="007E2AD5">
        <w:t>Attiny</w:t>
      </w:r>
      <w:proofErr w:type="spellEnd"/>
      <w:r w:rsidR="007E2AD5">
        <w:t xml:space="preserve"> hat keine Hardware-Schnittstelle (kein UART). Man muss dort die software-Serial-</w:t>
      </w:r>
      <w:proofErr w:type="spellStart"/>
      <w:r w:rsidR="007E2AD5">
        <w:t>Schnittsstelle</w:t>
      </w:r>
      <w:proofErr w:type="spellEnd"/>
      <w:r w:rsidR="007E2AD5">
        <w:t xml:space="preserve"> verwenden. </w:t>
      </w:r>
    </w:p>
    <w:p w:rsidR="00A434D6" w:rsidRDefault="00A434D6" w:rsidP="00A434D6">
      <w:r>
        <w:t xml:space="preserve">Die beiden Anwendungen der LGI-App "Monitor" und "Fernbedienung" (Remote) stehen </w:t>
      </w:r>
      <w:r w:rsidR="007E2AD5">
        <w:t xml:space="preserve">jeweils </w:t>
      </w:r>
      <w:r>
        <w:t xml:space="preserve">für beide Boards, beide </w:t>
      </w:r>
      <w:proofErr w:type="spellStart"/>
      <w:r>
        <w:t>Bluetoothmodule</w:t>
      </w:r>
      <w:proofErr w:type="spellEnd"/>
      <w:r>
        <w:t xml:space="preserve"> und beide seriellen Kommunikationswege zur Verfügung.</w:t>
      </w:r>
    </w:p>
    <w:p w:rsidR="003F0687" w:rsidRDefault="003F0687" w:rsidP="00A434D6"/>
    <w:p w:rsidR="003F0687" w:rsidRDefault="003F0687" w:rsidP="00A434D6">
      <w:r>
        <w:t xml:space="preserve">Unterschied zwischen HW </w:t>
      </w:r>
      <w:bookmarkStart w:id="0" w:name="_GoBack"/>
      <w:bookmarkEnd w:id="0"/>
    </w:p>
    <w:p w:rsidR="003F0687" w:rsidRDefault="003F0687" w:rsidP="00A434D6"/>
    <w:p w:rsidR="003F0687" w:rsidRDefault="003F0687" w:rsidP="00A434D6"/>
    <w:p w:rsidR="00A434D6" w:rsidRDefault="00A434D6" w:rsidP="00A434D6">
      <w:r>
        <w:t>Die erste Festlegung muss noch vor dem Setup getroffen werden: Welche serielle Schnittstelle wird einges</w:t>
      </w:r>
      <w:r w:rsidR="007E2AD5">
        <w:t>e</w:t>
      </w:r>
      <w:r>
        <w:t>tzt?</w:t>
      </w:r>
    </w:p>
    <w:p w:rsidR="00A434D6" w:rsidRDefault="00A434D6" w:rsidP="00A434D6">
      <w:r>
        <w:t xml:space="preserve">a) </w:t>
      </w:r>
      <w:r w:rsidR="007E2AD5">
        <w:t xml:space="preserve">Soll die </w:t>
      </w:r>
      <w:r>
        <w:t xml:space="preserve">UART: Hardwareschnittstelle </w:t>
      </w:r>
      <w:r w:rsidR="007E2AD5">
        <w:t xml:space="preserve">genutzt werden, </w:t>
      </w:r>
      <w:r>
        <w:t>dann Aufruf einer Instanz mit dem Befehl: Android Remote</w:t>
      </w:r>
      <w:r w:rsidR="007E2AD5">
        <w:t>()</w:t>
      </w:r>
      <w:r>
        <w:t xml:space="preserve">; </w:t>
      </w:r>
      <w:r w:rsidR="007E2AD5">
        <w:t>oder Android Monitor()</w:t>
      </w:r>
      <w:proofErr w:type="gramStart"/>
      <w:r w:rsidR="007E2AD5">
        <w:t>;ohne</w:t>
      </w:r>
      <w:proofErr w:type="gramEnd"/>
      <w:r w:rsidR="007E2AD5">
        <w:t xml:space="preserve"> </w:t>
      </w:r>
      <w:r>
        <w:t xml:space="preserve">Angabe der </w:t>
      </w:r>
      <w:proofErr w:type="spellStart"/>
      <w:r>
        <w:t>Rx</w:t>
      </w:r>
      <w:proofErr w:type="spellEnd"/>
      <w:r>
        <w:t xml:space="preserve"> und </w:t>
      </w:r>
      <w:proofErr w:type="spellStart"/>
      <w:r w:rsidR="007E2AD5">
        <w:t>Tx</w:t>
      </w:r>
      <w:proofErr w:type="spellEnd"/>
      <w:r w:rsidR="007E2AD5">
        <w:t xml:space="preserve"> – Pins. Die Kommunikation läuft </w:t>
      </w:r>
      <w:r>
        <w:t xml:space="preserve"> </w:t>
      </w:r>
      <w:proofErr w:type="spellStart"/>
      <w:r>
        <w:t>harwaremäßig</w:t>
      </w:r>
      <w:proofErr w:type="spellEnd"/>
      <w:r>
        <w:t xml:space="preserve"> auf </w:t>
      </w:r>
      <w:r w:rsidR="007E2AD5">
        <w:t>Pin0 und Pin1</w:t>
      </w:r>
      <w:r>
        <w:t xml:space="preserve">. Der </w:t>
      </w:r>
      <w:proofErr w:type="spellStart"/>
      <w:r>
        <w:t>Attiny</w:t>
      </w:r>
      <w:proofErr w:type="spellEnd"/>
      <w:r>
        <w:t xml:space="preserve"> hat keine UART-</w:t>
      </w:r>
      <w:proofErr w:type="spellStart"/>
      <w:r>
        <w:t>schnittstelle</w:t>
      </w:r>
      <w:proofErr w:type="spellEnd"/>
      <w:r>
        <w:t>!</w:t>
      </w:r>
    </w:p>
    <w:p w:rsidR="007E2AD5" w:rsidRDefault="00A434D6" w:rsidP="00A434D6">
      <w:r>
        <w:t xml:space="preserve">b) </w:t>
      </w:r>
      <w:r w:rsidR="007E2AD5">
        <w:t xml:space="preserve">Beim </w:t>
      </w:r>
      <w:proofErr w:type="spellStart"/>
      <w:r w:rsidR="007E2AD5">
        <w:t>Arduino</w:t>
      </w:r>
      <w:proofErr w:type="spellEnd"/>
      <w:r w:rsidR="007E2AD5">
        <w:t xml:space="preserve"> ist man frei. Man kann über die UART-Schnittstelle (siehe Punkt a)) kommunizieren oder über die </w:t>
      </w:r>
      <w:r>
        <w:t xml:space="preserve">Softwareschnittstelle </w:t>
      </w:r>
      <w:proofErr w:type="spellStart"/>
      <w:r>
        <w:t>software.Serial</w:t>
      </w:r>
      <w:proofErr w:type="spellEnd"/>
      <w:r w:rsidR="007E2AD5">
        <w:t xml:space="preserve">. Der </w:t>
      </w:r>
      <w:proofErr w:type="spellStart"/>
      <w:r w:rsidR="007E2AD5">
        <w:t>Attiny</w:t>
      </w:r>
      <w:proofErr w:type="spellEnd"/>
      <w:r w:rsidR="007E2AD5">
        <w:t xml:space="preserve"> kann nur über die Software-Schnittstelle kommunizieren. Der </w:t>
      </w:r>
      <w:r>
        <w:t xml:space="preserve">Aufruf </w:t>
      </w:r>
      <w:r w:rsidR="007E2AD5">
        <w:t xml:space="preserve">der </w:t>
      </w:r>
      <w:r>
        <w:t xml:space="preserve">Instanz </w:t>
      </w:r>
      <w:r w:rsidR="007E2AD5">
        <w:t>mit dem Befehl: Android Remote(4,5</w:t>
      </w:r>
      <w:r>
        <w:t xml:space="preserve">); </w:t>
      </w:r>
      <w:r w:rsidR="007E2AD5">
        <w:t>bzw. Android Monitor(4,5); Du kannst (fast) frei wählen, über welche Pins die Kommunikation laufen soll.</w:t>
      </w:r>
      <w:r w:rsidR="00E44102">
        <w:t xml:space="preserve"> Nicht nehmen solltest du beim </w:t>
      </w:r>
      <w:proofErr w:type="spellStart"/>
      <w:r w:rsidR="00E44102">
        <w:t>Arduino</w:t>
      </w:r>
      <w:proofErr w:type="spellEnd"/>
      <w:r w:rsidR="00E44102">
        <w:t xml:space="preserve"> die Pins 0 und 1, da</w:t>
      </w:r>
      <w:r>
        <w:t xml:space="preserve"> die</w:t>
      </w:r>
      <w:r w:rsidR="00E44102">
        <w:t>se</w:t>
      </w:r>
      <w:r>
        <w:t xml:space="preserve"> </w:t>
      </w:r>
      <w:r w:rsidR="007E2AD5">
        <w:t xml:space="preserve">beiden Pins </w:t>
      </w:r>
      <w:r>
        <w:t>für die UART-</w:t>
      </w:r>
      <w:proofErr w:type="spellStart"/>
      <w:r>
        <w:t>schnittstelle</w:t>
      </w:r>
      <w:proofErr w:type="spellEnd"/>
      <w:r>
        <w:t xml:space="preserve"> reserviert sind.</w:t>
      </w:r>
      <w:r w:rsidR="00E44102">
        <w:t xml:space="preserve"> Für den </w:t>
      </w:r>
      <w:proofErr w:type="spellStart"/>
      <w:r w:rsidR="00E44102">
        <w:t>attiny</w:t>
      </w:r>
      <w:proofErr w:type="spellEnd"/>
      <w:r w:rsidR="00E44102">
        <w:t xml:space="preserve"> bietet sich dagegen Pin0 und Pin1 an.</w:t>
      </w:r>
    </w:p>
    <w:p w:rsidR="00A434D6" w:rsidRDefault="00E44102" w:rsidP="00A434D6">
      <w:r>
        <w:t xml:space="preserve">c) Soll die Kommunikation beim </w:t>
      </w:r>
      <w:proofErr w:type="spellStart"/>
      <w:r>
        <w:t>Arduino</w:t>
      </w:r>
      <w:proofErr w:type="spellEnd"/>
      <w:r>
        <w:t xml:space="preserve"> über die UART-Schnittstelle laufen, dann kann man d</w:t>
      </w:r>
      <w:r w:rsidR="00523C3E">
        <w:t xml:space="preserve">ie </w:t>
      </w:r>
      <w:proofErr w:type="spellStart"/>
      <w:r>
        <w:t>serial.</w:t>
      </w:r>
      <w:r w:rsidR="00523C3E">
        <w:t>E</w:t>
      </w:r>
      <w:r>
        <w:t>vent</w:t>
      </w:r>
      <w:proofErr w:type="spellEnd"/>
      <w:r w:rsidR="00523C3E">
        <w:t>()</w:t>
      </w:r>
      <w:r>
        <w:t xml:space="preserve"> nutzen. Normalerweise muss man im Programm ständig abfragen, ob neue Werte an der Schnittstelle anliegen. Das nennt man „</w:t>
      </w:r>
      <w:proofErr w:type="spellStart"/>
      <w:r>
        <w:t>pollen</w:t>
      </w:r>
      <w:proofErr w:type="spellEnd"/>
      <w:r>
        <w:t xml:space="preserve">“. Du läufst also ständig zum Briefkasten und schaust nach, ob Post da ist. Wenn Post da ist, dann musst du den Briefkasten leeren, sonst quillt er über. Bei </w:t>
      </w:r>
      <w:proofErr w:type="spellStart"/>
      <w:r>
        <w:t>serial.event</w:t>
      </w:r>
      <w:proofErr w:type="spellEnd"/>
      <w:r>
        <w:t xml:space="preserve"> kannst du dir das Nachsehen sparen. Der Postbote klingelt, wenn er etwas einwirft. Du musst also den Briefkasten nur leeren, wenn es geklingelt hat.</w:t>
      </w:r>
    </w:p>
    <w:p w:rsidR="00E44102" w:rsidRDefault="00E44102" w:rsidP="00A434D6">
      <w:r>
        <w:lastRenderedPageBreak/>
        <w:t xml:space="preserve">Beim Einsatz von Bluetooth brauchst du diese Funktion nur bei der Fernsteuerung (Remote). Bei der Steuerung über den Monitor musst du </w:t>
      </w:r>
      <w:proofErr w:type="spellStart"/>
      <w:r>
        <w:t>pollen</w:t>
      </w:r>
      <w:proofErr w:type="spellEnd"/>
      <w:r>
        <w:t>.</w:t>
      </w:r>
    </w:p>
    <w:p w:rsidR="00523C3E" w:rsidRDefault="00523C3E" w:rsidP="00523C3E">
      <w:r>
        <w:t xml:space="preserve">Sobald sich an der Schnittstelle etwas tut wird die Funktion </w:t>
      </w:r>
      <w:proofErr w:type="spellStart"/>
      <w:r>
        <w:t>serialEvent</w:t>
      </w:r>
      <w:proofErr w:type="spellEnd"/>
      <w:r>
        <w:t xml:space="preserve">() aufgerufen. Die Funktion liest dann die Information ein: ein </w:t>
      </w:r>
      <w:proofErr w:type="spellStart"/>
      <w:r>
        <w:t>ASCii</w:t>
      </w:r>
      <w:proofErr w:type="spellEnd"/>
      <w:r>
        <w:t xml:space="preserve">-Zeichen also ein Zeichen auf deiner Tastatur. Deine Kommunikation muss bei </w:t>
      </w:r>
      <w:proofErr w:type="spellStart"/>
      <w:r>
        <w:t>SerialEvent</w:t>
      </w:r>
      <w:proofErr w:type="spellEnd"/>
      <w:r>
        <w:t xml:space="preserve"> über Pin0 und Pin1 gehen</w:t>
      </w:r>
      <w:proofErr w:type="gramStart"/>
      <w:r>
        <w:t>!.</w:t>
      </w:r>
      <w:proofErr w:type="gramEnd"/>
    </w:p>
    <w:p w:rsidR="00523C3E" w:rsidRPr="00523C3E" w:rsidRDefault="00523C3E" w:rsidP="003E0D1B">
      <w:pPr>
        <w:rPr>
          <w:rFonts w:eastAsia="Times New Roman" w:cs="Courier New"/>
          <w:sz w:val="20"/>
          <w:szCs w:val="20"/>
          <w:lang w:eastAsia="de-DE"/>
        </w:rPr>
      </w:pPr>
      <w:proofErr w:type="spellStart"/>
      <w:r w:rsidRPr="00523C3E">
        <w:rPr>
          <w:rFonts w:eastAsia="Times New Roman" w:cs="Courier New"/>
          <w:sz w:val="20"/>
          <w:szCs w:val="20"/>
          <w:lang w:eastAsia="de-DE"/>
        </w:rPr>
        <w:t>void</w:t>
      </w:r>
      <w:proofErr w:type="spellEnd"/>
      <w:r w:rsidRPr="00523C3E">
        <w:rPr>
          <w:rFonts w:eastAsia="Times New Roman" w:cs="Courier New"/>
          <w:sz w:val="20"/>
          <w:szCs w:val="20"/>
          <w:lang w:eastAsia="de-DE"/>
        </w:rPr>
        <w:t xml:space="preserve"> </w:t>
      </w:r>
      <w:proofErr w:type="spellStart"/>
      <w:r w:rsidRPr="00523C3E">
        <w:rPr>
          <w:rFonts w:eastAsia="Times New Roman" w:cs="Courier New"/>
          <w:sz w:val="20"/>
          <w:szCs w:val="20"/>
          <w:lang w:eastAsia="de-DE"/>
        </w:rPr>
        <w:t>serialEvent</w:t>
      </w:r>
      <w:proofErr w:type="spellEnd"/>
      <w:r w:rsidRPr="00523C3E">
        <w:rPr>
          <w:rFonts w:eastAsia="Times New Roman" w:cs="Courier New"/>
          <w:sz w:val="20"/>
          <w:szCs w:val="20"/>
          <w:lang w:eastAsia="de-DE"/>
        </w:rPr>
        <w:t>() {</w:t>
      </w:r>
      <w:proofErr w:type="spellStart"/>
      <w:r>
        <w:rPr>
          <w:rFonts w:eastAsia="Times New Roman" w:cs="Courier New"/>
          <w:sz w:val="20"/>
          <w:szCs w:val="20"/>
          <w:lang w:eastAsia="de-DE"/>
        </w:rPr>
        <w:t>Remote.read</w:t>
      </w:r>
      <w:r w:rsidRPr="00523C3E">
        <w:rPr>
          <w:rFonts w:eastAsia="Times New Roman" w:cs="Courier New"/>
          <w:sz w:val="20"/>
          <w:szCs w:val="20"/>
          <w:lang w:eastAsia="de-DE"/>
        </w:rPr>
        <w:t>Remote</w:t>
      </w:r>
      <w:proofErr w:type="spellEnd"/>
      <w:r w:rsidRPr="00523C3E">
        <w:rPr>
          <w:rFonts w:eastAsia="Times New Roman" w:cs="Courier New"/>
          <w:sz w:val="20"/>
          <w:szCs w:val="20"/>
          <w:lang w:eastAsia="de-DE"/>
        </w:rPr>
        <w:t>();}</w:t>
      </w:r>
    </w:p>
    <w:p w:rsidR="00523C3E" w:rsidRDefault="00523C3E" w:rsidP="00A434D6"/>
    <w:p w:rsidR="00523C3E" w:rsidRDefault="00523C3E" w:rsidP="00A434D6"/>
    <w:p w:rsidR="00A434D6" w:rsidRDefault="00A434D6" w:rsidP="00A434D6">
      <w:r>
        <w:t>// Die Festlegung muss im Setup getroffen werden: Mit wie viel Baud wird kommuniziert?</w:t>
      </w:r>
    </w:p>
    <w:p w:rsidR="00A434D6" w:rsidRDefault="00A434D6" w:rsidP="00A434D6">
      <w:r>
        <w:t xml:space="preserve">// a) </w:t>
      </w:r>
      <w:proofErr w:type="spellStart"/>
      <w:r>
        <w:t>Remote.BTserial_begin</w:t>
      </w:r>
      <w:proofErr w:type="spellEnd"/>
      <w:r>
        <w:t>(9600); bei der UART-Schnittstelle</w:t>
      </w:r>
    </w:p>
    <w:p w:rsidR="00A434D6" w:rsidRDefault="00A434D6" w:rsidP="00A434D6">
      <w:r>
        <w:t xml:space="preserve">// b) </w:t>
      </w:r>
      <w:proofErr w:type="spellStart"/>
      <w:r>
        <w:t>Remote.BTsoftSerial_begin</w:t>
      </w:r>
      <w:proofErr w:type="spellEnd"/>
      <w:r>
        <w:t>(9600); bei einer softseriellen Schnittstelle</w:t>
      </w:r>
    </w:p>
    <w:p w:rsidR="00A434D6" w:rsidRDefault="00A434D6" w:rsidP="00A434D6">
      <w:r>
        <w:t xml:space="preserve">// c) </w:t>
      </w:r>
      <w:proofErr w:type="spellStart"/>
      <w:r>
        <w:t>Remote.BTGrove_begin</w:t>
      </w:r>
      <w:proofErr w:type="spellEnd"/>
      <w:r>
        <w:t xml:space="preserve">(9600); bei einer seriellen Schnittstelle mit </w:t>
      </w:r>
      <w:proofErr w:type="spellStart"/>
      <w:r>
        <w:t>Grovemodul</w:t>
      </w:r>
      <w:proofErr w:type="spellEnd"/>
    </w:p>
    <w:p w:rsidR="00A434D6" w:rsidRDefault="00A434D6" w:rsidP="00A434D6">
      <w:r>
        <w:t xml:space="preserve">// d) </w:t>
      </w:r>
      <w:proofErr w:type="spellStart"/>
      <w:r>
        <w:t>Remote.BTsoftGrove_begin</w:t>
      </w:r>
      <w:proofErr w:type="spellEnd"/>
      <w:r>
        <w:t xml:space="preserve">(9600); bei einer softseriellen Schnittstelle mit </w:t>
      </w:r>
      <w:proofErr w:type="spellStart"/>
      <w:r>
        <w:t>Grovemoduel</w:t>
      </w:r>
      <w:proofErr w:type="spellEnd"/>
    </w:p>
    <w:p w:rsidR="00A434D6" w:rsidRDefault="00A434D6" w:rsidP="00A434D6"/>
    <w:p w:rsidR="00A434D6" w:rsidRDefault="00A434D6" w:rsidP="00A434D6">
      <w:r>
        <w:t xml:space="preserve">// In der </w:t>
      </w:r>
      <w:proofErr w:type="spellStart"/>
      <w:r>
        <w:t>loop</w:t>
      </w:r>
      <w:proofErr w:type="spellEnd"/>
      <w:r>
        <w:t xml:space="preserve"> lauten dann die Befehle (egal ob Grove oder HTC05)</w:t>
      </w:r>
    </w:p>
    <w:p w:rsidR="00A434D6" w:rsidRPr="00A434D6" w:rsidRDefault="00A434D6" w:rsidP="00A434D6">
      <w:pPr>
        <w:rPr>
          <w:lang w:val="en-US"/>
        </w:rPr>
      </w:pPr>
      <w:r w:rsidRPr="00A434D6">
        <w:rPr>
          <w:lang w:val="en-US"/>
        </w:rPr>
        <w:t>// a) Remote.readMonitor oder Remote.readSoftMonitor</w:t>
      </w:r>
    </w:p>
    <w:p w:rsidR="00A434D6" w:rsidRPr="00A434D6" w:rsidRDefault="00A434D6" w:rsidP="00A434D6">
      <w:pPr>
        <w:rPr>
          <w:lang w:val="en-US"/>
        </w:rPr>
      </w:pPr>
      <w:r w:rsidRPr="00A434D6">
        <w:rPr>
          <w:lang w:val="en-US"/>
        </w:rPr>
        <w:t>// b) Remote.printMonitor oder Remote.printSoftMonitor</w:t>
      </w:r>
    </w:p>
    <w:p w:rsidR="00A434D6" w:rsidRDefault="00A434D6" w:rsidP="00A434D6">
      <w:r>
        <w:t xml:space="preserve">// c) </w:t>
      </w:r>
    </w:p>
    <w:p w:rsidR="00A434D6" w:rsidRDefault="00A434D6" w:rsidP="00A434D6">
      <w:r>
        <w:t xml:space="preserve">// d) </w:t>
      </w:r>
    </w:p>
    <w:p w:rsidR="00A434D6" w:rsidRDefault="00A434D6" w:rsidP="00A434D6"/>
    <w:p w:rsidR="00A434D6" w:rsidRDefault="00A434D6" w:rsidP="00A434D6"/>
    <w:p w:rsidR="00A434D6" w:rsidRDefault="00A434D6" w:rsidP="00A434D6">
      <w:r>
        <w:t xml:space="preserve">// für den </w:t>
      </w:r>
      <w:proofErr w:type="spellStart"/>
      <w:r>
        <w:t>Seriel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muss folgendes </w:t>
      </w:r>
    </w:p>
    <w:p w:rsidR="00A434D6" w:rsidRDefault="00A434D6" w:rsidP="00A434D6"/>
    <w:p w:rsidR="00A434D6" w:rsidRDefault="00A434D6" w:rsidP="00A434D6"/>
    <w:p w:rsidR="00A434D6" w:rsidRDefault="00A434D6" w:rsidP="00A434D6"/>
    <w:p w:rsidR="00A434D6" w:rsidRDefault="00A434D6" w:rsidP="00A434D6"/>
    <w:p w:rsidR="00A434D6" w:rsidRDefault="00A434D6" w:rsidP="00A434D6"/>
    <w:p w:rsidR="00A434D6" w:rsidRDefault="00A434D6" w:rsidP="00A434D6">
      <w:r>
        <w:t xml:space="preserve">// Falls </w:t>
      </w:r>
      <w:proofErr w:type="spellStart"/>
      <w:r>
        <w:t>Arduino</w:t>
      </w:r>
      <w:proofErr w:type="spellEnd"/>
      <w:r>
        <w:t xml:space="preserve">: Bei </w:t>
      </w:r>
      <w:proofErr w:type="spellStart"/>
      <w:r>
        <w:t>tools</w:t>
      </w:r>
      <w:proofErr w:type="spellEnd"/>
      <w:r>
        <w:t xml:space="preserve"> das passende </w:t>
      </w:r>
      <w:proofErr w:type="spellStart"/>
      <w:r>
        <w:t>Arduino</w:t>
      </w:r>
      <w:proofErr w:type="spellEnd"/>
      <w:r>
        <w:t>-Modul wählen</w:t>
      </w:r>
    </w:p>
    <w:p w:rsidR="00A434D6" w:rsidRDefault="00A434D6" w:rsidP="00A434D6">
      <w:r>
        <w:t xml:space="preserve">// Falls HTC05 Bluetooth - Modul </w:t>
      </w:r>
    </w:p>
    <w:p w:rsidR="00A434D6" w:rsidRDefault="00A434D6" w:rsidP="00A434D6"/>
    <w:p w:rsidR="00A434D6" w:rsidRDefault="00A434D6" w:rsidP="00A434D6">
      <w:r>
        <w:t>// eingebaute UART-Schnittstelle</w:t>
      </w:r>
    </w:p>
    <w:p w:rsidR="00A434D6" w:rsidRDefault="00A434D6" w:rsidP="00A434D6">
      <w:r>
        <w:t>// falls software-Serial-Schnittstelle</w:t>
      </w:r>
    </w:p>
    <w:p w:rsidR="00A434D6" w:rsidRDefault="00A434D6" w:rsidP="00A434D6">
      <w:r>
        <w:t xml:space="preserve">// Falls </w:t>
      </w:r>
      <w:proofErr w:type="spellStart"/>
      <w:r>
        <w:t>Fernsteueurng</w:t>
      </w:r>
      <w:proofErr w:type="spellEnd"/>
      <w:r>
        <w:t xml:space="preserve"> - Remote</w:t>
      </w:r>
    </w:p>
    <w:p w:rsidR="00A434D6" w:rsidRDefault="00A434D6" w:rsidP="00A434D6">
      <w:r>
        <w:lastRenderedPageBreak/>
        <w:t>// Falls Monitor-Steuerung</w:t>
      </w:r>
    </w:p>
    <w:p w:rsidR="00A434D6" w:rsidRDefault="00A434D6" w:rsidP="00A434D6"/>
    <w:p w:rsidR="00A434D6" w:rsidRDefault="00A434D6" w:rsidP="00A434D6">
      <w:r>
        <w:t xml:space="preserve">// Falls </w:t>
      </w:r>
      <w:proofErr w:type="spellStart"/>
      <w:r>
        <w:t>Attiny</w:t>
      </w:r>
      <w:proofErr w:type="spellEnd"/>
      <w:r>
        <w:t>:</w:t>
      </w:r>
    </w:p>
    <w:p w:rsidR="00A434D6" w:rsidRDefault="00A434D6" w:rsidP="00A434D6"/>
    <w:p w:rsidR="00724D37" w:rsidRDefault="00A434D6" w:rsidP="00A434D6">
      <w:r>
        <w:t xml:space="preserve">// Falls Grove Bluetooth- </w:t>
      </w:r>
      <w:proofErr w:type="spellStart"/>
      <w:r>
        <w:t>Moduel</w:t>
      </w:r>
      <w:proofErr w:type="spellEnd"/>
    </w:p>
    <w:sectPr w:rsidR="00724D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D6"/>
    <w:rsid w:val="003E0D1B"/>
    <w:rsid w:val="003F0687"/>
    <w:rsid w:val="00523C3E"/>
    <w:rsid w:val="0054007F"/>
    <w:rsid w:val="00634099"/>
    <w:rsid w:val="007E2AD5"/>
    <w:rsid w:val="00A434D6"/>
    <w:rsid w:val="00BF2B7F"/>
    <w:rsid w:val="00E4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1CC2A-320A-4ED1-8C0F-5509ECA7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23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23C3E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1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540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mherrma</dc:creator>
  <cp:keywords/>
  <dc:description/>
  <cp:lastModifiedBy>mherrma</cp:lastModifiedBy>
  <cp:revision>5</cp:revision>
  <dcterms:created xsi:type="dcterms:W3CDTF">2015-02-02T15:56:00Z</dcterms:created>
  <dcterms:modified xsi:type="dcterms:W3CDTF">2015-02-04T11:06:00Z</dcterms:modified>
</cp:coreProperties>
</file>