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 xml:space="preserve">Perfect — this is excellent detail, buddy. You don’t </w:t>
      </w:r>
      <w:r w:rsidRPr="006C37B3">
        <w:rPr>
          <w:i/>
          <w:iCs/>
          <w:sz w:val="24"/>
        </w:rPr>
        <w:t>need</w:t>
      </w:r>
      <w:r w:rsidRPr="006C37B3">
        <w:rPr>
          <w:sz w:val="24"/>
        </w:rPr>
        <w:t xml:space="preserve"> to write separate functional requirements now; the 26 use cases you gave are already rich enough to identify modules and produce Level-1 DFDs. I’ll parse your use cases into modules and </w:t>
      </w:r>
      <w:r w:rsidRPr="006C37B3">
        <w:rPr>
          <w:b/>
          <w:bCs/>
          <w:sz w:val="24"/>
        </w:rPr>
        <w:t>produce Level-1 DFDs (textual diagrams)</w:t>
      </w:r>
      <w:r w:rsidRPr="006C37B3">
        <w:rPr>
          <w:sz w:val="24"/>
        </w:rPr>
        <w:t xml:space="preserve"> for each module right now — that way you can review before we convert them to visual diagrams (PNG/SVG/canvas) if you want.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 xml:space="preserve">Below I extracted the modules from your 26 use cases, then for </w:t>
      </w:r>
      <w:r w:rsidRPr="006C37B3">
        <w:rPr>
          <w:b/>
          <w:bCs/>
          <w:sz w:val="24"/>
        </w:rPr>
        <w:t>each module</w:t>
      </w:r>
      <w:r w:rsidRPr="006C37B3">
        <w:rPr>
          <w:sz w:val="24"/>
        </w:rPr>
        <w:t xml:space="preserve"> I give a short paragraph (purpose) and a Level-1 DFD described in clear points: </w:t>
      </w:r>
      <w:r w:rsidRPr="006C37B3">
        <w:rPr>
          <w:b/>
          <w:bCs/>
          <w:sz w:val="24"/>
        </w:rPr>
        <w:t>External Entities → Processes → Data Stores → Data Flows</w:t>
      </w:r>
      <w:r w:rsidRPr="006C37B3">
        <w:rPr>
          <w:sz w:val="24"/>
        </w:rPr>
        <w:t>. If you want actual visual DFDs after this, tell me which file format you prefer (image / canvas / draw.io / PDF) and I’ll generate them.</w:t>
      </w:r>
    </w:p>
    <w:p w:rsidR="006C37B3" w:rsidRPr="006C37B3" w:rsidRDefault="006C37B3" w:rsidP="006C37B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C37B3">
        <w:rPr>
          <w:b/>
          <w:bCs/>
          <w:kern w:val="36"/>
          <w:sz w:val="48"/>
          <w:szCs w:val="48"/>
        </w:rPr>
        <w:t>Modules extracted from your use cases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Authentication &amp; Onboarding (Register, OTP, Admin verify)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Document Management (uploads &amp; verification)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Vehicle Management (add/edit/delete vehicles)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Ride Management (create/edit/cancel, route &amp; stops)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Marketplace / Browse &amp; Search / Ride Details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Booking &amp; Seat Management (select seats, lock seats)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Post-Booking Chat / Messaging &amp; Broadcast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Scheduler / Pre-Ride Reminders &amp; Permission Prompt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Live Tracking &amp; Pickup Code (Start Ride / geofence)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Payment &amp; Manual Payment Confirmation (cash / QR / bank transfer)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Ratings &amp; Completion Workflow (mark reached, complete, rating)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SOS / Emergency &amp; Incident Management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Dispute Management &amp; Admin Dashboard (view &amp; resolve disputes)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Notification Service (push / SMS / email)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Recommendation (ML) Service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Intelligent Chatbot Support (generative + FAQ + suggestions)</w:t>
      </w:r>
    </w:p>
    <w:p w:rsidR="006C37B3" w:rsidRPr="006C37B3" w:rsidRDefault="006C37B3" w:rsidP="006C37B3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6C37B3">
        <w:rPr>
          <w:sz w:val="24"/>
        </w:rPr>
        <w:t>Audit / Logging / Analytics (evidence store, logs, reports)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25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C37B3">
        <w:rPr>
          <w:b/>
          <w:bCs/>
          <w:kern w:val="36"/>
          <w:sz w:val="48"/>
          <w:szCs w:val="48"/>
        </w:rPr>
        <w:t>Level-1 DFDs (textual) — one per module</w:t>
      </w:r>
    </w:p>
    <w:p w:rsidR="006C37B3" w:rsidRPr="006C37B3" w:rsidRDefault="006C37B3" w:rsidP="006C37B3">
      <w:pPr>
        <w:spacing w:beforeAutospacing="1" w:afterAutospacing="1"/>
        <w:rPr>
          <w:sz w:val="24"/>
        </w:rPr>
      </w:pPr>
      <w:r w:rsidRPr="006C37B3">
        <w:rPr>
          <w:sz w:val="24"/>
        </w:rPr>
        <w:t>Note: each DFD is Level-1 for that module only — it shows main processes inside the module plus external entities and data stores.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26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1. Authentication &amp; Onboarding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account creation, OTP verification, account state transitions (UNVERIFIED → PENDING_ADMIN_VERIFICATION → VERIFIED / REJECTED / BANNED).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lastRenderedPageBreak/>
        <w:t>External Entities:</w:t>
      </w:r>
      <w:r w:rsidRPr="006C37B3">
        <w:rPr>
          <w:sz w:val="24"/>
        </w:rPr>
        <w:t xml:space="preserve"> Unverified User, Notification Service (email/SMS), Admin.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1.1 Collect registration data &amp; documents link → validates basic fields.</w:t>
      </w:r>
      <w:r w:rsidRPr="006C37B3">
        <w:rPr>
          <w:sz w:val="24"/>
        </w:rPr>
        <w:br/>
        <w:t>1.2 Generate &amp; send OTPs (call OTP Service).</w:t>
      </w:r>
      <w:r w:rsidRPr="006C37B3">
        <w:rPr>
          <w:sz w:val="24"/>
        </w:rPr>
        <w:br/>
        <w:t>1.3 Validate OTP → update account state to PENDING_ADMIN_VERIFICATION.</w:t>
      </w:r>
      <w:r w:rsidRPr="006C37B3">
        <w:rPr>
          <w:sz w:val="24"/>
        </w:rPr>
        <w:br/>
        <w:t>1.4 Account state transition &amp; notify user.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User Accounts, User Profiles, PendingVerificationQueue.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User → (1.1) registration data → User Accounts; (1.2) OTP request → Notification; OTP result → (1.3) → User Accounts; Admin decision flows from Admin → User Accounts (verify/reject/ban).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27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2. Document Management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receive, validate, store, and link identity &amp; vehicle documents for admin review.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User, Admin, Notification 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2.1 Validate uploads (format/size/virus checks).</w:t>
      </w:r>
      <w:r w:rsidRPr="006C37B3">
        <w:rPr>
          <w:sz w:val="24"/>
        </w:rPr>
        <w:br/>
        <w:t>2.2 Store files securely and create metadata record.</w:t>
      </w:r>
      <w:r w:rsidRPr="006C37B3">
        <w:rPr>
          <w:sz w:val="24"/>
        </w:rPr>
        <w:br/>
        <w:t>2.3 Link documents to User or Vehicle record and enqueue for Admin review.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Document Store (file storage + metadata DB), User Accounts, Vehicle Records.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User uploads → (2.1) → Document Store; Document metadata → Vehicle/User; Admin pulls docs → review → Admin decision → Notification.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28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3. Vehicle Management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add/edit/delete vehicle profiles, enforce business rules, mark PENDING_REVIEW when required.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Driver (User), Admin, Notification 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3.1 Add Vehicle (validate fields + images).</w:t>
      </w:r>
      <w:r w:rsidRPr="006C37B3">
        <w:rPr>
          <w:sz w:val="24"/>
        </w:rPr>
        <w:br/>
        <w:t>3.2 Edit Vehicle (apply business rules — e.g., 2W seats = 2).</w:t>
      </w:r>
      <w:r w:rsidRPr="006C37B3">
        <w:rPr>
          <w:sz w:val="24"/>
        </w:rPr>
        <w:br/>
        <w:t>3.3 Delete/Request Deletion (check active rides constraint).</w:t>
      </w:r>
      <w:r w:rsidRPr="006C37B3">
        <w:rPr>
          <w:sz w:val="24"/>
        </w:rPr>
        <w:br/>
        <w:t>3.4 Mark vehicle PENDING_REVIEW and notify Admin if policy requires.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Vehicle Records, VehicleDocumentStore, ActiveRides index.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Driver → (3.1/3.2/3.3) → Vehicle Records; Vehicle -&gt; Admin review queue; Admin → approve/reject → Vehicle Records + Notification.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29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4. Ride Management (Driver)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lastRenderedPageBreak/>
        <w:t>Purpose:</w:t>
      </w:r>
      <w:r w:rsidRPr="006C37B3">
        <w:rPr>
          <w:sz w:val="24"/>
        </w:rPr>
        <w:t xml:space="preserve"> driver creates/edits/cancels rides; system computes distance/time; publishes to marketplace.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Driver, Admin, Notification Service, MapService.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4.1 Create Ride (route stops, vehicle select, seats, price rules).</w:t>
      </w:r>
      <w:r w:rsidRPr="006C37B3">
        <w:rPr>
          <w:sz w:val="24"/>
        </w:rPr>
        <w:br/>
        <w:t>4.2 Calculate Route Distance &amp; ETA (call MapService).</w:t>
      </w:r>
      <w:r w:rsidRPr="006C37B3">
        <w:rPr>
          <w:sz w:val="24"/>
        </w:rPr>
        <w:br/>
        <w:t>4.3 Publish Ride → add to Marketplace index / My Rides.</w:t>
      </w:r>
      <w:r w:rsidRPr="006C37B3">
        <w:rPr>
          <w:sz w:val="24"/>
        </w:rPr>
        <w:br/>
        <w:t>4.4 Edit/Cancel Ride (apply business rules, notify passengers).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RideCatalog (published rides), MyRides (driver view), RouteMetadata.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Driver → (4.1) → RideCatalog; MapService → (4.2) → RouteMetadata; RideCatalog → Marketplace/Search service.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0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5. Marketplace / Browse &amp; Ride Details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let passengers search, view ride details, and transition to booking.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Passenger, ML Recommendation Service, MapService.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5.1 Search / Filter → query RideCatalog &amp; Search/Index Service.</w:t>
      </w:r>
      <w:r w:rsidRPr="006C37B3">
        <w:rPr>
          <w:sz w:val="24"/>
        </w:rPr>
        <w:br/>
        <w:t>5.2 Display Ride Card Summary (map preview + key info).</w:t>
      </w:r>
      <w:r w:rsidRPr="006C37B3">
        <w:rPr>
          <w:sz w:val="24"/>
        </w:rPr>
        <w:br/>
        <w:t>5.3 View Ride Details (full route, driver, vehicle, fare breakdown).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RideCatalog, SearchIndex, CachedRidePreviews.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Passenger → search query → SearchIndex → results → Passenger; Passenger selects ride → RideCatalog → Ride Details.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1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6. Booking &amp; Seat Management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seat selection, seat locking, confirm or reject bookings, move booking states.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Passenger, Driver, Notification Service, Admin.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6.1 Initiate Booking (select seats &amp; pickup/drop stops).</w:t>
      </w:r>
      <w:r w:rsidRPr="006C37B3">
        <w:rPr>
          <w:sz w:val="24"/>
        </w:rPr>
        <w:br/>
        <w:t>6.2 Lock seats temporarily (prevent overbooking).</w:t>
      </w:r>
      <w:r w:rsidRPr="006C37B3">
        <w:rPr>
          <w:sz w:val="24"/>
        </w:rPr>
        <w:br/>
        <w:t>6.3 Send booking request to Driver (driver acceptance workflow).</w:t>
      </w:r>
      <w:r w:rsidRPr="006C37B3">
        <w:rPr>
          <w:sz w:val="24"/>
        </w:rPr>
        <w:br/>
        <w:t>6.4 Confirm / Reject booking → update Booking State (REQUESTED → CONFIRMED / REJECTED).</w:t>
      </w:r>
      <w:r w:rsidRPr="006C37B3">
        <w:rPr>
          <w:sz w:val="24"/>
        </w:rPr>
        <w:br/>
        <w:t>6.5 Release locks on timeout or rejection.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Booking Records, SeatLockStore, RideAvailability.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Passenger → (6.1) → SeatLockStore; Driver → accept → Booking Records; Booking Records → Notification Service.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2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lastRenderedPageBreak/>
        <w:t>7. Post-Booking Chat / Messaging &amp; Broadcast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1:1 messaging for accepted passengers and driver; broadcast messages to subsets of accepted passengers.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Driver, Passenger(s), Admin (for logs).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7.1 Create Chat Channel on booking confirmation.</w:t>
      </w:r>
      <w:r w:rsidRPr="006C37B3">
        <w:rPr>
          <w:sz w:val="24"/>
        </w:rPr>
        <w:br/>
        <w:t>7.2 Send/Receive Messages (persist for audit).</w:t>
      </w:r>
      <w:r w:rsidRPr="006C37B3">
        <w:rPr>
          <w:sz w:val="24"/>
        </w:rPr>
        <w:br/>
        <w:t>7.3 Broadcast Message (driver → subset)</w:t>
      </w:r>
      <w:r w:rsidRPr="006C37B3">
        <w:rPr>
          <w:sz w:val="24"/>
        </w:rPr>
        <w:br/>
        <w:t>7.4 Provide Admin access for logs/audits.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Chat Store (messages), Audit Logs, Booking Records (for membership).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Driver/Passenger messages → Chat Store; Admin queries → Audit Logs; Notifications for new messages via Notification Service.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3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8. Scheduler / Pre-Ride Reminders &amp; Permission Prompt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scheduled reminders and permission checks prior to ride start.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SchedulerService (cron/queue), Notification Service, GPSService.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8.1 Schedule Reminders based on Ride start time.</w:t>
      </w:r>
      <w:r w:rsidRPr="006C37B3">
        <w:rPr>
          <w:sz w:val="24"/>
        </w:rPr>
        <w:br/>
        <w:t>8.2 Trigger Permission Prompt (location/notifications) and collect response.</w:t>
      </w:r>
      <w:r w:rsidRPr="006C37B3">
        <w:rPr>
          <w:sz w:val="24"/>
        </w:rPr>
        <w:br/>
        <w:t>8.3 Update readiness status and escalate if not ready.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ScheduledJobs, RideStatus, UserPermissionFlags.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Scheduler → Notification Service → User; User permission result → UserPermissionFlags → RideStatus.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4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9. Live Tracking &amp; Pickup Code (Start Ride)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real-time vehicle tracking, pickup code generation, geofence checks, start ride transition.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GPSService, Passenger, Driver, Notification Service, Audit/Logging.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9.1 Stream vehicle location → update LiveTrackingStore.</w:t>
      </w:r>
      <w:r w:rsidRPr="006C37B3">
        <w:rPr>
          <w:sz w:val="24"/>
        </w:rPr>
        <w:br/>
        <w:t>9.2 Generate Pickup Code (OTP) when driver near pickup (geofence check).</w:t>
      </w:r>
      <w:r w:rsidRPr="006C37B3">
        <w:rPr>
          <w:sz w:val="24"/>
        </w:rPr>
        <w:br/>
        <w:t>9.3 Verify Pickup Code (attempt limits + proximity check) → on success change Booking → RIDE_STARTED.</w:t>
      </w:r>
      <w:r w:rsidRPr="006C37B3">
        <w:rPr>
          <w:sz w:val="24"/>
        </w:rPr>
        <w:br/>
        <w:t>9.4 Continuously update ETA and publish status updates.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LiveTrackingStore, PickupCodeStore, Booking Records, Audit Logs.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GPSService → LiveTrackingStore → Passenger app; Driver generates code → PickupCodeStore → Passenger verifies → Booking Records updated; All events logged.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10. Payment &amp; Manual Payment Confirmation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support manual (cash/bank/QR) payment flow and confirmation handshake between passenger and driver.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Passenger, Driver, Notification 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10.1 Show Driver bank/QR at destination.</w:t>
      </w:r>
      <w:r w:rsidRPr="006C37B3">
        <w:rPr>
          <w:sz w:val="24"/>
        </w:rPr>
        <w:br/>
        <w:t>10.2 Passenger marks “I have paid”.</w:t>
      </w:r>
      <w:r w:rsidRPr="006C37B3">
        <w:rPr>
          <w:sz w:val="24"/>
        </w:rPr>
        <w:br/>
        <w:t>10.3 Driver marks “I have received payment”.</w:t>
      </w:r>
      <w:r w:rsidRPr="006C37B3">
        <w:rPr>
          <w:sz w:val="24"/>
        </w:rPr>
        <w:br/>
        <w:t>10.4 System records payment confirmation and triggers ride completion.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PaymentRecords (manual confirmations), Booking Records, Notifications.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Passenger → PaymentRecords (mark paid) → Notification to Driver → Driver confirms → Booking Records updated.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6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11. Ratings &amp; Completion Workflow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finalizing per-passenger completion, requesting ratings, storing feedback.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Passenger, Driver, Notification 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11.1 Mark as Reached (passenger) → show payment screen.</w:t>
      </w:r>
      <w:r w:rsidRPr="006C37B3">
        <w:rPr>
          <w:sz w:val="24"/>
        </w:rPr>
        <w:br/>
        <w:t>11.2 Prompt for rating after payment/driver completion.</w:t>
      </w:r>
      <w:r w:rsidRPr="006C37B3">
        <w:rPr>
          <w:sz w:val="24"/>
        </w:rPr>
        <w:br/>
        <w:t>11.3 Persist rating and update driver/passenger aggregates.</w:t>
      </w:r>
      <w:r w:rsidRPr="006C37B3">
        <w:rPr>
          <w:sz w:val="24"/>
        </w:rPr>
        <w:br/>
        <w:t>11.4 Trigger reputation/score recalculation (event to Analytics).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Ratings DB, Booking Records, DriverProfile (aggregates).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Passenger → rating → Ratings DB → DriverProfile update → Analytics.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7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12. SOS / Emergency &amp; Incident Management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instant emergency alerting, incident ticket creation, escalation to emergency contacts and Admin.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Passenger/Driver, EmergencyContacts, Admin, Notification Service, GPSService.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12.1 Trigger SOS → capture latest GPS trace + ride metadata.</w:t>
      </w:r>
      <w:r w:rsidRPr="006C37B3">
        <w:rPr>
          <w:sz w:val="24"/>
        </w:rPr>
        <w:br/>
        <w:t>12.2 Create Incident Ticket &amp; notify EmergencyContacts + Admin.</w:t>
      </w:r>
      <w:r w:rsidRPr="006C37B3">
        <w:rPr>
          <w:sz w:val="24"/>
        </w:rPr>
        <w:br/>
        <w:t>12.3 Stream GPS trace &amp; update incident status (responder updates).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IncidentStore, GPSTraceStore, Audit Logs.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SOS trigger → IncidentStore → notifications to EmergencyContacts and Admin; GPS trace → IncidentStore.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13. Dispute Management &amp; Admin Dashboard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admin reviews disputes with evidence and resolves or escalates.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Admin, Passenger, Driver, Notification Service.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13.1 Admin retrieves dispute list and evidence (chat, GPS logs, ride details).</w:t>
      </w:r>
      <w:r w:rsidRPr="006C37B3">
        <w:rPr>
          <w:sz w:val="24"/>
        </w:rPr>
        <w:br/>
        <w:t>13.2 Admin adjudicates → resolve/suspend/penalize.</w:t>
      </w:r>
      <w:r w:rsidRPr="006C37B3">
        <w:rPr>
          <w:sz w:val="24"/>
        </w:rPr>
        <w:br/>
        <w:t>13.3 Notify involved parties and record decision.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Dispute Records, EvidenceStore (chats, GPS, images), Audit Logs, User Accounts.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User files dispute → Dispute Records → Admin views → decision → Notification.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39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14. Notification Service (central)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unified push / email / SMS sender used by many modules (OTP, booking updates, reminders, admin decisions).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Email/SMS Gateway providers, Push Gateway, All modules.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14.1 Accept notification request (type, channel, payload).</w:t>
      </w:r>
      <w:r w:rsidRPr="006C37B3">
        <w:rPr>
          <w:sz w:val="24"/>
        </w:rPr>
        <w:br/>
        <w:t>14.2 Format &amp; send via appropriate gateway.</w:t>
      </w:r>
      <w:r w:rsidRPr="006C37B3">
        <w:rPr>
          <w:sz w:val="24"/>
        </w:rPr>
        <w:br/>
        <w:t>14.3 Track delivery &amp; retry if needed.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NotificationQueue, SentNotificationLog.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Any module → NotificationQueue → gateway → SentNotificationLog → modules receive delivery receipts.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40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15. Recommendation (ML) Service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provide personalized ride recommendations and re-ranking for searches.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Passenger, Search/Index Service, Analytics, Admin (model config).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15.1 Ingest user behavior &amp; ride history (batch/stream).</w:t>
      </w:r>
      <w:r w:rsidRPr="006C37B3">
        <w:rPr>
          <w:sz w:val="24"/>
        </w:rPr>
        <w:br/>
        <w:t>15.2 Score candidate rides &amp; return ranked list.</w:t>
      </w:r>
      <w:r w:rsidRPr="006C37B3">
        <w:rPr>
          <w:sz w:val="24"/>
        </w:rPr>
        <w:br/>
        <w:t>15.3 Provide related-ride suggestions on Ride Details screen.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FeatureStore, ModelArtifacts, RecommendationCache.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Analytics → FeatureStore → ML Service → scores → Search UI / Passenger.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41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16. Intelligent Chatbot Support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lastRenderedPageBreak/>
        <w:t>Purpose:</w:t>
      </w:r>
      <w:r w:rsidRPr="006C37B3">
        <w:rPr>
          <w:sz w:val="24"/>
        </w:rPr>
        <w:t xml:space="preserve"> conversational assistance (FAQ, guided booking, light recommendation).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User, Generative AI Service, KnowledgeBase, Recommendation Engine.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16.1 Receive user query → consult KnowledgeBase + Recommendation Engine.</w:t>
      </w:r>
      <w:r w:rsidRPr="006C37B3">
        <w:rPr>
          <w:sz w:val="24"/>
        </w:rPr>
        <w:br/>
        <w:t>16.2 Generate response (fallback to human/Admin when required).</w:t>
      </w:r>
      <w:r w:rsidRPr="006C37B3">
        <w:rPr>
          <w:sz w:val="24"/>
        </w:rPr>
        <w:br/>
        <w:t>16.3 Log conversation for audit and to improve KB.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ChatbotLogs, KnowledgeBase, Selected DB tables for suggestions.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User → Chatbot → KnowledgeBase/ML → reply → ChatbotLogs.</w:t>
      </w:r>
    </w:p>
    <w:p w:rsidR="006C37B3" w:rsidRPr="006C37B3" w:rsidRDefault="006C37B3" w:rsidP="006C37B3">
      <w:pPr>
        <w:rPr>
          <w:sz w:val="24"/>
        </w:rPr>
      </w:pPr>
      <w:r w:rsidRPr="006C37B3">
        <w:rPr>
          <w:sz w:val="24"/>
        </w:rPr>
        <w:pict>
          <v:rect id="_x0000_i1042" style="width:0;height:1.5pt" o:hralign="center" o:hrstd="t" o:hr="t" fillcolor="#a0a0a0" stroked="f"/>
        </w:pict>
      </w:r>
    </w:p>
    <w:p w:rsidR="006C37B3" w:rsidRPr="006C37B3" w:rsidRDefault="006C37B3" w:rsidP="006C37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37B3">
        <w:rPr>
          <w:b/>
          <w:bCs/>
          <w:sz w:val="36"/>
          <w:szCs w:val="36"/>
        </w:rPr>
        <w:t>17. Audit / Logging / Analytics</w:t>
      </w:r>
    </w:p>
    <w:p w:rsidR="006C37B3" w:rsidRPr="006C37B3" w:rsidRDefault="006C37B3" w:rsidP="006C37B3">
      <w:pPr>
        <w:spacing w:before="100" w:beforeAutospacing="1" w:after="100" w:afterAutospacing="1"/>
        <w:rPr>
          <w:sz w:val="24"/>
        </w:rPr>
      </w:pPr>
      <w:r w:rsidRPr="006C37B3">
        <w:rPr>
          <w:b/>
          <w:bCs/>
          <w:sz w:val="24"/>
        </w:rPr>
        <w:t>Purpose:</w:t>
      </w:r>
      <w:r w:rsidRPr="006C37B3">
        <w:rPr>
          <w:sz w:val="24"/>
        </w:rPr>
        <w:t xml:space="preserve"> centralized logging of events (ride lifecycle, SOS, disputes, payments) and analytics/ reporting for Admin.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External Entities:</w:t>
      </w:r>
      <w:r w:rsidRPr="006C37B3">
        <w:rPr>
          <w:sz w:val="24"/>
        </w:rPr>
        <w:t xml:space="preserve"> Admin, Analytics pipeline, Various modules.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Processes:</w:t>
      </w:r>
      <w:r w:rsidRPr="006C37B3">
        <w:rPr>
          <w:sz w:val="24"/>
        </w:rPr>
        <w:br/>
        <w:t>17.1 Collect logs/events from modules (stream).</w:t>
      </w:r>
      <w:r w:rsidRPr="006C37B3">
        <w:rPr>
          <w:sz w:val="24"/>
        </w:rPr>
        <w:br/>
        <w:t>17.2 Index &amp; retain evidence for disputes and audits.</w:t>
      </w:r>
      <w:r w:rsidRPr="006C37B3">
        <w:rPr>
          <w:sz w:val="24"/>
        </w:rPr>
        <w:br/>
        <w:t>17.3 Produce reports / feed ML &amp; recommendation features.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Stores:</w:t>
      </w:r>
      <w:r w:rsidRPr="006C37B3">
        <w:rPr>
          <w:sz w:val="24"/>
        </w:rPr>
        <w:t xml:space="preserve"> EventStore, AuditEvidenceStore, AnalyticsWarehouse.</w:t>
      </w:r>
      <w:r w:rsidRPr="006C37B3">
        <w:rPr>
          <w:sz w:val="24"/>
        </w:rPr>
        <w:br/>
      </w:r>
      <w:r w:rsidRPr="006C37B3">
        <w:rPr>
          <w:b/>
          <w:bCs/>
          <w:sz w:val="24"/>
        </w:rPr>
        <w:t>Data Flows:</w:t>
      </w:r>
      <w:r w:rsidRPr="006C37B3">
        <w:rPr>
          <w:sz w:val="24"/>
        </w:rPr>
        <w:t xml:space="preserve"> Module events → EventStore → Analytics / Admin Dashboard.</w:t>
      </w:r>
    </w:p>
    <w:p w:rsidR="00A978CE" w:rsidRDefault="00A978CE">
      <w:bookmarkStart w:id="0" w:name="_GoBack"/>
      <w:bookmarkEnd w:id="0"/>
    </w:p>
    <w:sectPr w:rsidR="00A97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D63B3D"/>
    <w:multiLevelType w:val="multilevel"/>
    <w:tmpl w:val="9CC0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B3"/>
    <w:rsid w:val="00267D7E"/>
    <w:rsid w:val="00270E13"/>
    <w:rsid w:val="006C37B3"/>
    <w:rsid w:val="00701E6E"/>
    <w:rsid w:val="007824E2"/>
    <w:rsid w:val="009B6FB5"/>
    <w:rsid w:val="009F6FC7"/>
    <w:rsid w:val="00A70257"/>
    <w:rsid w:val="00A9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F035E-0575-4565-979F-7C9B1925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simpletxt"/>
    <w:qFormat/>
    <w:rsid w:val="009F6FC7"/>
    <w:pPr>
      <w:spacing w:after="0" w:line="240" w:lineRule="auto"/>
    </w:pPr>
    <w:rPr>
      <w:rFonts w:ascii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1E6E"/>
    <w:pPr>
      <w:keepNext/>
      <w:keepLines/>
      <w:spacing w:before="240"/>
      <w:outlineLvl w:val="0"/>
    </w:pPr>
    <w:rPr>
      <w:rFonts w:eastAsiaTheme="majorEastAsia" w:cstheme="majorBidi"/>
      <w:b/>
      <w:bCs/>
      <w:sz w:val="36"/>
      <w:szCs w:val="27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E13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70E13"/>
    <w:pPr>
      <w:keepNext/>
      <w:keepLines/>
      <w:spacing w:before="40"/>
      <w:outlineLvl w:val="2"/>
    </w:pPr>
    <w:rPr>
      <w:rFonts w:eastAsiaTheme="majorEastAsia" w:cstheme="majorBidi"/>
      <w:b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0E13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6E"/>
    <w:rPr>
      <w:rFonts w:ascii="Times New Roman" w:eastAsiaTheme="majorEastAsia" w:hAnsi="Times New Roman" w:cstheme="majorBidi"/>
      <w:b/>
      <w:bCs/>
      <w:sz w:val="36"/>
      <w:szCs w:val="27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70E13"/>
    <w:rPr>
      <w:rFonts w:ascii="Times New Roman" w:eastAsiaTheme="majorEastAsia" w:hAnsi="Times New Roman" w:cstheme="majorBidi"/>
      <w:b/>
      <w:sz w:val="32"/>
      <w:szCs w:val="26"/>
      <w:u w:val="single"/>
    </w:rPr>
  </w:style>
  <w:style w:type="paragraph" w:customStyle="1" w:styleId="Heading31">
    <w:name w:val="Heading 31"/>
    <w:basedOn w:val="Normal"/>
    <w:link w:val="heading3Char0"/>
    <w:autoRedefine/>
    <w:qFormat/>
    <w:rsid w:val="007824E2"/>
    <w:rPr>
      <w:b/>
      <w:sz w:val="24"/>
      <w:u w:val="single"/>
    </w:rPr>
  </w:style>
  <w:style w:type="character" w:customStyle="1" w:styleId="heading3Char0">
    <w:name w:val="heading 3 Char"/>
    <w:basedOn w:val="DefaultParagraphFont"/>
    <w:link w:val="Heading31"/>
    <w:rsid w:val="007824E2"/>
    <w:rPr>
      <w:rFonts w:ascii="Times New Roman" w:hAnsi="Times New Roman" w:cs="Times New Roman"/>
      <w:b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70E13"/>
    <w:rPr>
      <w:rFonts w:ascii="Times New Roman" w:eastAsiaTheme="majorEastAsia" w:hAnsi="Times New Roman" w:cstheme="majorBidi"/>
      <w:b/>
      <w:sz w:val="28"/>
      <w:szCs w:val="24"/>
      <w:u w:val="single"/>
    </w:rPr>
  </w:style>
  <w:style w:type="paragraph" w:customStyle="1" w:styleId="qutation">
    <w:name w:val="qutation"/>
    <w:basedOn w:val="Heading1"/>
    <w:link w:val="qutationChar"/>
    <w:qFormat/>
    <w:rsid w:val="00270E13"/>
    <w:rPr>
      <w:sz w:val="32"/>
    </w:rPr>
  </w:style>
  <w:style w:type="character" w:customStyle="1" w:styleId="qutationChar">
    <w:name w:val="qutation Char"/>
    <w:basedOn w:val="Heading1Char"/>
    <w:link w:val="qutation"/>
    <w:rsid w:val="00270E13"/>
    <w:rPr>
      <w:rFonts w:ascii="Times New Roman" w:eastAsiaTheme="majorEastAsia" w:hAnsi="Times New Roman" w:cstheme="majorBidi"/>
      <w:b/>
      <w:bCs/>
      <w:sz w:val="32"/>
      <w:szCs w:val="32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70E13"/>
    <w:rPr>
      <w:rFonts w:ascii="Times New Roman" w:eastAsiaTheme="majorEastAsia" w:hAnsi="Times New Roman" w:cstheme="majorBidi"/>
      <w:b/>
      <w:iCs/>
      <w:color w:val="000000" w:themeColor="text1"/>
      <w:sz w:val="32"/>
      <w:szCs w:val="24"/>
      <w:u w:val="single"/>
    </w:rPr>
  </w:style>
  <w:style w:type="paragraph" w:styleId="NormalWeb">
    <w:name w:val="Normal (Web)"/>
    <w:basedOn w:val="Normal"/>
    <w:uiPriority w:val="99"/>
    <w:semiHidden/>
    <w:unhideWhenUsed/>
    <w:rsid w:val="006C37B3"/>
    <w:pPr>
      <w:spacing w:before="100" w:beforeAutospacing="1" w:after="100" w:afterAutospacing="1"/>
    </w:pPr>
    <w:rPr>
      <w:sz w:val="24"/>
    </w:rPr>
  </w:style>
  <w:style w:type="character" w:styleId="Emphasis">
    <w:name w:val="Emphasis"/>
    <w:basedOn w:val="DefaultParagraphFont"/>
    <w:uiPriority w:val="20"/>
    <w:qFormat/>
    <w:rsid w:val="006C37B3"/>
    <w:rPr>
      <w:i/>
      <w:iCs/>
    </w:rPr>
  </w:style>
  <w:style w:type="character" w:styleId="Strong">
    <w:name w:val="Strong"/>
    <w:basedOn w:val="DefaultParagraphFont"/>
    <w:uiPriority w:val="22"/>
    <w:qFormat/>
    <w:rsid w:val="006C37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43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1828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M.A.RAZA</dc:creator>
  <cp:keywords/>
  <dc:description/>
  <cp:lastModifiedBy>M.A.RAZA</cp:lastModifiedBy>
  <cp:revision>1</cp:revision>
  <dcterms:created xsi:type="dcterms:W3CDTF">2025-11-20T15:59:00Z</dcterms:created>
  <dcterms:modified xsi:type="dcterms:W3CDTF">2025-11-20T16:00:00Z</dcterms:modified>
</cp:coreProperties>
</file>