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D4" w:rsidRDefault="00AE74D4" w:rsidP="00AE74D4">
      <w:pPr>
        <w:jc w:val="center"/>
        <w:rPr>
          <w:sz w:val="36"/>
          <w:szCs w:val="36"/>
          <w:u w:val="single"/>
          <w:lang w:val="fr-FR"/>
        </w:rPr>
      </w:pPr>
    </w:p>
    <w:p w:rsidR="00AE74D4" w:rsidRDefault="00AE74D4" w:rsidP="00AE74D4">
      <w:pPr>
        <w:jc w:val="center"/>
        <w:rPr>
          <w:sz w:val="36"/>
          <w:szCs w:val="36"/>
          <w:u w:val="single"/>
          <w:lang w:val="fr-FR"/>
        </w:rPr>
      </w:pPr>
    </w:p>
    <w:p w:rsidR="00AE74D4" w:rsidRPr="00AE74D4" w:rsidRDefault="00AE74D4" w:rsidP="00AE74D4">
      <w:pPr>
        <w:jc w:val="center"/>
        <w:rPr>
          <w:sz w:val="36"/>
          <w:szCs w:val="36"/>
          <w:u w:val="single"/>
          <w:lang w:val="fr-FR"/>
        </w:rPr>
      </w:pPr>
      <w:r>
        <w:rPr>
          <w:sz w:val="36"/>
          <w:szCs w:val="36"/>
          <w:u w:val="single"/>
          <w:lang w:val="fr-FR"/>
        </w:rPr>
        <w:t>Choix</w:t>
      </w:r>
      <w:r w:rsidRPr="00AE74D4">
        <w:rPr>
          <w:sz w:val="36"/>
          <w:szCs w:val="36"/>
          <w:u w:val="single"/>
          <w:lang w:val="fr-FR"/>
        </w:rPr>
        <w:t xml:space="preserve"> technique de </w:t>
      </w:r>
      <w:proofErr w:type="spellStart"/>
      <w:r w:rsidRPr="00AE74D4">
        <w:rPr>
          <w:sz w:val="36"/>
          <w:szCs w:val="36"/>
          <w:u w:val="single"/>
          <w:lang w:val="fr-FR"/>
        </w:rPr>
        <w:t>LGS</w:t>
      </w:r>
      <w:proofErr w:type="spellEnd"/>
    </w:p>
    <w:p w:rsidR="00AE74D4" w:rsidRDefault="00AE74D4" w:rsidP="00AE74D4">
      <w:pPr>
        <w:rPr>
          <w:lang w:val="fr-FR"/>
        </w:rPr>
      </w:pPr>
    </w:p>
    <w:p w:rsidR="00AE74D4" w:rsidRDefault="00AE74D4" w:rsidP="00AE74D4">
      <w:pPr>
        <w:rPr>
          <w:lang w:val="fr-FR"/>
        </w:rPr>
      </w:pPr>
    </w:p>
    <w:p w:rsidR="00AE74D4" w:rsidRDefault="00AE74D4" w:rsidP="00AE74D4">
      <w:pPr>
        <w:rPr>
          <w:lang w:val="fr-FR"/>
        </w:rPr>
      </w:pPr>
      <w:r>
        <w:rPr>
          <w:noProof/>
        </w:rPr>
        <w:drawing>
          <wp:anchor distT="0" distB="0" distL="114300" distR="114300" simplePos="0" relativeHeight="251658240" behindDoc="0" locked="0" layoutInCell="1" allowOverlap="1">
            <wp:simplePos x="914400" y="2009775"/>
            <wp:positionH relativeFrom="margin">
              <wp:align>center</wp:align>
            </wp:positionH>
            <wp:positionV relativeFrom="margin">
              <wp:align>center</wp:align>
            </wp:positionV>
            <wp:extent cx="2857500" cy="2857500"/>
            <wp:effectExtent l="0" t="0" r="0" b="0"/>
            <wp:wrapSquare wrapText="bothSides"/>
            <wp:docPr id="2" name="Picture 2" descr="C:\Users\Maya\AppData\Local\Microsoft\Windows\INetCache\Content.Word\IMG-20190714-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ya\AppData\Local\Microsoft\Windows\INetCache\Content.Word\IMG-20190714-WA00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r>
        <w:rPr>
          <w:lang w:val="fr-FR"/>
        </w:rPr>
        <w:br w:type="page"/>
      </w:r>
    </w:p>
    <w:sdt>
      <w:sdtPr>
        <w:id w:val="645321941"/>
        <w:docPartObj>
          <w:docPartGallery w:val="Table of Contents"/>
          <w:docPartUnique/>
        </w:docPartObj>
      </w:sdtPr>
      <w:sdtEndPr>
        <w:rPr>
          <w:rFonts w:asciiTheme="minorHAnsi" w:eastAsia="MS Mincho" w:hAnsiTheme="minorHAnsi" w:cstheme="minorBidi"/>
          <w:noProof/>
          <w:color w:val="auto"/>
          <w:sz w:val="22"/>
          <w:szCs w:val="22"/>
          <w:lang w:eastAsia="en-US"/>
        </w:rPr>
      </w:sdtEndPr>
      <w:sdtContent>
        <w:p w:rsidR="00AE74D4" w:rsidRDefault="00AE74D4">
          <w:pPr>
            <w:pStyle w:val="TOCHeading"/>
          </w:pPr>
          <w:r>
            <w:t>Table of Contents</w:t>
          </w:r>
          <w:bookmarkStart w:id="0" w:name="_GoBack"/>
          <w:bookmarkEnd w:id="0"/>
        </w:p>
        <w:p w:rsidR="00AE74D4" w:rsidRDefault="00AE74D4">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21034966" w:history="1">
            <w:r w:rsidRPr="00053815">
              <w:rPr>
                <w:rStyle w:val="Hyperlink"/>
                <w:noProof/>
                <w:lang w:val="fr-FR"/>
              </w:rPr>
              <w:t>A.</w:t>
            </w:r>
            <w:r>
              <w:rPr>
                <w:noProof/>
                <w:lang w:eastAsia="en-US"/>
              </w:rPr>
              <w:tab/>
            </w:r>
            <w:r w:rsidRPr="00053815">
              <w:rPr>
                <w:rStyle w:val="Hyperlink"/>
                <w:noProof/>
                <w:lang w:val="fr-FR"/>
              </w:rPr>
              <w:t>Type de Base de Données NoSQL</w:t>
            </w:r>
            <w:r>
              <w:rPr>
                <w:noProof/>
                <w:webHidden/>
              </w:rPr>
              <w:tab/>
            </w:r>
            <w:r>
              <w:rPr>
                <w:noProof/>
                <w:webHidden/>
              </w:rPr>
              <w:fldChar w:fldCharType="begin"/>
            </w:r>
            <w:r>
              <w:rPr>
                <w:noProof/>
                <w:webHidden/>
              </w:rPr>
              <w:instrText xml:space="preserve"> PAGEREF _Toc21034966 \h </w:instrText>
            </w:r>
            <w:r>
              <w:rPr>
                <w:noProof/>
                <w:webHidden/>
              </w:rPr>
            </w:r>
            <w:r>
              <w:rPr>
                <w:noProof/>
                <w:webHidden/>
              </w:rPr>
              <w:fldChar w:fldCharType="separate"/>
            </w:r>
            <w:r>
              <w:rPr>
                <w:noProof/>
                <w:webHidden/>
              </w:rPr>
              <w:t>3</w:t>
            </w:r>
            <w:r>
              <w:rPr>
                <w:noProof/>
                <w:webHidden/>
              </w:rPr>
              <w:fldChar w:fldCharType="end"/>
            </w:r>
          </w:hyperlink>
        </w:p>
        <w:p w:rsidR="00AE74D4" w:rsidRDefault="00AE74D4">
          <w:pPr>
            <w:pStyle w:val="TOC3"/>
            <w:tabs>
              <w:tab w:val="right" w:leader="dot" w:pos="9350"/>
            </w:tabs>
            <w:rPr>
              <w:noProof/>
              <w:lang w:eastAsia="en-US"/>
            </w:rPr>
          </w:pPr>
          <w:hyperlink w:anchor="_Toc21034967" w:history="1">
            <w:r w:rsidRPr="00053815">
              <w:rPr>
                <w:rStyle w:val="Hyperlink"/>
                <w:noProof/>
                <w:lang w:val="fr-FR"/>
              </w:rPr>
              <w:t>Clé-Valeur :</w:t>
            </w:r>
            <w:r>
              <w:rPr>
                <w:noProof/>
                <w:webHidden/>
              </w:rPr>
              <w:tab/>
            </w:r>
            <w:r>
              <w:rPr>
                <w:noProof/>
                <w:webHidden/>
              </w:rPr>
              <w:fldChar w:fldCharType="begin"/>
            </w:r>
            <w:r>
              <w:rPr>
                <w:noProof/>
                <w:webHidden/>
              </w:rPr>
              <w:instrText xml:space="preserve"> PAGEREF _Toc21034967 \h </w:instrText>
            </w:r>
            <w:r>
              <w:rPr>
                <w:noProof/>
                <w:webHidden/>
              </w:rPr>
            </w:r>
            <w:r>
              <w:rPr>
                <w:noProof/>
                <w:webHidden/>
              </w:rPr>
              <w:fldChar w:fldCharType="separate"/>
            </w:r>
            <w:r>
              <w:rPr>
                <w:noProof/>
                <w:webHidden/>
              </w:rPr>
              <w:t>3</w:t>
            </w:r>
            <w:r>
              <w:rPr>
                <w:noProof/>
                <w:webHidden/>
              </w:rPr>
              <w:fldChar w:fldCharType="end"/>
            </w:r>
          </w:hyperlink>
        </w:p>
        <w:p w:rsidR="00AE74D4" w:rsidRDefault="00AE74D4">
          <w:pPr>
            <w:pStyle w:val="TOC3"/>
            <w:tabs>
              <w:tab w:val="right" w:leader="dot" w:pos="9350"/>
            </w:tabs>
            <w:rPr>
              <w:noProof/>
              <w:lang w:eastAsia="en-US"/>
            </w:rPr>
          </w:pPr>
          <w:hyperlink w:anchor="_Toc21034968" w:history="1">
            <w:r w:rsidRPr="00053815">
              <w:rPr>
                <w:rStyle w:val="Hyperlink"/>
                <w:noProof/>
                <w:lang w:val="fr-FR"/>
              </w:rPr>
              <w:t>Graphe :</w:t>
            </w:r>
            <w:r>
              <w:rPr>
                <w:noProof/>
                <w:webHidden/>
              </w:rPr>
              <w:tab/>
            </w:r>
            <w:r>
              <w:rPr>
                <w:noProof/>
                <w:webHidden/>
              </w:rPr>
              <w:fldChar w:fldCharType="begin"/>
            </w:r>
            <w:r>
              <w:rPr>
                <w:noProof/>
                <w:webHidden/>
              </w:rPr>
              <w:instrText xml:space="preserve"> PAGEREF _Toc21034968 \h </w:instrText>
            </w:r>
            <w:r>
              <w:rPr>
                <w:noProof/>
                <w:webHidden/>
              </w:rPr>
            </w:r>
            <w:r>
              <w:rPr>
                <w:noProof/>
                <w:webHidden/>
              </w:rPr>
              <w:fldChar w:fldCharType="separate"/>
            </w:r>
            <w:r>
              <w:rPr>
                <w:noProof/>
                <w:webHidden/>
              </w:rPr>
              <w:t>3</w:t>
            </w:r>
            <w:r>
              <w:rPr>
                <w:noProof/>
                <w:webHidden/>
              </w:rPr>
              <w:fldChar w:fldCharType="end"/>
            </w:r>
          </w:hyperlink>
        </w:p>
        <w:p w:rsidR="00AE74D4" w:rsidRDefault="00AE74D4">
          <w:pPr>
            <w:pStyle w:val="TOC3"/>
            <w:tabs>
              <w:tab w:val="right" w:leader="dot" w:pos="9350"/>
            </w:tabs>
            <w:rPr>
              <w:noProof/>
              <w:lang w:eastAsia="en-US"/>
            </w:rPr>
          </w:pPr>
          <w:hyperlink w:anchor="_Toc21034969" w:history="1">
            <w:r w:rsidRPr="00053815">
              <w:rPr>
                <w:rStyle w:val="Hyperlink"/>
                <w:noProof/>
                <w:lang w:val="fr-FR"/>
              </w:rPr>
              <w:t>Document :</w:t>
            </w:r>
            <w:r>
              <w:rPr>
                <w:noProof/>
                <w:webHidden/>
              </w:rPr>
              <w:tab/>
            </w:r>
            <w:r>
              <w:rPr>
                <w:noProof/>
                <w:webHidden/>
              </w:rPr>
              <w:fldChar w:fldCharType="begin"/>
            </w:r>
            <w:r>
              <w:rPr>
                <w:noProof/>
                <w:webHidden/>
              </w:rPr>
              <w:instrText xml:space="preserve"> PAGEREF _Toc21034969 \h </w:instrText>
            </w:r>
            <w:r>
              <w:rPr>
                <w:noProof/>
                <w:webHidden/>
              </w:rPr>
            </w:r>
            <w:r>
              <w:rPr>
                <w:noProof/>
                <w:webHidden/>
              </w:rPr>
              <w:fldChar w:fldCharType="separate"/>
            </w:r>
            <w:r>
              <w:rPr>
                <w:noProof/>
                <w:webHidden/>
              </w:rPr>
              <w:t>3</w:t>
            </w:r>
            <w:r>
              <w:rPr>
                <w:noProof/>
                <w:webHidden/>
              </w:rPr>
              <w:fldChar w:fldCharType="end"/>
            </w:r>
          </w:hyperlink>
        </w:p>
        <w:p w:rsidR="00AE74D4" w:rsidRDefault="00AE74D4">
          <w:pPr>
            <w:pStyle w:val="TOC1"/>
            <w:tabs>
              <w:tab w:val="left" w:pos="440"/>
              <w:tab w:val="right" w:leader="dot" w:pos="9350"/>
            </w:tabs>
            <w:rPr>
              <w:noProof/>
              <w:lang w:eastAsia="en-US"/>
            </w:rPr>
          </w:pPr>
          <w:hyperlink w:anchor="_Toc21034970" w:history="1">
            <w:r w:rsidRPr="00053815">
              <w:rPr>
                <w:rStyle w:val="Hyperlink"/>
                <w:noProof/>
                <w:lang w:val="fr-FR"/>
              </w:rPr>
              <w:t>B.</w:t>
            </w:r>
            <w:r>
              <w:rPr>
                <w:noProof/>
                <w:lang w:eastAsia="en-US"/>
              </w:rPr>
              <w:tab/>
            </w:r>
            <w:r w:rsidRPr="00053815">
              <w:rPr>
                <w:rStyle w:val="Hyperlink"/>
                <w:noProof/>
                <w:lang w:val="fr-FR"/>
              </w:rPr>
              <w:t>Type de Base de données choisie : Documents</w:t>
            </w:r>
            <w:r>
              <w:rPr>
                <w:noProof/>
                <w:webHidden/>
              </w:rPr>
              <w:tab/>
            </w:r>
            <w:r>
              <w:rPr>
                <w:noProof/>
                <w:webHidden/>
              </w:rPr>
              <w:fldChar w:fldCharType="begin"/>
            </w:r>
            <w:r>
              <w:rPr>
                <w:noProof/>
                <w:webHidden/>
              </w:rPr>
              <w:instrText xml:space="preserve"> PAGEREF _Toc21034970 \h </w:instrText>
            </w:r>
            <w:r>
              <w:rPr>
                <w:noProof/>
                <w:webHidden/>
              </w:rPr>
            </w:r>
            <w:r>
              <w:rPr>
                <w:noProof/>
                <w:webHidden/>
              </w:rPr>
              <w:fldChar w:fldCharType="separate"/>
            </w:r>
            <w:r>
              <w:rPr>
                <w:noProof/>
                <w:webHidden/>
              </w:rPr>
              <w:t>3</w:t>
            </w:r>
            <w:r>
              <w:rPr>
                <w:noProof/>
                <w:webHidden/>
              </w:rPr>
              <w:fldChar w:fldCharType="end"/>
            </w:r>
          </w:hyperlink>
        </w:p>
        <w:p w:rsidR="00AE74D4" w:rsidRDefault="00AE74D4">
          <w:pPr>
            <w:pStyle w:val="TOC1"/>
            <w:tabs>
              <w:tab w:val="left" w:pos="440"/>
              <w:tab w:val="right" w:leader="dot" w:pos="9350"/>
            </w:tabs>
            <w:rPr>
              <w:noProof/>
              <w:lang w:eastAsia="en-US"/>
            </w:rPr>
          </w:pPr>
          <w:hyperlink w:anchor="_Toc21034971" w:history="1">
            <w:r w:rsidRPr="00053815">
              <w:rPr>
                <w:rStyle w:val="Hyperlink"/>
                <w:noProof/>
                <w:lang w:val="fr-FR"/>
              </w:rPr>
              <w:t>C.</w:t>
            </w:r>
            <w:r>
              <w:rPr>
                <w:noProof/>
                <w:lang w:eastAsia="en-US"/>
              </w:rPr>
              <w:tab/>
            </w:r>
            <w:r w:rsidRPr="00053815">
              <w:rPr>
                <w:rStyle w:val="Hyperlink"/>
                <w:noProof/>
                <w:lang w:val="fr-FR"/>
              </w:rPr>
              <w:t>Choisir une Base de données</w:t>
            </w:r>
            <w:r>
              <w:rPr>
                <w:noProof/>
                <w:webHidden/>
              </w:rPr>
              <w:tab/>
            </w:r>
            <w:r>
              <w:rPr>
                <w:noProof/>
                <w:webHidden/>
              </w:rPr>
              <w:fldChar w:fldCharType="begin"/>
            </w:r>
            <w:r>
              <w:rPr>
                <w:noProof/>
                <w:webHidden/>
              </w:rPr>
              <w:instrText xml:space="preserve"> PAGEREF _Toc21034971 \h </w:instrText>
            </w:r>
            <w:r>
              <w:rPr>
                <w:noProof/>
                <w:webHidden/>
              </w:rPr>
            </w:r>
            <w:r>
              <w:rPr>
                <w:noProof/>
                <w:webHidden/>
              </w:rPr>
              <w:fldChar w:fldCharType="separate"/>
            </w:r>
            <w:r>
              <w:rPr>
                <w:noProof/>
                <w:webHidden/>
              </w:rPr>
              <w:t>3</w:t>
            </w:r>
            <w:r>
              <w:rPr>
                <w:noProof/>
                <w:webHidden/>
              </w:rPr>
              <w:fldChar w:fldCharType="end"/>
            </w:r>
          </w:hyperlink>
        </w:p>
        <w:p w:rsidR="00AE74D4" w:rsidRDefault="00AE74D4">
          <w:pPr>
            <w:pStyle w:val="TOC3"/>
            <w:tabs>
              <w:tab w:val="right" w:leader="dot" w:pos="9350"/>
            </w:tabs>
            <w:rPr>
              <w:noProof/>
              <w:lang w:eastAsia="en-US"/>
            </w:rPr>
          </w:pPr>
          <w:hyperlink w:anchor="_Toc21034972" w:history="1">
            <w:r w:rsidRPr="00053815">
              <w:rPr>
                <w:rStyle w:val="Hyperlink"/>
                <w:noProof/>
                <w:lang w:val="fr-FR"/>
              </w:rPr>
              <w:t>Mongodb :</w:t>
            </w:r>
            <w:r>
              <w:rPr>
                <w:noProof/>
                <w:webHidden/>
              </w:rPr>
              <w:tab/>
            </w:r>
            <w:r>
              <w:rPr>
                <w:noProof/>
                <w:webHidden/>
              </w:rPr>
              <w:fldChar w:fldCharType="begin"/>
            </w:r>
            <w:r>
              <w:rPr>
                <w:noProof/>
                <w:webHidden/>
              </w:rPr>
              <w:instrText xml:space="preserve"> PAGEREF _Toc21034972 \h </w:instrText>
            </w:r>
            <w:r>
              <w:rPr>
                <w:noProof/>
                <w:webHidden/>
              </w:rPr>
            </w:r>
            <w:r>
              <w:rPr>
                <w:noProof/>
                <w:webHidden/>
              </w:rPr>
              <w:fldChar w:fldCharType="separate"/>
            </w:r>
            <w:r>
              <w:rPr>
                <w:noProof/>
                <w:webHidden/>
              </w:rPr>
              <w:t>4</w:t>
            </w:r>
            <w:r>
              <w:rPr>
                <w:noProof/>
                <w:webHidden/>
              </w:rPr>
              <w:fldChar w:fldCharType="end"/>
            </w:r>
          </w:hyperlink>
        </w:p>
        <w:p w:rsidR="00AE74D4" w:rsidRDefault="00AE74D4">
          <w:pPr>
            <w:pStyle w:val="TOC3"/>
            <w:tabs>
              <w:tab w:val="right" w:leader="dot" w:pos="9350"/>
            </w:tabs>
            <w:rPr>
              <w:noProof/>
              <w:lang w:eastAsia="en-US"/>
            </w:rPr>
          </w:pPr>
          <w:hyperlink w:anchor="_Toc21034973" w:history="1">
            <w:r w:rsidRPr="00053815">
              <w:rPr>
                <w:rStyle w:val="Hyperlink"/>
                <w:noProof/>
                <w:lang w:val="fr-FR"/>
              </w:rPr>
              <w:t>Amazon Documentdb :</w:t>
            </w:r>
            <w:r>
              <w:rPr>
                <w:noProof/>
                <w:webHidden/>
              </w:rPr>
              <w:tab/>
            </w:r>
            <w:r>
              <w:rPr>
                <w:noProof/>
                <w:webHidden/>
              </w:rPr>
              <w:fldChar w:fldCharType="begin"/>
            </w:r>
            <w:r>
              <w:rPr>
                <w:noProof/>
                <w:webHidden/>
              </w:rPr>
              <w:instrText xml:space="preserve"> PAGEREF _Toc21034973 \h </w:instrText>
            </w:r>
            <w:r>
              <w:rPr>
                <w:noProof/>
                <w:webHidden/>
              </w:rPr>
            </w:r>
            <w:r>
              <w:rPr>
                <w:noProof/>
                <w:webHidden/>
              </w:rPr>
              <w:fldChar w:fldCharType="separate"/>
            </w:r>
            <w:r>
              <w:rPr>
                <w:noProof/>
                <w:webHidden/>
              </w:rPr>
              <w:t>4</w:t>
            </w:r>
            <w:r>
              <w:rPr>
                <w:noProof/>
                <w:webHidden/>
              </w:rPr>
              <w:fldChar w:fldCharType="end"/>
            </w:r>
          </w:hyperlink>
        </w:p>
        <w:p w:rsidR="00AE74D4" w:rsidRDefault="00AE74D4">
          <w:pPr>
            <w:pStyle w:val="TOC3"/>
            <w:tabs>
              <w:tab w:val="right" w:leader="dot" w:pos="9350"/>
            </w:tabs>
            <w:rPr>
              <w:noProof/>
              <w:lang w:eastAsia="en-US"/>
            </w:rPr>
          </w:pPr>
          <w:hyperlink w:anchor="_Toc21034974" w:history="1">
            <w:r w:rsidRPr="00053815">
              <w:rPr>
                <w:rStyle w:val="Hyperlink"/>
                <w:noProof/>
                <w:lang w:val="fr-FR"/>
              </w:rPr>
              <w:t>OrientDb</w:t>
            </w:r>
            <w:r>
              <w:rPr>
                <w:noProof/>
                <w:webHidden/>
              </w:rPr>
              <w:tab/>
            </w:r>
            <w:r>
              <w:rPr>
                <w:noProof/>
                <w:webHidden/>
              </w:rPr>
              <w:fldChar w:fldCharType="begin"/>
            </w:r>
            <w:r>
              <w:rPr>
                <w:noProof/>
                <w:webHidden/>
              </w:rPr>
              <w:instrText xml:space="preserve"> PAGEREF _Toc21034974 \h </w:instrText>
            </w:r>
            <w:r>
              <w:rPr>
                <w:noProof/>
                <w:webHidden/>
              </w:rPr>
            </w:r>
            <w:r>
              <w:rPr>
                <w:noProof/>
                <w:webHidden/>
              </w:rPr>
              <w:fldChar w:fldCharType="separate"/>
            </w:r>
            <w:r>
              <w:rPr>
                <w:noProof/>
                <w:webHidden/>
              </w:rPr>
              <w:t>4</w:t>
            </w:r>
            <w:r>
              <w:rPr>
                <w:noProof/>
                <w:webHidden/>
              </w:rPr>
              <w:fldChar w:fldCharType="end"/>
            </w:r>
          </w:hyperlink>
        </w:p>
        <w:p w:rsidR="00AE74D4" w:rsidRDefault="00AE74D4">
          <w:r>
            <w:rPr>
              <w:b/>
              <w:bCs/>
              <w:noProof/>
            </w:rPr>
            <w:fldChar w:fldCharType="end"/>
          </w:r>
        </w:p>
      </w:sdtContent>
    </w:sdt>
    <w:p w:rsidR="00AE74D4" w:rsidRPr="00AE74D4" w:rsidRDefault="00AE74D4" w:rsidP="00AE74D4">
      <w:pPr>
        <w:rPr>
          <w:lang w:val="fr-FR"/>
        </w:rPr>
      </w:pPr>
      <w:r>
        <w:rPr>
          <w:lang w:val="fr-FR"/>
        </w:rPr>
        <w:br w:type="page"/>
      </w:r>
    </w:p>
    <w:p w:rsidR="005E500E" w:rsidRPr="00AE74D4" w:rsidRDefault="00D91F6F" w:rsidP="00AE74D4">
      <w:pPr>
        <w:pStyle w:val="Heading1"/>
        <w:numPr>
          <w:ilvl w:val="0"/>
          <w:numId w:val="2"/>
        </w:numPr>
        <w:rPr>
          <w:lang w:val="fr-FR"/>
        </w:rPr>
      </w:pPr>
      <w:bookmarkStart w:id="1" w:name="_Toc21034966"/>
      <w:r>
        <w:rPr>
          <w:lang w:val="fr-FR"/>
        </w:rPr>
        <w:lastRenderedPageBreak/>
        <w:t xml:space="preserve">Type de Base de Données </w:t>
      </w:r>
      <w:proofErr w:type="spellStart"/>
      <w:r>
        <w:rPr>
          <w:lang w:val="fr-FR"/>
        </w:rPr>
        <w:t>N</w:t>
      </w:r>
      <w:r w:rsidR="005E500E" w:rsidRPr="005E500E">
        <w:rPr>
          <w:lang w:val="fr-FR"/>
        </w:rPr>
        <w:t>oSQL</w:t>
      </w:r>
      <w:bookmarkEnd w:id="1"/>
      <w:proofErr w:type="spellEnd"/>
    </w:p>
    <w:p w:rsidR="00D91F6F" w:rsidRPr="00D91F6F" w:rsidRDefault="005E500E" w:rsidP="00D91F6F">
      <w:pPr>
        <w:pStyle w:val="Heading3"/>
        <w:rPr>
          <w:lang w:val="fr-FR"/>
        </w:rPr>
      </w:pPr>
      <w:bookmarkStart w:id="2" w:name="_Toc21034967"/>
      <w:r w:rsidRPr="00D91F6F">
        <w:rPr>
          <w:lang w:val="fr-FR"/>
        </w:rPr>
        <w:t>Clé-Valeur :</w:t>
      </w:r>
      <w:bookmarkEnd w:id="2"/>
      <w:r w:rsidRPr="00D91F6F">
        <w:rPr>
          <w:lang w:val="fr-FR"/>
        </w:rPr>
        <w:t xml:space="preserve"> </w:t>
      </w:r>
    </w:p>
    <w:p w:rsidR="005E500E" w:rsidRPr="00EC7712" w:rsidRDefault="005E500E" w:rsidP="005E500E">
      <w:pPr>
        <w:spacing w:after="0"/>
        <w:rPr>
          <w:sz w:val="24"/>
          <w:szCs w:val="24"/>
          <w:lang w:val="fr-FR"/>
        </w:rPr>
      </w:pPr>
      <w:r w:rsidRPr="00EC7712">
        <w:rPr>
          <w:sz w:val="24"/>
          <w:szCs w:val="24"/>
          <w:lang w:val="fr-FR"/>
        </w:rPr>
        <w:t>Ces bases de données fonctionnent mieux avec un schéma de base de données simple. Il est préférable pour de nombreuses lectures, écritures et quelques mises à jour. Il fonctionne mieux en l'absence de requêtes complexes.</w:t>
      </w:r>
    </w:p>
    <w:p w:rsidR="00D91F6F" w:rsidRPr="00EC7712" w:rsidRDefault="00D91F6F" w:rsidP="005E500E">
      <w:pPr>
        <w:spacing w:after="0"/>
        <w:rPr>
          <w:sz w:val="24"/>
          <w:szCs w:val="24"/>
          <w:lang w:val="fr-FR"/>
        </w:rPr>
      </w:pPr>
      <w:r w:rsidRPr="00EC7712">
        <w:rPr>
          <w:sz w:val="24"/>
          <w:szCs w:val="24"/>
          <w:lang w:val="fr-FR"/>
        </w:rPr>
        <w:t xml:space="preserve">Faiblesse : </w:t>
      </w:r>
    </w:p>
    <w:p w:rsidR="00D91F6F" w:rsidRPr="00EC7712" w:rsidRDefault="00D91F6F" w:rsidP="005E500E">
      <w:pPr>
        <w:spacing w:after="0"/>
        <w:rPr>
          <w:sz w:val="24"/>
          <w:szCs w:val="24"/>
          <w:lang w:val="fr-FR"/>
        </w:rPr>
      </w:pPr>
      <w:r w:rsidRPr="00EC7712">
        <w:rPr>
          <w:sz w:val="24"/>
          <w:szCs w:val="24"/>
          <w:lang w:val="fr-FR"/>
        </w:rPr>
        <w:t>Le modèle ne fournira aucun type de capacités de base de données traditionnelles</w:t>
      </w:r>
    </w:p>
    <w:p w:rsidR="00D91F6F" w:rsidRPr="00EC7712" w:rsidRDefault="00D91F6F" w:rsidP="005E500E">
      <w:pPr>
        <w:spacing w:after="0"/>
        <w:rPr>
          <w:sz w:val="24"/>
          <w:szCs w:val="24"/>
          <w:lang w:val="fr-FR"/>
        </w:rPr>
      </w:pPr>
      <w:r w:rsidRPr="00EC7712">
        <w:rPr>
          <w:sz w:val="24"/>
          <w:szCs w:val="24"/>
          <w:lang w:val="fr-FR"/>
        </w:rPr>
        <w:t>À mesure que le volume de données augmente, le maintien de valeurs uniques en tant que clés peut devenir plus difficile</w:t>
      </w:r>
    </w:p>
    <w:p w:rsidR="00D91F6F" w:rsidRDefault="005E500E" w:rsidP="00D91F6F">
      <w:pPr>
        <w:pStyle w:val="Heading3"/>
        <w:rPr>
          <w:lang w:val="fr-FR"/>
        </w:rPr>
      </w:pPr>
      <w:bookmarkStart w:id="3" w:name="_Toc21034968"/>
      <w:r>
        <w:rPr>
          <w:lang w:val="fr-FR"/>
        </w:rPr>
        <w:t>Graphe :</w:t>
      </w:r>
      <w:bookmarkEnd w:id="3"/>
      <w:r>
        <w:rPr>
          <w:lang w:val="fr-FR"/>
        </w:rPr>
        <w:t xml:space="preserve"> </w:t>
      </w:r>
    </w:p>
    <w:p w:rsidR="005E500E" w:rsidRPr="00EC7712" w:rsidRDefault="005E500E" w:rsidP="005E500E">
      <w:pPr>
        <w:rPr>
          <w:sz w:val="24"/>
          <w:szCs w:val="24"/>
          <w:lang w:val="fr-FR"/>
        </w:rPr>
      </w:pPr>
      <w:r w:rsidRPr="00EC7712">
        <w:rPr>
          <w:sz w:val="24"/>
          <w:szCs w:val="24"/>
          <w:lang w:val="fr-FR"/>
        </w:rPr>
        <w:t>Ces bases de données sont idéales pour les schémas de base de données complexes.</w:t>
      </w:r>
    </w:p>
    <w:p w:rsidR="00D91F6F" w:rsidRDefault="005E500E" w:rsidP="00D91F6F">
      <w:pPr>
        <w:pStyle w:val="Heading3"/>
        <w:rPr>
          <w:lang w:val="fr-FR"/>
        </w:rPr>
      </w:pPr>
      <w:bookmarkStart w:id="4" w:name="_Toc21034969"/>
      <w:r>
        <w:rPr>
          <w:lang w:val="fr-FR"/>
        </w:rPr>
        <w:t>Document :</w:t>
      </w:r>
      <w:bookmarkEnd w:id="4"/>
      <w:r>
        <w:rPr>
          <w:lang w:val="fr-FR"/>
        </w:rPr>
        <w:t xml:space="preserve"> </w:t>
      </w:r>
    </w:p>
    <w:p w:rsidR="00D91F6F" w:rsidRPr="00EC7712" w:rsidRDefault="005E500E" w:rsidP="00D91F6F">
      <w:pPr>
        <w:spacing w:after="0"/>
        <w:rPr>
          <w:sz w:val="24"/>
          <w:szCs w:val="24"/>
          <w:lang w:val="fr-FR"/>
        </w:rPr>
      </w:pPr>
      <w:r w:rsidRPr="00EC7712">
        <w:rPr>
          <w:sz w:val="24"/>
          <w:szCs w:val="24"/>
          <w:lang w:val="fr-FR"/>
        </w:rPr>
        <w:t xml:space="preserve">Ces bases de données fonctionnent mieux pour un schéma flexible. Les données sont stockées au format XML ou </w:t>
      </w:r>
      <w:proofErr w:type="spellStart"/>
      <w:r w:rsidRPr="00EC7712">
        <w:rPr>
          <w:sz w:val="24"/>
          <w:szCs w:val="24"/>
          <w:lang w:val="fr-FR"/>
        </w:rPr>
        <w:t>JSON</w:t>
      </w:r>
      <w:proofErr w:type="spellEnd"/>
      <w:r w:rsidRPr="00EC7712">
        <w:rPr>
          <w:sz w:val="24"/>
          <w:szCs w:val="24"/>
          <w:lang w:val="fr-FR"/>
        </w:rPr>
        <w:t xml:space="preserve">. Elles possèdent des des performances de lecture élevées </w:t>
      </w:r>
      <w:r w:rsidR="00D91F6F" w:rsidRPr="00EC7712">
        <w:rPr>
          <w:sz w:val="24"/>
          <w:szCs w:val="24"/>
          <w:lang w:val="fr-FR"/>
        </w:rPr>
        <w:t>et on</w:t>
      </w:r>
      <w:r w:rsidRPr="00EC7712">
        <w:rPr>
          <w:sz w:val="24"/>
          <w:szCs w:val="24"/>
          <w:lang w:val="fr-FR"/>
        </w:rPr>
        <w:t xml:space="preserve"> peut équilibrer les performances de lecture avec les performances d'écriture. </w:t>
      </w:r>
    </w:p>
    <w:p w:rsidR="00D91F6F" w:rsidRPr="00EC7712" w:rsidRDefault="00D91F6F" w:rsidP="00D91F6F">
      <w:pPr>
        <w:rPr>
          <w:sz w:val="24"/>
          <w:szCs w:val="24"/>
          <w:lang w:val="fr-FR"/>
        </w:rPr>
      </w:pPr>
      <w:r w:rsidRPr="00EC7712">
        <w:rPr>
          <w:sz w:val="24"/>
          <w:szCs w:val="24"/>
          <w:lang w:val="fr-FR"/>
        </w:rPr>
        <w:t xml:space="preserve">Le fait que les bases de données de style de document soient sans schéma simplifie l'ajout de champs à des documents </w:t>
      </w:r>
      <w:proofErr w:type="spellStart"/>
      <w:r w:rsidRPr="00EC7712">
        <w:rPr>
          <w:sz w:val="24"/>
          <w:szCs w:val="24"/>
          <w:lang w:val="fr-FR"/>
        </w:rPr>
        <w:t>JSON</w:t>
      </w:r>
      <w:proofErr w:type="spellEnd"/>
      <w:r w:rsidRPr="00EC7712">
        <w:rPr>
          <w:sz w:val="24"/>
          <w:szCs w:val="24"/>
          <w:lang w:val="fr-FR"/>
        </w:rPr>
        <w:t xml:space="preserve"> sans avoir à définir les modifications au préalable.</w:t>
      </w:r>
    </w:p>
    <w:p w:rsidR="00D91F6F" w:rsidRDefault="00D91F6F" w:rsidP="005E500E">
      <w:pPr>
        <w:rPr>
          <w:lang w:val="fr-FR"/>
        </w:rPr>
      </w:pPr>
    </w:p>
    <w:p w:rsidR="00EC7712" w:rsidRDefault="00EC7712" w:rsidP="00AD42BA">
      <w:pPr>
        <w:pStyle w:val="Heading1"/>
        <w:numPr>
          <w:ilvl w:val="0"/>
          <w:numId w:val="2"/>
        </w:numPr>
        <w:rPr>
          <w:lang w:val="fr-FR"/>
        </w:rPr>
      </w:pPr>
      <w:bookmarkStart w:id="5" w:name="_Toc21034970"/>
      <w:r>
        <w:rPr>
          <w:lang w:val="fr-FR"/>
        </w:rPr>
        <w:t>Type de Base de données choisie</w:t>
      </w:r>
      <w:r w:rsidR="00AD42BA">
        <w:rPr>
          <w:lang w:val="fr-FR"/>
        </w:rPr>
        <w:t> : Documents</w:t>
      </w:r>
      <w:bookmarkEnd w:id="5"/>
    </w:p>
    <w:p w:rsidR="00EC7712" w:rsidRDefault="00EC7712" w:rsidP="00EC7712">
      <w:pPr>
        <w:rPr>
          <w:lang w:val="fr-FR"/>
        </w:rPr>
      </w:pPr>
    </w:p>
    <w:p w:rsidR="00EC7712" w:rsidRPr="00EC7712" w:rsidRDefault="00EC7712" w:rsidP="00EC7712">
      <w:pPr>
        <w:rPr>
          <w:sz w:val="24"/>
          <w:szCs w:val="24"/>
          <w:lang w:val="fr-FR"/>
        </w:rPr>
      </w:pPr>
      <w:r w:rsidRPr="00EC7712">
        <w:rPr>
          <w:sz w:val="24"/>
          <w:szCs w:val="24"/>
          <w:lang w:val="fr-FR"/>
        </w:rPr>
        <w:t>Les bases de documents stockent chaque enregistrement et ses données associées dans un seul document. Chaque document contient des données semi-structurées pouvant être interrogées à l'aide de divers outils de requête et d'analyse du SGBD.</w:t>
      </w:r>
    </w:p>
    <w:p w:rsidR="00AD42BA" w:rsidRDefault="00EC7712" w:rsidP="00AD42BA">
      <w:pPr>
        <w:rPr>
          <w:sz w:val="24"/>
          <w:szCs w:val="24"/>
          <w:lang w:val="fr-FR"/>
        </w:rPr>
      </w:pPr>
      <w:r w:rsidRPr="00EC7712">
        <w:rPr>
          <w:sz w:val="24"/>
          <w:szCs w:val="24"/>
          <w:lang w:val="fr-FR"/>
        </w:rPr>
        <w:t>Les bases de données orientées document sont bien adaptées à une grande variété de</w:t>
      </w:r>
      <w:r w:rsidR="00AD42BA">
        <w:rPr>
          <w:sz w:val="24"/>
          <w:szCs w:val="24"/>
          <w:lang w:val="fr-FR"/>
        </w:rPr>
        <w:t xml:space="preserve"> cas d'utilisation. P</w:t>
      </w:r>
      <w:r w:rsidRPr="00EC7712">
        <w:rPr>
          <w:sz w:val="24"/>
          <w:szCs w:val="24"/>
          <w:lang w:val="fr-FR"/>
        </w:rPr>
        <w:t>armi</w:t>
      </w:r>
      <w:r w:rsidR="00AD42BA">
        <w:rPr>
          <w:sz w:val="24"/>
          <w:szCs w:val="24"/>
          <w:lang w:val="fr-FR"/>
        </w:rPr>
        <w:t xml:space="preserve"> elles, les applications </w:t>
      </w:r>
      <w:proofErr w:type="spellStart"/>
      <w:r w:rsidR="00AD42BA">
        <w:rPr>
          <w:sz w:val="24"/>
          <w:szCs w:val="24"/>
          <w:lang w:val="fr-FR"/>
        </w:rPr>
        <w:t>Ecommerces</w:t>
      </w:r>
      <w:proofErr w:type="spellEnd"/>
      <w:r w:rsidR="00AD42BA">
        <w:rPr>
          <w:sz w:val="24"/>
          <w:szCs w:val="24"/>
          <w:lang w:val="fr-FR"/>
        </w:rPr>
        <w:t xml:space="preserve"> dont l’application « </w:t>
      </w:r>
      <w:proofErr w:type="spellStart"/>
      <w:r w:rsidR="00AD42BA">
        <w:rPr>
          <w:sz w:val="24"/>
          <w:szCs w:val="24"/>
          <w:lang w:val="fr-FR"/>
        </w:rPr>
        <w:t>LGS</w:t>
      </w:r>
      <w:proofErr w:type="spellEnd"/>
      <w:r w:rsidR="00AD42BA">
        <w:rPr>
          <w:sz w:val="24"/>
          <w:szCs w:val="24"/>
          <w:lang w:val="fr-FR"/>
        </w:rPr>
        <w:t> » en fait partie.</w:t>
      </w:r>
    </w:p>
    <w:p w:rsidR="00AD42BA" w:rsidRPr="00EC7712" w:rsidRDefault="00AD42BA" w:rsidP="00AD42BA">
      <w:pPr>
        <w:pStyle w:val="Heading1"/>
        <w:numPr>
          <w:ilvl w:val="0"/>
          <w:numId w:val="2"/>
        </w:numPr>
        <w:rPr>
          <w:lang w:val="fr-FR"/>
        </w:rPr>
      </w:pPr>
      <w:bookmarkStart w:id="6" w:name="_Toc21034971"/>
      <w:r>
        <w:rPr>
          <w:lang w:val="fr-FR"/>
        </w:rPr>
        <w:t>Choisir une Base de données</w:t>
      </w:r>
      <w:bookmarkEnd w:id="6"/>
    </w:p>
    <w:p w:rsidR="00EC7712" w:rsidRDefault="00EC7712" w:rsidP="00EC7712">
      <w:pPr>
        <w:rPr>
          <w:lang w:val="fr-FR"/>
        </w:rPr>
      </w:pPr>
    </w:p>
    <w:p w:rsidR="00AD42BA" w:rsidRDefault="008D78D5" w:rsidP="00EC7712">
      <w:pPr>
        <w:rPr>
          <w:lang w:val="fr-FR"/>
        </w:rPr>
      </w:pPr>
      <w:r>
        <w:rPr>
          <w:lang w:val="fr-FR"/>
        </w:rPr>
        <w:lastRenderedPageBreak/>
        <w:t>Voici une comparaison entre 3 choix de bases de données orientée documents :</w:t>
      </w:r>
      <w:r w:rsidR="00C600F9">
        <w:rPr>
          <w:lang w:val="fr-FR"/>
        </w:rPr>
        <w:t xml:space="preserve"> </w:t>
      </w:r>
      <w:proofErr w:type="spellStart"/>
      <w:r w:rsidR="00C600F9">
        <w:rPr>
          <w:lang w:val="fr-FR"/>
        </w:rPr>
        <w:t>Mongodb</w:t>
      </w:r>
      <w:proofErr w:type="spellEnd"/>
      <w:r w:rsidR="00C600F9">
        <w:rPr>
          <w:lang w:val="fr-FR"/>
        </w:rPr>
        <w:t xml:space="preserve">, </w:t>
      </w:r>
      <w:proofErr w:type="spellStart"/>
      <w:r w:rsidR="00C600F9">
        <w:rPr>
          <w:lang w:val="fr-FR"/>
        </w:rPr>
        <w:t>Orientdb</w:t>
      </w:r>
      <w:proofErr w:type="spellEnd"/>
      <w:r w:rsidR="00C600F9">
        <w:rPr>
          <w:lang w:val="fr-FR"/>
        </w:rPr>
        <w:t xml:space="preserve"> et </w:t>
      </w:r>
      <w:proofErr w:type="spellStart"/>
      <w:r w:rsidR="00C600F9">
        <w:rPr>
          <w:lang w:val="fr-FR"/>
        </w:rPr>
        <w:t>documentdb</w:t>
      </w:r>
      <w:proofErr w:type="spellEnd"/>
      <w:r w:rsidR="00C600F9">
        <w:rPr>
          <w:lang w:val="fr-FR"/>
        </w:rPr>
        <w:t>.</w:t>
      </w:r>
    </w:p>
    <w:p w:rsidR="00C600F9" w:rsidRDefault="00C600F9" w:rsidP="00C600F9">
      <w:pPr>
        <w:pStyle w:val="Heading3"/>
        <w:rPr>
          <w:lang w:val="fr-FR"/>
        </w:rPr>
      </w:pPr>
      <w:bookmarkStart w:id="7" w:name="_Toc21034972"/>
      <w:proofErr w:type="spellStart"/>
      <w:r>
        <w:rPr>
          <w:lang w:val="fr-FR"/>
        </w:rPr>
        <w:t>Mongodb</w:t>
      </w:r>
      <w:proofErr w:type="spellEnd"/>
      <w:r>
        <w:rPr>
          <w:lang w:val="fr-FR"/>
        </w:rPr>
        <w:t> :</w:t>
      </w:r>
      <w:bookmarkEnd w:id="7"/>
    </w:p>
    <w:p w:rsidR="00C600F9" w:rsidRPr="00C600F9" w:rsidRDefault="00C600F9" w:rsidP="00C600F9">
      <w:pPr>
        <w:rPr>
          <w:lang w:val="fr-FR"/>
        </w:rPr>
      </w:pPr>
      <w:proofErr w:type="spellStart"/>
      <w:r w:rsidRPr="00C600F9">
        <w:rPr>
          <w:lang w:val="fr-FR"/>
        </w:rPr>
        <w:t>MongoDB</w:t>
      </w:r>
      <w:proofErr w:type="spellEnd"/>
      <w:r w:rsidRPr="00C600F9">
        <w:rPr>
          <w:lang w:val="fr-FR"/>
        </w:rPr>
        <w:t xml:space="preserve"> est sans schéma, vous permettant de créer des documents sans avoir à créer la structure pour ce document. Dans le même temps, elle possède encore de nombreuses fonctionnalités d’une base de données relationnelle, notamment une cohérence élevée et un langage de requête expressif.</w:t>
      </w:r>
    </w:p>
    <w:p w:rsidR="00C600F9" w:rsidRDefault="00C600F9" w:rsidP="00C600F9">
      <w:pPr>
        <w:rPr>
          <w:lang w:val="fr-FR"/>
        </w:rPr>
      </w:pPr>
      <w:r w:rsidRPr="00C600F9">
        <w:rPr>
          <w:lang w:val="fr-FR"/>
        </w:rPr>
        <w:t xml:space="preserve">Les développeurs décrivent </w:t>
      </w:r>
      <w:proofErr w:type="spellStart"/>
      <w:r w:rsidRPr="00C600F9">
        <w:rPr>
          <w:lang w:val="fr-FR"/>
        </w:rPr>
        <w:t>MongoDB</w:t>
      </w:r>
      <w:proofErr w:type="spellEnd"/>
      <w:r w:rsidRPr="00C600F9">
        <w:rPr>
          <w:lang w:val="fr-FR"/>
        </w:rPr>
        <w:t xml:space="preserve"> comme "la base de données pour des idées géantes". </w:t>
      </w:r>
      <w:proofErr w:type="spellStart"/>
      <w:r w:rsidRPr="00C600F9">
        <w:rPr>
          <w:lang w:val="fr-FR"/>
        </w:rPr>
        <w:t>MongoDB</w:t>
      </w:r>
      <w:proofErr w:type="spellEnd"/>
      <w:r w:rsidRPr="00C600F9">
        <w:rPr>
          <w:lang w:val="fr-FR"/>
        </w:rPr>
        <w:t xml:space="preserve"> stocke les données dans des documents de type </w:t>
      </w:r>
      <w:proofErr w:type="spellStart"/>
      <w:r w:rsidRPr="00C600F9">
        <w:rPr>
          <w:lang w:val="fr-FR"/>
        </w:rPr>
        <w:t>JSON</w:t>
      </w:r>
      <w:proofErr w:type="spellEnd"/>
      <w:r w:rsidRPr="00C600F9">
        <w:rPr>
          <w:lang w:val="fr-FR"/>
        </w:rPr>
        <w:t xml:space="preserve"> dont la structure peut varier, offrant un schéma dynamique et flexible. </w:t>
      </w:r>
      <w:proofErr w:type="spellStart"/>
      <w:r w:rsidRPr="00C600F9">
        <w:rPr>
          <w:lang w:val="fr-FR"/>
        </w:rPr>
        <w:t>MongoDB</w:t>
      </w:r>
      <w:proofErr w:type="spellEnd"/>
      <w:r w:rsidRPr="00C600F9">
        <w:rPr>
          <w:lang w:val="fr-FR"/>
        </w:rPr>
        <w:t xml:space="preserve"> a également été conçu pour la haute disponibilité et l'évolutivité, avec une réplication intégrée et un partage automatique.</w:t>
      </w:r>
    </w:p>
    <w:p w:rsidR="00C600F9" w:rsidRDefault="00C600F9" w:rsidP="00C600F9">
      <w:pPr>
        <w:rPr>
          <w:lang w:val="fr-FR"/>
        </w:rPr>
      </w:pPr>
    </w:p>
    <w:p w:rsidR="00C600F9" w:rsidRDefault="00C600F9" w:rsidP="00C600F9">
      <w:pPr>
        <w:pStyle w:val="Heading3"/>
        <w:rPr>
          <w:lang w:val="fr-FR"/>
        </w:rPr>
      </w:pPr>
      <w:bookmarkStart w:id="8" w:name="_Toc21034973"/>
      <w:r>
        <w:rPr>
          <w:lang w:val="fr-FR"/>
        </w:rPr>
        <w:t xml:space="preserve">Amazon </w:t>
      </w:r>
      <w:proofErr w:type="spellStart"/>
      <w:r>
        <w:rPr>
          <w:lang w:val="fr-FR"/>
        </w:rPr>
        <w:t>Documentdb</w:t>
      </w:r>
      <w:proofErr w:type="spellEnd"/>
      <w:r>
        <w:rPr>
          <w:lang w:val="fr-FR"/>
        </w:rPr>
        <w:t> :</w:t>
      </w:r>
      <w:bookmarkEnd w:id="8"/>
    </w:p>
    <w:p w:rsidR="00C600F9" w:rsidRPr="00C600F9" w:rsidRDefault="00C600F9" w:rsidP="00C600F9">
      <w:pPr>
        <w:spacing w:after="0"/>
        <w:rPr>
          <w:lang w:val="fr-FR"/>
        </w:rPr>
      </w:pPr>
      <w:r>
        <w:rPr>
          <w:lang w:val="fr-FR"/>
        </w:rPr>
        <w:t xml:space="preserve">Amazon </w:t>
      </w:r>
      <w:proofErr w:type="spellStart"/>
      <w:r>
        <w:rPr>
          <w:lang w:val="fr-FR"/>
        </w:rPr>
        <w:t>DocumentDB</w:t>
      </w:r>
      <w:proofErr w:type="spellEnd"/>
      <w:r w:rsidRPr="00C600F9">
        <w:rPr>
          <w:lang w:val="fr-FR"/>
        </w:rPr>
        <w:t xml:space="preserve"> est un service de base de données de documen</w:t>
      </w:r>
      <w:r>
        <w:rPr>
          <w:lang w:val="fr-FR"/>
        </w:rPr>
        <w:t>ts rapide, hautement disponible. Elle</w:t>
      </w:r>
      <w:r w:rsidRPr="00C600F9">
        <w:rPr>
          <w:lang w:val="fr-FR"/>
        </w:rPr>
        <w:t xml:space="preserve"> est conçu</w:t>
      </w:r>
      <w:r>
        <w:rPr>
          <w:lang w:val="fr-FR"/>
        </w:rPr>
        <w:t>e</w:t>
      </w:r>
      <w:r w:rsidRPr="00C600F9">
        <w:rPr>
          <w:lang w:val="fr-FR"/>
        </w:rPr>
        <w:t xml:space="preserve"> pour donner les performances, l'évolutivité et la disponibilité</w:t>
      </w:r>
    </w:p>
    <w:p w:rsidR="00C600F9" w:rsidRDefault="00C600F9" w:rsidP="00C600F9">
      <w:pPr>
        <w:spacing w:after="0"/>
        <w:rPr>
          <w:lang w:val="fr-FR"/>
        </w:rPr>
      </w:pPr>
      <w:r>
        <w:rPr>
          <w:lang w:val="fr-FR"/>
        </w:rPr>
        <w:t>Elle permet de créer</w:t>
      </w:r>
      <w:r w:rsidRPr="00C600F9">
        <w:rPr>
          <w:lang w:val="fr-FR"/>
        </w:rPr>
        <w:t xml:space="preserve"> des applications mobiles et Web </w:t>
      </w:r>
      <w:r>
        <w:rPr>
          <w:lang w:val="fr-FR"/>
        </w:rPr>
        <w:t xml:space="preserve">de </w:t>
      </w:r>
      <w:r w:rsidRPr="00C600F9">
        <w:rPr>
          <w:lang w:val="fr-FR"/>
        </w:rPr>
        <w:t>hautes performances capables de traiter des millions de demandes d'utilisateurs par seconde avec une latence de l'ordre de la milliseconde</w:t>
      </w:r>
      <w:r>
        <w:rPr>
          <w:lang w:val="fr-FR"/>
        </w:rPr>
        <w:t>.</w:t>
      </w:r>
    </w:p>
    <w:p w:rsidR="00C600F9" w:rsidRDefault="00C600F9" w:rsidP="00C600F9">
      <w:pPr>
        <w:spacing w:after="0"/>
        <w:rPr>
          <w:lang w:val="fr-FR"/>
        </w:rPr>
      </w:pPr>
      <w:r>
        <w:rPr>
          <w:lang w:val="fr-FR"/>
        </w:rPr>
        <w:t xml:space="preserve">Cependant, comparer à </w:t>
      </w:r>
      <w:proofErr w:type="spellStart"/>
      <w:r>
        <w:rPr>
          <w:lang w:val="fr-FR"/>
        </w:rPr>
        <w:t>Mongodb</w:t>
      </w:r>
      <w:proofErr w:type="spellEnd"/>
      <w:r>
        <w:rPr>
          <w:lang w:val="fr-FR"/>
        </w:rPr>
        <w:t xml:space="preserve">, cette dernière offre des fonctionnalités supérieures que n’offre pas </w:t>
      </w:r>
      <w:proofErr w:type="spellStart"/>
      <w:r>
        <w:rPr>
          <w:lang w:val="fr-FR"/>
        </w:rPr>
        <w:t>Documentdb</w:t>
      </w:r>
      <w:proofErr w:type="spellEnd"/>
      <w:r>
        <w:rPr>
          <w:lang w:val="fr-FR"/>
        </w:rPr>
        <w:t> :</w:t>
      </w:r>
    </w:p>
    <w:p w:rsidR="00C600F9" w:rsidRDefault="00C600F9" w:rsidP="00C600F9">
      <w:pPr>
        <w:spacing w:after="0"/>
        <w:rPr>
          <w:lang w:val="fr-FR"/>
        </w:rPr>
      </w:pPr>
      <w:r>
        <w:rPr>
          <w:lang w:val="fr-FR"/>
        </w:rPr>
        <w:t>Partitionnement des données au-delà d’un seul nœud,</w:t>
      </w:r>
    </w:p>
    <w:p w:rsidR="00C600F9" w:rsidRPr="00187A26" w:rsidRDefault="00C600F9" w:rsidP="00187A26">
      <w:pPr>
        <w:spacing w:after="0"/>
        <w:rPr>
          <w:lang w:val="fr-FR"/>
        </w:rPr>
      </w:pPr>
      <w:r w:rsidRPr="00187A26">
        <w:rPr>
          <w:lang w:val="fr-FR"/>
        </w:rPr>
        <w:t>Récupération rapide après échec,</w:t>
      </w:r>
    </w:p>
    <w:p w:rsidR="00C600F9" w:rsidRPr="00187A26" w:rsidRDefault="00C600F9" w:rsidP="00187A26">
      <w:pPr>
        <w:spacing w:after="0"/>
        <w:rPr>
          <w:rFonts w:cstheme="minorHAnsi"/>
          <w:lang w:val="fr-FR" w:eastAsia="ja-JP"/>
        </w:rPr>
      </w:pPr>
      <w:r w:rsidRPr="00187A26">
        <w:rPr>
          <w:rFonts w:cstheme="minorHAnsi"/>
          <w:lang w:val="fr-FR" w:eastAsia="ja-JP"/>
        </w:rPr>
        <w:t>Gouvernance de schéma</w:t>
      </w:r>
      <w:r w:rsidR="00187A26" w:rsidRPr="00187A26">
        <w:rPr>
          <w:rFonts w:cstheme="minorHAnsi"/>
          <w:lang w:val="fr-FR" w:eastAsia="ja-JP"/>
        </w:rPr>
        <w:t>,</w:t>
      </w:r>
    </w:p>
    <w:p w:rsidR="00187A26" w:rsidRPr="00187A26" w:rsidRDefault="00187A26" w:rsidP="00187A26">
      <w:pPr>
        <w:spacing w:after="0"/>
        <w:rPr>
          <w:rFonts w:cstheme="minorHAnsi"/>
          <w:lang w:val="fr-FR" w:eastAsia="ja-JP"/>
        </w:rPr>
      </w:pPr>
      <w:r w:rsidRPr="00187A26">
        <w:rPr>
          <w:rFonts w:cstheme="minorHAnsi"/>
          <w:lang w:val="fr-FR" w:eastAsia="ja-JP"/>
        </w:rPr>
        <w:t xml:space="preserve">Types de données </w:t>
      </w:r>
      <w:r>
        <w:rPr>
          <w:rFonts w:cstheme="minorHAnsi"/>
          <w:lang w:val="fr-FR" w:eastAsia="ja-JP"/>
        </w:rPr>
        <w:t>sont</w:t>
      </w:r>
      <w:r w:rsidRPr="00187A26">
        <w:rPr>
          <w:rFonts w:cstheme="minorHAnsi"/>
          <w:lang w:val="fr-FR" w:eastAsia="ja-JP"/>
        </w:rPr>
        <w:t xml:space="preserve"> limité</w:t>
      </w:r>
      <w:r>
        <w:rPr>
          <w:rFonts w:cstheme="minorHAnsi"/>
          <w:lang w:val="fr-FR" w:eastAsia="ja-JP"/>
        </w:rPr>
        <w:t>s</w:t>
      </w:r>
      <w:r w:rsidRPr="00187A26">
        <w:rPr>
          <w:rFonts w:cstheme="minorHAnsi"/>
          <w:lang w:val="fr-FR" w:eastAsia="ja-JP"/>
        </w:rPr>
        <w:t xml:space="preserve"> chez </w:t>
      </w:r>
      <w:proofErr w:type="spellStart"/>
      <w:r w:rsidRPr="00187A26">
        <w:rPr>
          <w:rFonts w:cstheme="minorHAnsi"/>
          <w:lang w:val="fr-FR" w:eastAsia="ja-JP"/>
        </w:rPr>
        <w:t>Documentdb</w:t>
      </w:r>
      <w:proofErr w:type="spellEnd"/>
      <w:r w:rsidRPr="00187A26">
        <w:rPr>
          <w:rFonts w:cstheme="minorHAnsi"/>
          <w:lang w:val="fr-FR" w:eastAsia="ja-JP"/>
        </w:rPr>
        <w:t>,</w:t>
      </w:r>
    </w:p>
    <w:p w:rsidR="00187A26" w:rsidRDefault="00187A26" w:rsidP="00187A26">
      <w:pPr>
        <w:rPr>
          <w:lang w:val="fr-FR"/>
        </w:rPr>
      </w:pPr>
      <w:r w:rsidRPr="00187A26">
        <w:rPr>
          <w:lang w:val="fr-FR"/>
        </w:rPr>
        <w:t>Développent et exécution</w:t>
      </w:r>
      <w:r w:rsidRPr="00187A26">
        <w:rPr>
          <w:lang w:val="fr-FR"/>
        </w:rPr>
        <w:t xml:space="preserve"> n'importe où</w:t>
      </w:r>
      <w:r>
        <w:rPr>
          <w:lang w:val="fr-FR"/>
        </w:rPr>
        <w:t>…</w:t>
      </w:r>
    </w:p>
    <w:p w:rsidR="00187A26" w:rsidRDefault="00187A26" w:rsidP="00187A26">
      <w:pPr>
        <w:rPr>
          <w:lang w:val="fr-FR"/>
        </w:rPr>
      </w:pPr>
    </w:p>
    <w:p w:rsidR="00187A26" w:rsidRDefault="00CB0CFB" w:rsidP="00CB0CFB">
      <w:pPr>
        <w:pStyle w:val="Heading3"/>
        <w:rPr>
          <w:lang w:val="fr-FR"/>
        </w:rPr>
      </w:pPr>
      <w:bookmarkStart w:id="9" w:name="_Toc21034974"/>
      <w:proofErr w:type="spellStart"/>
      <w:r>
        <w:rPr>
          <w:lang w:val="fr-FR"/>
        </w:rPr>
        <w:t>OrientDb</w:t>
      </w:r>
      <w:bookmarkEnd w:id="9"/>
      <w:proofErr w:type="spellEnd"/>
    </w:p>
    <w:p w:rsidR="00CB0CFB" w:rsidRPr="00187A26" w:rsidRDefault="00CB0CFB" w:rsidP="00CB0CFB">
      <w:pPr>
        <w:rPr>
          <w:lang w:val="fr-FR"/>
        </w:rPr>
      </w:pPr>
      <w:proofErr w:type="spellStart"/>
      <w:r w:rsidRPr="00CB0CFB">
        <w:rPr>
          <w:lang w:val="fr-FR"/>
        </w:rPr>
        <w:t>OrientDB</w:t>
      </w:r>
      <w:proofErr w:type="spellEnd"/>
      <w:r w:rsidRPr="00CB0CFB">
        <w:rPr>
          <w:lang w:val="fr-FR"/>
        </w:rPr>
        <w:t xml:space="preserve"> est </w:t>
      </w:r>
      <w:r>
        <w:rPr>
          <w:lang w:val="fr-FR"/>
        </w:rPr>
        <w:t xml:space="preserve">connue </w:t>
      </w:r>
      <w:r w:rsidRPr="00CB0CFB">
        <w:rPr>
          <w:lang w:val="fr-FR"/>
        </w:rPr>
        <w:t xml:space="preserve">sous "Un système de gestion de base de données </w:t>
      </w:r>
      <w:proofErr w:type="spellStart"/>
      <w:r w:rsidRPr="00CB0CFB">
        <w:rPr>
          <w:lang w:val="fr-FR"/>
        </w:rPr>
        <w:t>NoSQL</w:t>
      </w:r>
      <w:proofErr w:type="spellEnd"/>
      <w:r w:rsidRPr="00CB0CFB">
        <w:rPr>
          <w:lang w:val="fr-FR"/>
        </w:rPr>
        <w:t xml:space="preserve"> open source". C'est un système de gestion de base de données </w:t>
      </w:r>
      <w:proofErr w:type="spellStart"/>
      <w:r w:rsidRPr="00CB0CFB">
        <w:rPr>
          <w:lang w:val="fr-FR"/>
        </w:rPr>
        <w:t>NoSQL</w:t>
      </w:r>
      <w:proofErr w:type="spellEnd"/>
      <w:r w:rsidRPr="00CB0CFB">
        <w:rPr>
          <w:lang w:val="fr-FR"/>
        </w:rPr>
        <w:t xml:space="preserve"> à code source ouvert écrit en Java. Il s'agit d'une base de données </w:t>
      </w:r>
      <w:proofErr w:type="spellStart"/>
      <w:r w:rsidRPr="00CB0CFB">
        <w:rPr>
          <w:lang w:val="fr-FR"/>
        </w:rPr>
        <w:t>multimodèle</w:t>
      </w:r>
      <w:proofErr w:type="spellEnd"/>
      <w:r w:rsidRPr="00CB0CFB">
        <w:rPr>
          <w:lang w:val="fr-FR"/>
        </w:rPr>
        <w:t>, prenant en charge les modèles de graphes, de documents, de clés / valeurs et d'objets, mais les relations sont gérées comme dans des bases de données de graphes avec des connexions directes entre les enregistrements.</w:t>
      </w:r>
      <w:r>
        <w:rPr>
          <w:lang w:val="fr-FR"/>
        </w:rPr>
        <w:t xml:space="preserve"> Elle est est incroyablement rapide. Elle</w:t>
      </w:r>
      <w:r w:rsidRPr="00CB0CFB">
        <w:rPr>
          <w:lang w:val="fr-FR"/>
        </w:rPr>
        <w:t xml:space="preserve"> peut stocker 220 000 enregistrements par seconde sur du matériel de base.</w:t>
      </w:r>
    </w:p>
    <w:p w:rsidR="00187A26" w:rsidRDefault="006B08D0" w:rsidP="00C600F9">
      <w:pPr>
        <w:rPr>
          <w:rFonts w:cstheme="minorHAnsi"/>
          <w:lang w:val="fr-FR" w:eastAsia="ja-JP"/>
        </w:rPr>
      </w:pPr>
      <w:r>
        <w:rPr>
          <w:rFonts w:cstheme="minorHAnsi"/>
          <w:lang w:val="fr-FR" w:eastAsia="ja-JP"/>
        </w:rPr>
        <w:t xml:space="preserve">Cependant une </w:t>
      </w:r>
      <w:r w:rsidR="00CB0CFB">
        <w:rPr>
          <w:rFonts w:cstheme="minorHAnsi"/>
          <w:lang w:val="fr-FR" w:eastAsia="ja-JP"/>
        </w:rPr>
        <w:t xml:space="preserve">comparaison </w:t>
      </w:r>
      <w:r>
        <w:rPr>
          <w:rFonts w:cstheme="minorHAnsi"/>
          <w:lang w:val="fr-FR" w:eastAsia="ja-JP"/>
        </w:rPr>
        <w:t xml:space="preserve">avait été faite entre différentes </w:t>
      </w:r>
      <w:proofErr w:type="gramStart"/>
      <w:r>
        <w:rPr>
          <w:rFonts w:cstheme="minorHAnsi"/>
          <w:lang w:val="fr-FR" w:eastAsia="ja-JP"/>
        </w:rPr>
        <w:t>base de donnée</w:t>
      </w:r>
      <w:proofErr w:type="gramEnd"/>
      <w:r>
        <w:rPr>
          <w:rFonts w:cstheme="minorHAnsi"/>
          <w:lang w:val="fr-FR" w:eastAsia="ja-JP"/>
        </w:rPr>
        <w:t xml:space="preserve"> sur plusieurs critères et les résultats sont ci-dessous :</w:t>
      </w:r>
    </w:p>
    <w:p w:rsidR="006B08D0" w:rsidRDefault="006B08D0" w:rsidP="00C600F9">
      <w:pPr>
        <w:rPr>
          <w:rFonts w:cstheme="minorHAnsi"/>
          <w:lang w:val="fr-FR" w:eastAsia="ja-JP"/>
        </w:rPr>
      </w:pPr>
      <w:r>
        <w:rPr>
          <w:noProof/>
        </w:rPr>
        <w:lastRenderedPageBreak/>
        <w:drawing>
          <wp:inline distT="0" distB="0" distL="0" distR="0" wp14:anchorId="34F32893" wp14:editId="6F68686A">
            <wp:extent cx="5943600" cy="3343275"/>
            <wp:effectExtent l="0" t="0" r="0" b="9525"/>
            <wp:docPr id="1" name="Picture 1" descr="https://www.arangodb.com/wp-content/uploads/2018/02/image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angodb.com/wp-content/uploads/2018/02/image5-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B08D0" w:rsidRDefault="006B08D0" w:rsidP="00C600F9">
      <w:pPr>
        <w:rPr>
          <w:rFonts w:cstheme="minorHAnsi"/>
          <w:lang w:val="fr-FR" w:eastAsia="ja-JP"/>
        </w:rPr>
      </w:pPr>
    </w:p>
    <w:p w:rsidR="00187A26" w:rsidRDefault="006B08D0" w:rsidP="00C600F9">
      <w:pPr>
        <w:rPr>
          <w:rFonts w:cstheme="minorHAnsi"/>
          <w:lang w:val="fr-FR" w:eastAsia="ja-JP"/>
        </w:rPr>
      </w:pPr>
      <w:r>
        <w:rPr>
          <w:rFonts w:cstheme="minorHAnsi"/>
          <w:lang w:val="fr-FR" w:eastAsia="ja-JP"/>
        </w:rPr>
        <w:t xml:space="preserve">Par suite, j’ai choisie, </w:t>
      </w:r>
      <w:proofErr w:type="spellStart"/>
      <w:proofErr w:type="gramStart"/>
      <w:r>
        <w:rPr>
          <w:rFonts w:cstheme="minorHAnsi"/>
          <w:lang w:val="fr-FR" w:eastAsia="ja-JP"/>
        </w:rPr>
        <w:t>Mongodb</w:t>
      </w:r>
      <w:proofErr w:type="spellEnd"/>
      <w:r>
        <w:rPr>
          <w:rFonts w:cstheme="minorHAnsi"/>
          <w:lang w:val="fr-FR" w:eastAsia="ja-JP"/>
        </w:rPr>
        <w:t xml:space="preserve"> .</w:t>
      </w:r>
      <w:proofErr w:type="gramEnd"/>
    </w:p>
    <w:p w:rsidR="0091543D" w:rsidRPr="006B08D0" w:rsidRDefault="0091543D" w:rsidP="0091543D">
      <w:pPr>
        <w:rPr>
          <w:rFonts w:ascii="Arial" w:hAnsi="Arial" w:cs="Arial"/>
          <w:lang w:eastAsia="ja-JP"/>
        </w:rPr>
      </w:pPr>
      <w:r>
        <w:rPr>
          <w:rFonts w:cstheme="minorHAnsi"/>
          <w:lang w:val="fr-FR" w:eastAsia="ja-JP"/>
        </w:rPr>
        <w:t xml:space="preserve">En plus, </w:t>
      </w:r>
      <w:proofErr w:type="spellStart"/>
      <w:r>
        <w:rPr>
          <w:rFonts w:cstheme="minorHAnsi"/>
          <w:lang w:val="fr-FR" w:eastAsia="ja-JP"/>
        </w:rPr>
        <w:t>Mongodb</w:t>
      </w:r>
      <w:proofErr w:type="spellEnd"/>
      <w:r>
        <w:rPr>
          <w:rFonts w:cstheme="minorHAnsi"/>
          <w:lang w:val="fr-FR" w:eastAsia="ja-JP"/>
        </w:rPr>
        <w:t xml:space="preserve"> offre une plateforme </w:t>
      </w:r>
      <w:proofErr w:type="spellStart"/>
      <w:r>
        <w:rPr>
          <w:rFonts w:cstheme="minorHAnsi"/>
          <w:lang w:val="fr-FR" w:eastAsia="ja-JP"/>
        </w:rPr>
        <w:t>database</w:t>
      </w:r>
      <w:proofErr w:type="spellEnd"/>
      <w:r>
        <w:rPr>
          <w:rFonts w:cstheme="minorHAnsi"/>
          <w:lang w:val="fr-FR" w:eastAsia="ja-JP"/>
        </w:rPr>
        <w:t xml:space="preserve">-as-a-service, </w:t>
      </w:r>
      <w:proofErr w:type="spellStart"/>
      <w:r>
        <w:rPr>
          <w:rFonts w:cstheme="minorHAnsi"/>
          <w:lang w:val="fr-FR" w:eastAsia="ja-JP"/>
        </w:rPr>
        <w:t>Mongodb</w:t>
      </w:r>
      <w:proofErr w:type="spellEnd"/>
      <w:r>
        <w:rPr>
          <w:rFonts w:cstheme="minorHAnsi"/>
          <w:lang w:val="fr-FR" w:eastAsia="ja-JP"/>
        </w:rPr>
        <w:t xml:space="preserve"> Atlas. Elle</w:t>
      </w:r>
      <w:r w:rsidRPr="0091543D">
        <w:rPr>
          <w:rFonts w:cstheme="minorHAnsi"/>
          <w:lang w:val="fr-FR" w:eastAsia="ja-JP"/>
        </w:rPr>
        <w:t xml:space="preserve"> fournit toutes les fonctionnalités de son homol</w:t>
      </w:r>
      <w:r>
        <w:rPr>
          <w:rFonts w:cstheme="minorHAnsi"/>
          <w:lang w:val="fr-FR" w:eastAsia="ja-JP"/>
        </w:rPr>
        <w:t>ogue de base de données, sans les opérations lourde</w:t>
      </w:r>
      <w:r w:rsidRPr="0091543D">
        <w:rPr>
          <w:rFonts w:cstheme="minorHAnsi"/>
          <w:lang w:val="fr-FR" w:eastAsia="ja-JP"/>
        </w:rPr>
        <w:t xml:space="preserve"> normalement requises lors de la création de nouvelles applications</w:t>
      </w:r>
      <w:r>
        <w:rPr>
          <w:rFonts w:cstheme="minorHAnsi"/>
          <w:lang w:val="fr-FR" w:eastAsia="ja-JP"/>
        </w:rPr>
        <w:t>.</w:t>
      </w:r>
    </w:p>
    <w:sectPr w:rsidR="0091543D" w:rsidRPr="006B08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2AB" w:rsidRDefault="001362AB" w:rsidP="00AD42BA">
      <w:pPr>
        <w:spacing w:after="0" w:line="240" w:lineRule="auto"/>
      </w:pPr>
      <w:r>
        <w:separator/>
      </w:r>
    </w:p>
  </w:endnote>
  <w:endnote w:type="continuationSeparator" w:id="0">
    <w:p w:rsidR="001362AB" w:rsidRDefault="001362AB" w:rsidP="00AD4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2AB" w:rsidRDefault="001362AB" w:rsidP="00AD42BA">
      <w:pPr>
        <w:spacing w:after="0" w:line="240" w:lineRule="auto"/>
      </w:pPr>
      <w:r>
        <w:separator/>
      </w:r>
    </w:p>
  </w:footnote>
  <w:footnote w:type="continuationSeparator" w:id="0">
    <w:p w:rsidR="001362AB" w:rsidRDefault="001362AB" w:rsidP="00AD4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4D37"/>
    <w:multiLevelType w:val="multilevel"/>
    <w:tmpl w:val="D84E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EB5D7D"/>
    <w:multiLevelType w:val="hybridMultilevel"/>
    <w:tmpl w:val="9C7A6C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2D3"/>
    <w:rsid w:val="001362AB"/>
    <w:rsid w:val="00187A26"/>
    <w:rsid w:val="005D251F"/>
    <w:rsid w:val="005E500E"/>
    <w:rsid w:val="006B08D0"/>
    <w:rsid w:val="008D78D5"/>
    <w:rsid w:val="0091543D"/>
    <w:rsid w:val="00AD42BA"/>
    <w:rsid w:val="00AE74D4"/>
    <w:rsid w:val="00C600F9"/>
    <w:rsid w:val="00CA02D3"/>
    <w:rsid w:val="00CB0CFB"/>
    <w:rsid w:val="00D91F6F"/>
    <w:rsid w:val="00EC7712"/>
    <w:rsid w:val="00F27C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2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2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51F"/>
    <w:rPr>
      <w:color w:val="0000FF"/>
      <w:u w:val="single"/>
    </w:rPr>
  </w:style>
  <w:style w:type="character" w:customStyle="1" w:styleId="Heading3Char">
    <w:name w:val="Heading 3 Char"/>
    <w:basedOn w:val="DefaultParagraphFont"/>
    <w:link w:val="Heading3"/>
    <w:uiPriority w:val="9"/>
    <w:rsid w:val="005D25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5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5E50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00E"/>
    <w:rPr>
      <w:b/>
      <w:bCs/>
    </w:rPr>
  </w:style>
  <w:style w:type="character" w:customStyle="1" w:styleId="Heading1Char">
    <w:name w:val="Heading 1 Char"/>
    <w:basedOn w:val="DefaultParagraphFont"/>
    <w:link w:val="Heading1"/>
    <w:uiPriority w:val="9"/>
    <w:rsid w:val="005E500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4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2BA"/>
  </w:style>
  <w:style w:type="paragraph" w:styleId="Footer">
    <w:name w:val="footer"/>
    <w:basedOn w:val="Normal"/>
    <w:link w:val="FooterChar"/>
    <w:uiPriority w:val="99"/>
    <w:unhideWhenUsed/>
    <w:rsid w:val="00AD4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2BA"/>
  </w:style>
  <w:style w:type="character" w:customStyle="1" w:styleId="Heading2Char">
    <w:name w:val="Heading 2 Char"/>
    <w:basedOn w:val="DefaultParagraphFont"/>
    <w:link w:val="Heading2"/>
    <w:uiPriority w:val="9"/>
    <w:rsid w:val="00AD42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B0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8D0"/>
    <w:rPr>
      <w:rFonts w:ascii="Tahoma" w:hAnsi="Tahoma" w:cs="Tahoma"/>
      <w:sz w:val="16"/>
      <w:szCs w:val="16"/>
    </w:rPr>
  </w:style>
  <w:style w:type="paragraph" w:styleId="TOCHeading">
    <w:name w:val="TOC Heading"/>
    <w:basedOn w:val="Heading1"/>
    <w:next w:val="Normal"/>
    <w:uiPriority w:val="39"/>
    <w:semiHidden/>
    <w:unhideWhenUsed/>
    <w:qFormat/>
    <w:rsid w:val="00AE74D4"/>
    <w:pPr>
      <w:outlineLvl w:val="9"/>
    </w:pPr>
    <w:rPr>
      <w:lang w:eastAsia="ja-JP"/>
    </w:rPr>
  </w:style>
  <w:style w:type="paragraph" w:styleId="TOC2">
    <w:name w:val="toc 2"/>
    <w:basedOn w:val="Normal"/>
    <w:next w:val="Normal"/>
    <w:autoRedefine/>
    <w:uiPriority w:val="39"/>
    <w:semiHidden/>
    <w:unhideWhenUsed/>
    <w:qFormat/>
    <w:rsid w:val="00AE74D4"/>
    <w:pPr>
      <w:spacing w:after="100"/>
      <w:ind w:left="220"/>
    </w:pPr>
    <w:rPr>
      <w:rFonts w:eastAsiaTheme="minorEastAsia"/>
      <w:lang w:eastAsia="ja-JP"/>
    </w:rPr>
  </w:style>
  <w:style w:type="paragraph" w:styleId="TOC1">
    <w:name w:val="toc 1"/>
    <w:basedOn w:val="Normal"/>
    <w:next w:val="Normal"/>
    <w:autoRedefine/>
    <w:uiPriority w:val="39"/>
    <w:unhideWhenUsed/>
    <w:qFormat/>
    <w:rsid w:val="00AE74D4"/>
    <w:pPr>
      <w:spacing w:after="100"/>
    </w:pPr>
    <w:rPr>
      <w:rFonts w:eastAsiaTheme="minorEastAsia"/>
      <w:lang w:eastAsia="ja-JP"/>
    </w:rPr>
  </w:style>
  <w:style w:type="paragraph" w:styleId="TOC3">
    <w:name w:val="toc 3"/>
    <w:basedOn w:val="Normal"/>
    <w:next w:val="Normal"/>
    <w:autoRedefine/>
    <w:uiPriority w:val="39"/>
    <w:unhideWhenUsed/>
    <w:qFormat/>
    <w:rsid w:val="00AE74D4"/>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2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2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51F"/>
    <w:rPr>
      <w:color w:val="0000FF"/>
      <w:u w:val="single"/>
    </w:rPr>
  </w:style>
  <w:style w:type="character" w:customStyle="1" w:styleId="Heading3Char">
    <w:name w:val="Heading 3 Char"/>
    <w:basedOn w:val="DefaultParagraphFont"/>
    <w:link w:val="Heading3"/>
    <w:uiPriority w:val="9"/>
    <w:rsid w:val="005D25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5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5E50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00E"/>
    <w:rPr>
      <w:b/>
      <w:bCs/>
    </w:rPr>
  </w:style>
  <w:style w:type="character" w:customStyle="1" w:styleId="Heading1Char">
    <w:name w:val="Heading 1 Char"/>
    <w:basedOn w:val="DefaultParagraphFont"/>
    <w:link w:val="Heading1"/>
    <w:uiPriority w:val="9"/>
    <w:rsid w:val="005E500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4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2BA"/>
  </w:style>
  <w:style w:type="paragraph" w:styleId="Footer">
    <w:name w:val="footer"/>
    <w:basedOn w:val="Normal"/>
    <w:link w:val="FooterChar"/>
    <w:uiPriority w:val="99"/>
    <w:unhideWhenUsed/>
    <w:rsid w:val="00AD4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2BA"/>
  </w:style>
  <w:style w:type="character" w:customStyle="1" w:styleId="Heading2Char">
    <w:name w:val="Heading 2 Char"/>
    <w:basedOn w:val="DefaultParagraphFont"/>
    <w:link w:val="Heading2"/>
    <w:uiPriority w:val="9"/>
    <w:rsid w:val="00AD42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B0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8D0"/>
    <w:rPr>
      <w:rFonts w:ascii="Tahoma" w:hAnsi="Tahoma" w:cs="Tahoma"/>
      <w:sz w:val="16"/>
      <w:szCs w:val="16"/>
    </w:rPr>
  </w:style>
  <w:style w:type="paragraph" w:styleId="TOCHeading">
    <w:name w:val="TOC Heading"/>
    <w:basedOn w:val="Heading1"/>
    <w:next w:val="Normal"/>
    <w:uiPriority w:val="39"/>
    <w:semiHidden/>
    <w:unhideWhenUsed/>
    <w:qFormat/>
    <w:rsid w:val="00AE74D4"/>
    <w:pPr>
      <w:outlineLvl w:val="9"/>
    </w:pPr>
    <w:rPr>
      <w:lang w:eastAsia="ja-JP"/>
    </w:rPr>
  </w:style>
  <w:style w:type="paragraph" w:styleId="TOC2">
    <w:name w:val="toc 2"/>
    <w:basedOn w:val="Normal"/>
    <w:next w:val="Normal"/>
    <w:autoRedefine/>
    <w:uiPriority w:val="39"/>
    <w:semiHidden/>
    <w:unhideWhenUsed/>
    <w:qFormat/>
    <w:rsid w:val="00AE74D4"/>
    <w:pPr>
      <w:spacing w:after="100"/>
      <w:ind w:left="220"/>
    </w:pPr>
    <w:rPr>
      <w:rFonts w:eastAsiaTheme="minorEastAsia"/>
      <w:lang w:eastAsia="ja-JP"/>
    </w:rPr>
  </w:style>
  <w:style w:type="paragraph" w:styleId="TOC1">
    <w:name w:val="toc 1"/>
    <w:basedOn w:val="Normal"/>
    <w:next w:val="Normal"/>
    <w:autoRedefine/>
    <w:uiPriority w:val="39"/>
    <w:unhideWhenUsed/>
    <w:qFormat/>
    <w:rsid w:val="00AE74D4"/>
    <w:pPr>
      <w:spacing w:after="100"/>
    </w:pPr>
    <w:rPr>
      <w:rFonts w:eastAsiaTheme="minorEastAsia"/>
      <w:lang w:eastAsia="ja-JP"/>
    </w:rPr>
  </w:style>
  <w:style w:type="paragraph" w:styleId="TOC3">
    <w:name w:val="toc 3"/>
    <w:basedOn w:val="Normal"/>
    <w:next w:val="Normal"/>
    <w:autoRedefine/>
    <w:uiPriority w:val="39"/>
    <w:unhideWhenUsed/>
    <w:qFormat/>
    <w:rsid w:val="00AE74D4"/>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53887">
      <w:bodyDiv w:val="1"/>
      <w:marLeft w:val="0"/>
      <w:marRight w:val="0"/>
      <w:marTop w:val="0"/>
      <w:marBottom w:val="0"/>
      <w:divBdr>
        <w:top w:val="none" w:sz="0" w:space="0" w:color="auto"/>
        <w:left w:val="none" w:sz="0" w:space="0" w:color="auto"/>
        <w:bottom w:val="none" w:sz="0" w:space="0" w:color="auto"/>
        <w:right w:val="none" w:sz="0" w:space="0" w:color="auto"/>
      </w:divBdr>
    </w:div>
    <w:div w:id="593437304">
      <w:bodyDiv w:val="1"/>
      <w:marLeft w:val="0"/>
      <w:marRight w:val="0"/>
      <w:marTop w:val="0"/>
      <w:marBottom w:val="0"/>
      <w:divBdr>
        <w:top w:val="none" w:sz="0" w:space="0" w:color="auto"/>
        <w:left w:val="none" w:sz="0" w:space="0" w:color="auto"/>
        <w:bottom w:val="none" w:sz="0" w:space="0" w:color="auto"/>
        <w:right w:val="none" w:sz="0" w:space="0" w:color="auto"/>
      </w:divBdr>
      <w:divsChild>
        <w:div w:id="585650957">
          <w:marLeft w:val="0"/>
          <w:marRight w:val="0"/>
          <w:marTop w:val="0"/>
          <w:marBottom w:val="0"/>
          <w:divBdr>
            <w:top w:val="none" w:sz="0" w:space="0" w:color="auto"/>
            <w:left w:val="none" w:sz="0" w:space="0" w:color="auto"/>
            <w:bottom w:val="none" w:sz="0" w:space="0" w:color="auto"/>
            <w:right w:val="none" w:sz="0" w:space="0" w:color="auto"/>
          </w:divBdr>
          <w:divsChild>
            <w:div w:id="991175950">
              <w:marLeft w:val="0"/>
              <w:marRight w:val="0"/>
              <w:marTop w:val="0"/>
              <w:marBottom w:val="0"/>
              <w:divBdr>
                <w:top w:val="none" w:sz="0" w:space="0" w:color="auto"/>
                <w:left w:val="none" w:sz="0" w:space="0" w:color="auto"/>
                <w:bottom w:val="none" w:sz="0" w:space="0" w:color="auto"/>
                <w:right w:val="none" w:sz="0" w:space="0" w:color="auto"/>
              </w:divBdr>
              <w:divsChild>
                <w:div w:id="1542396451">
                  <w:marLeft w:val="0"/>
                  <w:marRight w:val="0"/>
                  <w:marTop w:val="0"/>
                  <w:marBottom w:val="0"/>
                  <w:divBdr>
                    <w:top w:val="none" w:sz="0" w:space="0" w:color="auto"/>
                    <w:left w:val="none" w:sz="0" w:space="0" w:color="auto"/>
                    <w:bottom w:val="none" w:sz="0" w:space="0" w:color="auto"/>
                    <w:right w:val="none" w:sz="0" w:space="0" w:color="auto"/>
                  </w:divBdr>
                  <w:divsChild>
                    <w:div w:id="51973497">
                      <w:marLeft w:val="0"/>
                      <w:marRight w:val="0"/>
                      <w:marTop w:val="0"/>
                      <w:marBottom w:val="0"/>
                      <w:divBdr>
                        <w:top w:val="none" w:sz="0" w:space="0" w:color="auto"/>
                        <w:left w:val="none" w:sz="0" w:space="0" w:color="auto"/>
                        <w:bottom w:val="none" w:sz="0" w:space="0" w:color="auto"/>
                        <w:right w:val="none" w:sz="0" w:space="0" w:color="auto"/>
                      </w:divBdr>
                      <w:divsChild>
                        <w:div w:id="584341660">
                          <w:marLeft w:val="0"/>
                          <w:marRight w:val="0"/>
                          <w:marTop w:val="0"/>
                          <w:marBottom w:val="0"/>
                          <w:divBdr>
                            <w:top w:val="none" w:sz="0" w:space="0" w:color="auto"/>
                            <w:left w:val="none" w:sz="0" w:space="0" w:color="auto"/>
                            <w:bottom w:val="none" w:sz="0" w:space="0" w:color="auto"/>
                            <w:right w:val="none" w:sz="0" w:space="0" w:color="auto"/>
                          </w:divBdr>
                          <w:divsChild>
                            <w:div w:id="1988775846">
                              <w:marLeft w:val="0"/>
                              <w:marRight w:val="300"/>
                              <w:marTop w:val="180"/>
                              <w:marBottom w:val="0"/>
                              <w:divBdr>
                                <w:top w:val="none" w:sz="0" w:space="0" w:color="auto"/>
                                <w:left w:val="none" w:sz="0" w:space="0" w:color="auto"/>
                                <w:bottom w:val="none" w:sz="0" w:space="0" w:color="auto"/>
                                <w:right w:val="none" w:sz="0" w:space="0" w:color="auto"/>
                              </w:divBdr>
                              <w:divsChild>
                                <w:div w:id="10105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326114">
          <w:marLeft w:val="0"/>
          <w:marRight w:val="0"/>
          <w:marTop w:val="0"/>
          <w:marBottom w:val="0"/>
          <w:divBdr>
            <w:top w:val="none" w:sz="0" w:space="0" w:color="auto"/>
            <w:left w:val="none" w:sz="0" w:space="0" w:color="auto"/>
            <w:bottom w:val="none" w:sz="0" w:space="0" w:color="auto"/>
            <w:right w:val="none" w:sz="0" w:space="0" w:color="auto"/>
          </w:divBdr>
          <w:divsChild>
            <w:div w:id="600644137">
              <w:marLeft w:val="0"/>
              <w:marRight w:val="0"/>
              <w:marTop w:val="0"/>
              <w:marBottom w:val="0"/>
              <w:divBdr>
                <w:top w:val="none" w:sz="0" w:space="0" w:color="auto"/>
                <w:left w:val="none" w:sz="0" w:space="0" w:color="auto"/>
                <w:bottom w:val="none" w:sz="0" w:space="0" w:color="auto"/>
                <w:right w:val="none" w:sz="0" w:space="0" w:color="auto"/>
              </w:divBdr>
              <w:divsChild>
                <w:div w:id="929318674">
                  <w:marLeft w:val="0"/>
                  <w:marRight w:val="0"/>
                  <w:marTop w:val="0"/>
                  <w:marBottom w:val="0"/>
                  <w:divBdr>
                    <w:top w:val="none" w:sz="0" w:space="0" w:color="auto"/>
                    <w:left w:val="none" w:sz="0" w:space="0" w:color="auto"/>
                    <w:bottom w:val="none" w:sz="0" w:space="0" w:color="auto"/>
                    <w:right w:val="none" w:sz="0" w:space="0" w:color="auto"/>
                  </w:divBdr>
                  <w:divsChild>
                    <w:div w:id="478348593">
                      <w:marLeft w:val="0"/>
                      <w:marRight w:val="0"/>
                      <w:marTop w:val="0"/>
                      <w:marBottom w:val="0"/>
                      <w:divBdr>
                        <w:top w:val="none" w:sz="0" w:space="0" w:color="auto"/>
                        <w:left w:val="none" w:sz="0" w:space="0" w:color="auto"/>
                        <w:bottom w:val="none" w:sz="0" w:space="0" w:color="auto"/>
                        <w:right w:val="none" w:sz="0" w:space="0" w:color="auto"/>
                      </w:divBdr>
                      <w:divsChild>
                        <w:div w:id="8043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007320">
      <w:bodyDiv w:val="1"/>
      <w:marLeft w:val="0"/>
      <w:marRight w:val="0"/>
      <w:marTop w:val="0"/>
      <w:marBottom w:val="0"/>
      <w:divBdr>
        <w:top w:val="none" w:sz="0" w:space="0" w:color="auto"/>
        <w:left w:val="none" w:sz="0" w:space="0" w:color="auto"/>
        <w:bottom w:val="none" w:sz="0" w:space="0" w:color="auto"/>
        <w:right w:val="none" w:sz="0" w:space="0" w:color="auto"/>
      </w:divBdr>
      <w:divsChild>
        <w:div w:id="1114324235">
          <w:marLeft w:val="0"/>
          <w:marRight w:val="0"/>
          <w:marTop w:val="0"/>
          <w:marBottom w:val="0"/>
          <w:divBdr>
            <w:top w:val="none" w:sz="0" w:space="0" w:color="auto"/>
            <w:left w:val="none" w:sz="0" w:space="0" w:color="auto"/>
            <w:bottom w:val="none" w:sz="0" w:space="0" w:color="auto"/>
            <w:right w:val="none" w:sz="0" w:space="0" w:color="auto"/>
          </w:divBdr>
          <w:divsChild>
            <w:div w:id="643973576">
              <w:marLeft w:val="0"/>
              <w:marRight w:val="0"/>
              <w:marTop w:val="0"/>
              <w:marBottom w:val="0"/>
              <w:divBdr>
                <w:top w:val="none" w:sz="0" w:space="0" w:color="auto"/>
                <w:left w:val="none" w:sz="0" w:space="0" w:color="auto"/>
                <w:bottom w:val="none" w:sz="0" w:space="0" w:color="auto"/>
                <w:right w:val="none" w:sz="0" w:space="0" w:color="auto"/>
              </w:divBdr>
              <w:divsChild>
                <w:div w:id="1785953169">
                  <w:marLeft w:val="0"/>
                  <w:marRight w:val="0"/>
                  <w:marTop w:val="0"/>
                  <w:marBottom w:val="0"/>
                  <w:divBdr>
                    <w:top w:val="none" w:sz="0" w:space="0" w:color="auto"/>
                    <w:left w:val="none" w:sz="0" w:space="0" w:color="auto"/>
                    <w:bottom w:val="none" w:sz="0" w:space="0" w:color="auto"/>
                    <w:right w:val="none" w:sz="0" w:space="0" w:color="auto"/>
                  </w:divBdr>
                  <w:divsChild>
                    <w:div w:id="646664100">
                      <w:marLeft w:val="0"/>
                      <w:marRight w:val="0"/>
                      <w:marTop w:val="0"/>
                      <w:marBottom w:val="0"/>
                      <w:divBdr>
                        <w:top w:val="none" w:sz="0" w:space="0" w:color="auto"/>
                        <w:left w:val="none" w:sz="0" w:space="0" w:color="auto"/>
                        <w:bottom w:val="none" w:sz="0" w:space="0" w:color="auto"/>
                        <w:right w:val="none" w:sz="0" w:space="0" w:color="auto"/>
                      </w:divBdr>
                      <w:divsChild>
                        <w:div w:id="1081411896">
                          <w:marLeft w:val="0"/>
                          <w:marRight w:val="0"/>
                          <w:marTop w:val="0"/>
                          <w:marBottom w:val="0"/>
                          <w:divBdr>
                            <w:top w:val="none" w:sz="0" w:space="0" w:color="auto"/>
                            <w:left w:val="none" w:sz="0" w:space="0" w:color="auto"/>
                            <w:bottom w:val="none" w:sz="0" w:space="0" w:color="auto"/>
                            <w:right w:val="none" w:sz="0" w:space="0" w:color="auto"/>
                          </w:divBdr>
                          <w:divsChild>
                            <w:div w:id="710542475">
                              <w:marLeft w:val="0"/>
                              <w:marRight w:val="300"/>
                              <w:marTop w:val="180"/>
                              <w:marBottom w:val="0"/>
                              <w:divBdr>
                                <w:top w:val="none" w:sz="0" w:space="0" w:color="auto"/>
                                <w:left w:val="none" w:sz="0" w:space="0" w:color="auto"/>
                                <w:bottom w:val="none" w:sz="0" w:space="0" w:color="auto"/>
                                <w:right w:val="none" w:sz="0" w:space="0" w:color="auto"/>
                              </w:divBdr>
                              <w:divsChild>
                                <w:div w:id="14524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248212">
          <w:marLeft w:val="0"/>
          <w:marRight w:val="0"/>
          <w:marTop w:val="0"/>
          <w:marBottom w:val="0"/>
          <w:divBdr>
            <w:top w:val="none" w:sz="0" w:space="0" w:color="auto"/>
            <w:left w:val="none" w:sz="0" w:space="0" w:color="auto"/>
            <w:bottom w:val="none" w:sz="0" w:space="0" w:color="auto"/>
            <w:right w:val="none" w:sz="0" w:space="0" w:color="auto"/>
          </w:divBdr>
          <w:divsChild>
            <w:div w:id="567568713">
              <w:marLeft w:val="0"/>
              <w:marRight w:val="0"/>
              <w:marTop w:val="0"/>
              <w:marBottom w:val="0"/>
              <w:divBdr>
                <w:top w:val="none" w:sz="0" w:space="0" w:color="auto"/>
                <w:left w:val="none" w:sz="0" w:space="0" w:color="auto"/>
                <w:bottom w:val="none" w:sz="0" w:space="0" w:color="auto"/>
                <w:right w:val="none" w:sz="0" w:space="0" w:color="auto"/>
              </w:divBdr>
              <w:divsChild>
                <w:div w:id="607546830">
                  <w:marLeft w:val="0"/>
                  <w:marRight w:val="0"/>
                  <w:marTop w:val="0"/>
                  <w:marBottom w:val="0"/>
                  <w:divBdr>
                    <w:top w:val="none" w:sz="0" w:space="0" w:color="auto"/>
                    <w:left w:val="none" w:sz="0" w:space="0" w:color="auto"/>
                    <w:bottom w:val="none" w:sz="0" w:space="0" w:color="auto"/>
                    <w:right w:val="none" w:sz="0" w:space="0" w:color="auto"/>
                  </w:divBdr>
                  <w:divsChild>
                    <w:div w:id="1876039489">
                      <w:marLeft w:val="0"/>
                      <w:marRight w:val="0"/>
                      <w:marTop w:val="0"/>
                      <w:marBottom w:val="0"/>
                      <w:divBdr>
                        <w:top w:val="none" w:sz="0" w:space="0" w:color="auto"/>
                        <w:left w:val="none" w:sz="0" w:space="0" w:color="auto"/>
                        <w:bottom w:val="none" w:sz="0" w:space="0" w:color="auto"/>
                        <w:right w:val="none" w:sz="0" w:space="0" w:color="auto"/>
                      </w:divBdr>
                      <w:divsChild>
                        <w:div w:id="18917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02360">
      <w:bodyDiv w:val="1"/>
      <w:marLeft w:val="0"/>
      <w:marRight w:val="0"/>
      <w:marTop w:val="0"/>
      <w:marBottom w:val="0"/>
      <w:divBdr>
        <w:top w:val="none" w:sz="0" w:space="0" w:color="auto"/>
        <w:left w:val="none" w:sz="0" w:space="0" w:color="auto"/>
        <w:bottom w:val="none" w:sz="0" w:space="0" w:color="auto"/>
        <w:right w:val="none" w:sz="0" w:space="0" w:color="auto"/>
      </w:divBdr>
      <w:divsChild>
        <w:div w:id="1312908842">
          <w:marLeft w:val="0"/>
          <w:marRight w:val="0"/>
          <w:marTop w:val="0"/>
          <w:marBottom w:val="0"/>
          <w:divBdr>
            <w:top w:val="none" w:sz="0" w:space="0" w:color="auto"/>
            <w:left w:val="none" w:sz="0" w:space="0" w:color="auto"/>
            <w:bottom w:val="none" w:sz="0" w:space="0" w:color="auto"/>
            <w:right w:val="none" w:sz="0" w:space="0" w:color="auto"/>
          </w:divBdr>
          <w:divsChild>
            <w:div w:id="1729262665">
              <w:marLeft w:val="0"/>
              <w:marRight w:val="0"/>
              <w:marTop w:val="0"/>
              <w:marBottom w:val="0"/>
              <w:divBdr>
                <w:top w:val="none" w:sz="0" w:space="0" w:color="auto"/>
                <w:left w:val="none" w:sz="0" w:space="0" w:color="auto"/>
                <w:bottom w:val="none" w:sz="0" w:space="0" w:color="auto"/>
                <w:right w:val="none" w:sz="0" w:space="0" w:color="auto"/>
              </w:divBdr>
              <w:divsChild>
                <w:div w:id="2106344088">
                  <w:marLeft w:val="0"/>
                  <w:marRight w:val="0"/>
                  <w:marTop w:val="0"/>
                  <w:marBottom w:val="0"/>
                  <w:divBdr>
                    <w:top w:val="none" w:sz="0" w:space="0" w:color="auto"/>
                    <w:left w:val="none" w:sz="0" w:space="0" w:color="auto"/>
                    <w:bottom w:val="none" w:sz="0" w:space="0" w:color="auto"/>
                    <w:right w:val="none" w:sz="0" w:space="0" w:color="auto"/>
                  </w:divBdr>
                  <w:divsChild>
                    <w:div w:id="1353412332">
                      <w:marLeft w:val="0"/>
                      <w:marRight w:val="0"/>
                      <w:marTop w:val="0"/>
                      <w:marBottom w:val="0"/>
                      <w:divBdr>
                        <w:top w:val="none" w:sz="0" w:space="0" w:color="auto"/>
                        <w:left w:val="none" w:sz="0" w:space="0" w:color="auto"/>
                        <w:bottom w:val="none" w:sz="0" w:space="0" w:color="auto"/>
                        <w:right w:val="none" w:sz="0" w:space="0" w:color="auto"/>
                      </w:divBdr>
                      <w:divsChild>
                        <w:div w:id="1443498490">
                          <w:marLeft w:val="0"/>
                          <w:marRight w:val="0"/>
                          <w:marTop w:val="0"/>
                          <w:marBottom w:val="0"/>
                          <w:divBdr>
                            <w:top w:val="none" w:sz="0" w:space="0" w:color="auto"/>
                            <w:left w:val="none" w:sz="0" w:space="0" w:color="auto"/>
                            <w:bottom w:val="none" w:sz="0" w:space="0" w:color="auto"/>
                            <w:right w:val="none" w:sz="0" w:space="0" w:color="auto"/>
                          </w:divBdr>
                          <w:divsChild>
                            <w:div w:id="2138720266">
                              <w:marLeft w:val="0"/>
                              <w:marRight w:val="300"/>
                              <w:marTop w:val="180"/>
                              <w:marBottom w:val="0"/>
                              <w:divBdr>
                                <w:top w:val="none" w:sz="0" w:space="0" w:color="auto"/>
                                <w:left w:val="none" w:sz="0" w:space="0" w:color="auto"/>
                                <w:bottom w:val="none" w:sz="0" w:space="0" w:color="auto"/>
                                <w:right w:val="none" w:sz="0" w:space="0" w:color="auto"/>
                              </w:divBdr>
                              <w:divsChild>
                                <w:div w:id="9636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297565">
          <w:marLeft w:val="0"/>
          <w:marRight w:val="0"/>
          <w:marTop w:val="0"/>
          <w:marBottom w:val="0"/>
          <w:divBdr>
            <w:top w:val="none" w:sz="0" w:space="0" w:color="auto"/>
            <w:left w:val="none" w:sz="0" w:space="0" w:color="auto"/>
            <w:bottom w:val="none" w:sz="0" w:space="0" w:color="auto"/>
            <w:right w:val="none" w:sz="0" w:space="0" w:color="auto"/>
          </w:divBdr>
          <w:divsChild>
            <w:div w:id="2060784186">
              <w:marLeft w:val="0"/>
              <w:marRight w:val="0"/>
              <w:marTop w:val="0"/>
              <w:marBottom w:val="0"/>
              <w:divBdr>
                <w:top w:val="none" w:sz="0" w:space="0" w:color="auto"/>
                <w:left w:val="none" w:sz="0" w:space="0" w:color="auto"/>
                <w:bottom w:val="none" w:sz="0" w:space="0" w:color="auto"/>
                <w:right w:val="none" w:sz="0" w:space="0" w:color="auto"/>
              </w:divBdr>
              <w:divsChild>
                <w:div w:id="1964195077">
                  <w:marLeft w:val="0"/>
                  <w:marRight w:val="0"/>
                  <w:marTop w:val="0"/>
                  <w:marBottom w:val="0"/>
                  <w:divBdr>
                    <w:top w:val="none" w:sz="0" w:space="0" w:color="auto"/>
                    <w:left w:val="none" w:sz="0" w:space="0" w:color="auto"/>
                    <w:bottom w:val="none" w:sz="0" w:space="0" w:color="auto"/>
                    <w:right w:val="none" w:sz="0" w:space="0" w:color="auto"/>
                  </w:divBdr>
                  <w:divsChild>
                    <w:div w:id="395401866">
                      <w:marLeft w:val="0"/>
                      <w:marRight w:val="0"/>
                      <w:marTop w:val="0"/>
                      <w:marBottom w:val="0"/>
                      <w:divBdr>
                        <w:top w:val="none" w:sz="0" w:space="0" w:color="auto"/>
                        <w:left w:val="none" w:sz="0" w:space="0" w:color="auto"/>
                        <w:bottom w:val="none" w:sz="0" w:space="0" w:color="auto"/>
                        <w:right w:val="none" w:sz="0" w:space="0" w:color="auto"/>
                      </w:divBdr>
                      <w:divsChild>
                        <w:div w:id="76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052000">
      <w:bodyDiv w:val="1"/>
      <w:marLeft w:val="0"/>
      <w:marRight w:val="0"/>
      <w:marTop w:val="0"/>
      <w:marBottom w:val="0"/>
      <w:divBdr>
        <w:top w:val="none" w:sz="0" w:space="0" w:color="auto"/>
        <w:left w:val="none" w:sz="0" w:space="0" w:color="auto"/>
        <w:bottom w:val="none" w:sz="0" w:space="0" w:color="auto"/>
        <w:right w:val="none" w:sz="0" w:space="0" w:color="auto"/>
      </w:divBdr>
    </w:div>
    <w:div w:id="2020812588">
      <w:bodyDiv w:val="1"/>
      <w:marLeft w:val="0"/>
      <w:marRight w:val="0"/>
      <w:marTop w:val="0"/>
      <w:marBottom w:val="0"/>
      <w:divBdr>
        <w:top w:val="none" w:sz="0" w:space="0" w:color="auto"/>
        <w:left w:val="none" w:sz="0" w:space="0" w:color="auto"/>
        <w:bottom w:val="none" w:sz="0" w:space="0" w:color="auto"/>
        <w:right w:val="none" w:sz="0" w:space="0" w:color="auto"/>
      </w:divBdr>
      <w:divsChild>
        <w:div w:id="1768036875">
          <w:marLeft w:val="0"/>
          <w:marRight w:val="0"/>
          <w:marTop w:val="0"/>
          <w:marBottom w:val="0"/>
          <w:divBdr>
            <w:top w:val="none" w:sz="0" w:space="0" w:color="auto"/>
            <w:left w:val="none" w:sz="0" w:space="0" w:color="auto"/>
            <w:bottom w:val="none" w:sz="0" w:space="0" w:color="auto"/>
            <w:right w:val="none" w:sz="0" w:space="0" w:color="auto"/>
          </w:divBdr>
          <w:divsChild>
            <w:div w:id="861629884">
              <w:marLeft w:val="0"/>
              <w:marRight w:val="0"/>
              <w:marTop w:val="0"/>
              <w:marBottom w:val="0"/>
              <w:divBdr>
                <w:top w:val="none" w:sz="0" w:space="0" w:color="auto"/>
                <w:left w:val="none" w:sz="0" w:space="0" w:color="auto"/>
                <w:bottom w:val="none" w:sz="0" w:space="0" w:color="auto"/>
                <w:right w:val="none" w:sz="0" w:space="0" w:color="auto"/>
              </w:divBdr>
              <w:divsChild>
                <w:div w:id="1627155281">
                  <w:marLeft w:val="0"/>
                  <w:marRight w:val="0"/>
                  <w:marTop w:val="0"/>
                  <w:marBottom w:val="0"/>
                  <w:divBdr>
                    <w:top w:val="none" w:sz="0" w:space="0" w:color="auto"/>
                    <w:left w:val="none" w:sz="0" w:space="0" w:color="auto"/>
                    <w:bottom w:val="none" w:sz="0" w:space="0" w:color="auto"/>
                    <w:right w:val="none" w:sz="0" w:space="0" w:color="auto"/>
                  </w:divBdr>
                  <w:divsChild>
                    <w:div w:id="137499525">
                      <w:marLeft w:val="0"/>
                      <w:marRight w:val="0"/>
                      <w:marTop w:val="0"/>
                      <w:marBottom w:val="0"/>
                      <w:divBdr>
                        <w:top w:val="none" w:sz="0" w:space="0" w:color="auto"/>
                        <w:left w:val="none" w:sz="0" w:space="0" w:color="auto"/>
                        <w:bottom w:val="none" w:sz="0" w:space="0" w:color="auto"/>
                        <w:right w:val="none" w:sz="0" w:space="0" w:color="auto"/>
                      </w:divBdr>
                      <w:divsChild>
                        <w:div w:id="1648314737">
                          <w:marLeft w:val="0"/>
                          <w:marRight w:val="0"/>
                          <w:marTop w:val="0"/>
                          <w:marBottom w:val="0"/>
                          <w:divBdr>
                            <w:top w:val="none" w:sz="0" w:space="0" w:color="auto"/>
                            <w:left w:val="none" w:sz="0" w:space="0" w:color="auto"/>
                            <w:bottom w:val="none" w:sz="0" w:space="0" w:color="auto"/>
                            <w:right w:val="none" w:sz="0" w:space="0" w:color="auto"/>
                          </w:divBdr>
                          <w:divsChild>
                            <w:div w:id="1780292636">
                              <w:marLeft w:val="0"/>
                              <w:marRight w:val="300"/>
                              <w:marTop w:val="180"/>
                              <w:marBottom w:val="0"/>
                              <w:divBdr>
                                <w:top w:val="none" w:sz="0" w:space="0" w:color="auto"/>
                                <w:left w:val="none" w:sz="0" w:space="0" w:color="auto"/>
                                <w:bottom w:val="none" w:sz="0" w:space="0" w:color="auto"/>
                                <w:right w:val="none" w:sz="0" w:space="0" w:color="auto"/>
                              </w:divBdr>
                              <w:divsChild>
                                <w:div w:id="3856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31756">
          <w:marLeft w:val="0"/>
          <w:marRight w:val="0"/>
          <w:marTop w:val="0"/>
          <w:marBottom w:val="0"/>
          <w:divBdr>
            <w:top w:val="none" w:sz="0" w:space="0" w:color="auto"/>
            <w:left w:val="none" w:sz="0" w:space="0" w:color="auto"/>
            <w:bottom w:val="none" w:sz="0" w:space="0" w:color="auto"/>
            <w:right w:val="none" w:sz="0" w:space="0" w:color="auto"/>
          </w:divBdr>
          <w:divsChild>
            <w:div w:id="1724715464">
              <w:marLeft w:val="0"/>
              <w:marRight w:val="0"/>
              <w:marTop w:val="0"/>
              <w:marBottom w:val="0"/>
              <w:divBdr>
                <w:top w:val="none" w:sz="0" w:space="0" w:color="auto"/>
                <w:left w:val="none" w:sz="0" w:space="0" w:color="auto"/>
                <w:bottom w:val="none" w:sz="0" w:space="0" w:color="auto"/>
                <w:right w:val="none" w:sz="0" w:space="0" w:color="auto"/>
              </w:divBdr>
              <w:divsChild>
                <w:div w:id="228150997">
                  <w:marLeft w:val="0"/>
                  <w:marRight w:val="0"/>
                  <w:marTop w:val="0"/>
                  <w:marBottom w:val="0"/>
                  <w:divBdr>
                    <w:top w:val="none" w:sz="0" w:space="0" w:color="auto"/>
                    <w:left w:val="none" w:sz="0" w:space="0" w:color="auto"/>
                    <w:bottom w:val="none" w:sz="0" w:space="0" w:color="auto"/>
                    <w:right w:val="none" w:sz="0" w:space="0" w:color="auto"/>
                  </w:divBdr>
                  <w:divsChild>
                    <w:div w:id="1168639193">
                      <w:marLeft w:val="0"/>
                      <w:marRight w:val="0"/>
                      <w:marTop w:val="0"/>
                      <w:marBottom w:val="0"/>
                      <w:divBdr>
                        <w:top w:val="none" w:sz="0" w:space="0" w:color="auto"/>
                        <w:left w:val="none" w:sz="0" w:space="0" w:color="auto"/>
                        <w:bottom w:val="none" w:sz="0" w:space="0" w:color="auto"/>
                        <w:right w:val="none" w:sz="0" w:space="0" w:color="auto"/>
                      </w:divBdr>
                      <w:divsChild>
                        <w:div w:id="4404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54E"/>
    <w:rsid w:val="004E18B1"/>
    <w:rsid w:val="00940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C5F379785346DF9C1A66C3E770532C">
    <w:name w:val="B4C5F379785346DF9C1A66C3E770532C"/>
    <w:rsid w:val="0094054E"/>
  </w:style>
  <w:style w:type="paragraph" w:customStyle="1" w:styleId="7495769F61AC42E784C70806018324DF">
    <w:name w:val="7495769F61AC42E784C70806018324DF"/>
    <w:rsid w:val="0094054E"/>
  </w:style>
  <w:style w:type="paragraph" w:customStyle="1" w:styleId="9361C11EE933421687750962BB2D1CEB">
    <w:name w:val="9361C11EE933421687750962BB2D1CEB"/>
    <w:rsid w:val="009405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C5F379785346DF9C1A66C3E770532C">
    <w:name w:val="B4C5F379785346DF9C1A66C3E770532C"/>
    <w:rsid w:val="0094054E"/>
  </w:style>
  <w:style w:type="paragraph" w:customStyle="1" w:styleId="7495769F61AC42E784C70806018324DF">
    <w:name w:val="7495769F61AC42E784C70806018324DF"/>
    <w:rsid w:val="0094054E"/>
  </w:style>
  <w:style w:type="paragraph" w:customStyle="1" w:styleId="9361C11EE933421687750962BB2D1CEB">
    <w:name w:val="9361C11EE933421687750962BB2D1CEB"/>
    <w:rsid w:val="009405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BB0A-3BDD-4D27-9CCE-DE53771D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dc:creator>
  <cp:lastModifiedBy>Maya</cp:lastModifiedBy>
  <cp:revision>7</cp:revision>
  <dcterms:created xsi:type="dcterms:W3CDTF">2019-10-03T15:42:00Z</dcterms:created>
  <dcterms:modified xsi:type="dcterms:W3CDTF">2019-10-03T19:42:00Z</dcterms:modified>
</cp:coreProperties>
</file>