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The Missing Checkout Dashboard</w:t>
      </w:r>
    </w:p>
    <w:p>
      <w:pPr>
        <w:jc w:val="center"/>
      </w:pPr>
      <w:r>
        <w:rPr>
          <w:i/>
        </w:rPr>
        <w:t>FlashCart | Prometheus and Grafana End-to-End Lab</w:t>
      </w:r>
    </w:p>
    <w:p>
      <w:pPr>
        <w:pStyle w:val="Heading1"/>
      </w:pPr>
      <w:r>
        <w:t>1. Lab Overview</w:t>
      </w:r>
    </w:p>
    <w:p>
      <w:r>
        <w:t>You have joined FlashCart as a Monitoring Engineer. The checkout service exposes metrics, Prometheus and Grafana are running, but Prometheus has an incorrect metrics_path and the Grafana dashboard has not been created. This lab repairs the scrape, identifies metric labels, and builds a dashboard that visualizes request rate by HTTP status.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Run the provided setup script and inspect the monitoring environment.</w:t>
      </w:r>
    </w:p>
    <w:p>
      <w:pPr>
        <w:pStyle w:val="ListBullet"/>
      </w:pPr>
      <w:r>
        <w:t>Compare the configured Prometheus scrape path with the service metrics endpoint.</w:t>
      </w:r>
    </w:p>
    <w:p>
      <w:pPr>
        <w:pStyle w:val="ListBullet"/>
      </w:pPr>
      <w:r>
        <w:t>Fix only the broken metrics_path field and reload Prometheus.</w:t>
      </w:r>
    </w:p>
    <w:p>
      <w:pPr>
        <w:pStyle w:val="ListBullet"/>
      </w:pPr>
      <w:r>
        <w:t>Query http_requests_total and save its actual label names alphabetically.</w:t>
      </w:r>
    </w:p>
    <w:p>
      <w:pPr>
        <w:pStyle w:val="ListBullet"/>
      </w:pPr>
      <w:r>
        <w:t>Create and save a Grafana dashboard and a time-series panel using PromQL.</w:t>
      </w:r>
    </w:p>
    <w:p>
      <w:pPr>
        <w:pStyle w:val="ListBullet"/>
      </w:pPr>
      <w:r>
        <w:t>Verify the complete metric source → Prometheus → Grafana flow.</w:t>
      </w:r>
    </w:p>
    <w:p>
      <w:pPr>
        <w:pStyle w:val="Heading1"/>
      </w:pPr>
      <w:r>
        <w:t>2. Environment and Constraints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Component</w:t>
            </w:r>
          </w:p>
        </w:tc>
        <w:tc>
          <w:tcPr>
            <w:tcW w:type="dxa" w:w="4997"/>
          </w:tcPr>
          <w:p>
            <w:r>
              <w:t>Value</w:t>
            </w:r>
          </w:p>
        </w:tc>
      </w:tr>
      <w:tr>
        <w:tc>
          <w:tcPr>
            <w:tcW w:type="dxa" w:w="4997"/>
          </w:tcPr>
          <w:p>
            <w:r>
              <w:t>Setup script</w:t>
            </w:r>
          </w:p>
        </w:tc>
        <w:tc>
          <w:tcPr>
            <w:tcW w:type="dxa" w:w="4997"/>
          </w:tcPr>
          <w:p>
            <w:r>
              <w:t>sudo /usr/local/setup.sh</w:t>
            </w:r>
          </w:p>
        </w:tc>
      </w:tr>
      <w:tr>
        <w:tc>
          <w:tcPr>
            <w:tcW w:type="dxa" w:w="4997"/>
          </w:tcPr>
          <w:p>
            <w:r>
              <w:t>Prometheus UI</w:t>
            </w:r>
          </w:p>
        </w:tc>
        <w:tc>
          <w:tcPr>
            <w:tcW w:type="dxa" w:w="4997"/>
          </w:tcPr>
          <w:p>
            <w:r>
              <w:t>http://localhost:9090</w:t>
            </w:r>
          </w:p>
        </w:tc>
      </w:tr>
      <w:tr>
        <w:tc>
          <w:tcPr>
            <w:tcW w:type="dxa" w:w="4997"/>
          </w:tcPr>
          <w:p>
            <w:r>
              <w:t>Grafana UI</w:t>
            </w:r>
          </w:p>
        </w:tc>
        <w:tc>
          <w:tcPr>
            <w:tcW w:type="dxa" w:w="4997"/>
          </w:tcPr>
          <w:p>
            <w:r>
              <w:t>http://localhost:6969</w:t>
            </w:r>
          </w:p>
        </w:tc>
      </w:tr>
      <w:tr>
        <w:tc>
          <w:tcPr>
            <w:tcW w:type="dxa" w:w="4997"/>
          </w:tcPr>
          <w:p>
            <w:r>
              <w:t>Grafana credentials</w:t>
            </w:r>
          </w:p>
        </w:tc>
        <w:tc>
          <w:tcPr>
            <w:tcW w:type="dxa" w:w="4997"/>
          </w:tcPr>
          <w:p>
            <w:r>
              <w:t>admin / admin</w:t>
            </w:r>
          </w:p>
        </w:tc>
      </w:tr>
      <w:tr>
        <w:tc>
          <w:tcPr>
            <w:tcW w:type="dxa" w:w="4997"/>
          </w:tcPr>
          <w:p>
            <w:r>
              <w:t>Checkout metrics endpoint</w:t>
            </w:r>
          </w:p>
        </w:tc>
        <w:tc>
          <w:tcPr>
            <w:tcW w:type="dxa" w:w="4997"/>
          </w:tcPr>
          <w:p>
            <w:r>
              <w:t>http://localhost:8080/metrics</w:t>
            </w:r>
          </w:p>
        </w:tc>
      </w:tr>
      <w:tr>
        <w:tc>
          <w:tcPr>
            <w:tcW w:type="dxa" w:w="4997"/>
          </w:tcPr>
          <w:p>
            <w:r>
              <w:t>Labels output file</w:t>
            </w:r>
          </w:p>
        </w:tc>
        <w:tc>
          <w:tcPr>
            <w:tcW w:type="dxa" w:w="4997"/>
          </w:tcPr>
          <w:p>
            <w:r>
              <w:t>/home/user/checkout_labels.txt</w:t>
            </w:r>
          </w:p>
        </w:tc>
      </w:tr>
      <w:tr>
        <w:tc>
          <w:tcPr>
            <w:tcW w:type="dxa" w:w="4997"/>
          </w:tcPr>
          <w:p>
            <w:r>
              <w:t>Dashboard name</w:t>
            </w:r>
          </w:p>
        </w:tc>
        <w:tc>
          <w:tcPr>
            <w:tcW w:type="dxa" w:w="4997"/>
          </w:tcPr>
          <w:p>
            <w:r>
              <w:t>Checkout Service Overview</w:t>
            </w:r>
          </w:p>
        </w:tc>
      </w:tr>
      <w:tr>
        <w:tc>
          <w:tcPr>
            <w:tcW w:type="dxa" w:w="4997"/>
          </w:tcPr>
          <w:p>
            <w:r>
              <w:t>Panel title</w:t>
            </w:r>
          </w:p>
        </w:tc>
        <w:tc>
          <w:tcPr>
            <w:tcW w:type="dxa" w:w="4997"/>
          </w:tcPr>
          <w:p>
            <w:r>
              <w:t>Request Rate by Status</w:t>
            </w:r>
          </w:p>
        </w:tc>
      </w:tr>
      <w:tr>
        <w:tc>
          <w:tcPr>
            <w:tcW w:type="dxa" w:w="4997"/>
          </w:tcPr>
          <w:p>
            <w:r>
              <w:t>Grafana folder</w:t>
            </w:r>
          </w:p>
        </w:tc>
        <w:tc>
          <w:tcPr>
            <w:tcW w:type="dxa" w:w="4997"/>
          </w:tcPr>
          <w:p>
            <w:r>
              <w:t>General</w:t>
            </w:r>
          </w:p>
        </w:tc>
      </w:tr>
    </w:tbl>
    <w:p>
      <w:r>
        <w:t>Important constraints: run the setup script first; do not change the existing Grafana Prometheus data source; modify only the incorrect scrape field in Prometheus; preserve the rest of the Prometheus configuration.</w:t>
      </w:r>
    </w:p>
    <w:p>
      <w:pPr>
        <w:pStyle w:val="Heading1"/>
      </w:pPr>
      <w:r>
        <w:t>3. Start the Lab Environment</w:t>
      </w:r>
    </w:p>
    <w:p>
      <w:r>
        <w:t>Run the setup script in the lab terminal and wait for it to finish:</w:t>
      </w:r>
    </w:p>
    <w:p>
      <w:r>
        <w:rPr>
          <w:rFonts w:ascii="Consolas" w:hAnsi="Consolas"/>
        </w:rPr>
        <w:t>sudo /usr/local/setup.sh</w:t>
      </w:r>
    </w:p>
    <w:p>
      <w:r>
        <w:t>When prompted, enter the supplied lab sudo password. Do not put the password in scripts or configuration files.</w:t>
      </w:r>
    </w:p>
    <w:p>
      <w:r>
        <w:t>Check the metrics endpoint:</w:t>
      </w:r>
    </w:p>
    <w:p>
      <w:r>
        <w:rPr>
          <w:rFonts w:ascii="Consolas" w:hAnsi="Consolas"/>
        </w:rPr>
        <w:t>curl -sS http://localhost:8080/metrics | head -n 30</w:t>
      </w:r>
    </w:p>
    <w:p>
      <w:r>
        <w:t>Expected: Prometheus exposition-format text, including metric names such as http_requests_total. If the request fails, check that the setup script completed and that checkout-service is listening on port 8080.</w:t>
      </w:r>
    </w:p>
    <w:p>
      <w:pPr>
        <w:pStyle w:val="Heading1"/>
      </w:pPr>
      <w:r>
        <w:t>4. Task 1 — Repair the Prometheus Scrape</w:t>
      </w:r>
    </w:p>
    <w:p>
      <w:pPr>
        <w:pStyle w:val="Heading2"/>
      </w:pPr>
      <w:r>
        <w:t>Step 1: Confirm the target is down</w:t>
      </w:r>
    </w:p>
    <w:p>
      <w:r>
        <w:t>Open http://localhost:9090/targets. Find the checkout-service job and confirm its target is DOWN.</w:t>
      </w:r>
    </w:p>
    <w:p>
      <w:pPr>
        <w:pStyle w:val="Heading2"/>
      </w:pPr>
      <w:r>
        <w:t>Step 2: Locate the Prometheus configuration</w:t>
      </w:r>
    </w:p>
    <w:p>
      <w:r>
        <w:t>The setup description does not specify the exact configuration file path. Inspect the running Prometheus process or service configuration to find the actual --config.file argument. Common locations include /etc/prometheus/prometheus.yml, but do not assume this path without checking.</w:t>
      </w:r>
    </w:p>
    <w:p>
      <w:r>
        <w:rPr>
          <w:rFonts w:ascii="Consolas" w:hAnsi="Consolas"/>
          <w:sz w:val="18"/>
        </w:rPr>
        <w:t>ps -ef | grep '[p]rometheus'</w:t>
        <w:br/>
        <w:t># Inspect the --config.file argument in the output.</w:t>
        <w:br/>
        <w:t># If Prometheus is managed by systemd, you can also inspect:</w:t>
        <w:br/>
        <w:t>systemctl cat prometheus</w:t>
      </w:r>
    </w:p>
    <w:p>
      <w:pPr>
        <w:pStyle w:val="Heading2"/>
      </w:pPr>
      <w:r>
        <w:t>Step 3: Inspect the checkout-service job</w:t>
      </w:r>
    </w:p>
    <w:p>
      <w:r>
        <w:t>Open the actual configuration file with a text editor. Find the scrape_configs entry named checkout-service. Compare its metrics_path value with the working endpoint: http://localhost:8080/metrics.</w:t>
      </w:r>
    </w:p>
    <w:p>
      <w:r>
        <w:rPr>
          <w:rFonts w:ascii="Consolas" w:hAnsi="Consolas"/>
          <w:sz w:val="18"/>
        </w:rPr>
        <w:t>- job_name: checkout-service</w:t>
        <w:br/>
        <w:t xml:space="preserve">  metrics_path: /incorrect-path   # example only; inspect the actual value</w:t>
        <w:br/>
        <w:t xml:space="preserve">  static_configs:</w:t>
        <w:br/>
        <w:t xml:space="preserve">    - targets: ['localhost:8080']</w:t>
      </w:r>
    </w:p>
    <w:p>
      <w:r>
        <w:t>Correct only the metrics_path line to the path component /metrics. Do not copy the example incorrect path literally; it is illustrative. Leave the job name, target, scrape interval, and all unrelated settings unchanged.</w:t>
      </w:r>
    </w:p>
    <w:p>
      <w:r>
        <w:rPr>
          <w:rFonts w:ascii="Consolas" w:hAnsi="Consolas"/>
        </w:rPr>
        <w:t>metrics_path: /metrics</w:t>
      </w:r>
    </w:p>
    <w:p>
      <w:pPr>
        <w:pStyle w:val="Heading2"/>
      </w:pPr>
      <w:r>
        <w:t>Step 4: Validate and reload Prometheus</w:t>
      </w:r>
    </w:p>
    <w:p>
      <w:r>
        <w:t>Save the configuration. If a Prometheus configuration checker is installed, validate the file using the path found in Step 2, for example:</w:t>
      </w:r>
    </w:p>
    <w:p>
      <w:r>
        <w:rPr>
          <w:rFonts w:ascii="Consolas" w:hAnsi="Consolas"/>
        </w:rPr>
        <w:t>promtool check config /path/to/prometheus.yml</w:t>
      </w:r>
    </w:p>
    <w:p>
      <w:r>
        <w:t>Replace /path/to/prometheus.yml with the actual config path. Reload Prometheus using the mechanism supported by the lab. A common systemd setup uses:</w:t>
      </w:r>
    </w:p>
    <w:p>
      <w:r>
        <w:rPr>
          <w:rFonts w:ascii="Consolas" w:hAnsi="Consolas"/>
        </w:rPr>
        <w:t>sudo systemctl reload prometheus</w:t>
      </w:r>
    </w:p>
    <w:p>
      <w:r>
        <w:t>If the service does not support reload, follow the lab’s supported reload method or restart the Prometheus service if appropriate. Do not blindly run multiple restart commands; first identify how Prometheus is launched.</w:t>
      </w:r>
    </w:p>
    <w:p>
      <w:pPr>
        <w:pStyle w:val="Heading2"/>
      </w:pPr>
      <w:r>
        <w:t>Step 5: Confirm target is up</w:t>
      </w:r>
    </w:p>
    <w:p>
      <w:r>
        <w:t>Return to http://localhost:9090/targets and refresh. The checkout-service target should show UP after the next scrape. You can also query up{job="checkout-service"} in the Prometheus expression browser; a value of 1 indicates the target is up.</w:t>
      </w:r>
    </w:p>
    <w:p>
      <w:pPr>
        <w:pStyle w:val="Heading1"/>
      </w:pPr>
      <w:r>
        <w:t>5. Task 2 — Discover and Save Metric Labels</w:t>
      </w:r>
    </w:p>
    <w:p>
      <w:r>
        <w:t>In the Prometheus UI, query http_requests_total and inspect the returned time series. Record every label name attached to the metric, excluding the built-in __name__ label. Use the actual series returned by this environment; do not use example label names.</w:t>
      </w:r>
    </w:p>
    <w:p>
      <w:pPr>
        <w:pStyle w:val="Heading2"/>
      </w:pPr>
      <w:r>
        <w:t>Option A: Use the Prometheus API with curl</w:t>
      </w:r>
    </w:p>
    <w:p>
      <w:r>
        <w:rPr>
          <w:rFonts w:ascii="Consolas" w:hAnsi="Consolas"/>
          <w:sz w:val="18"/>
        </w:rPr>
        <w:t>curl -sG 'http://localhost:9090/api/v1/series' \</w:t>
        <w:br/>
        <w:t xml:space="preserve">  --data-urlencode 'match[]=http_requests_total'</w:t>
      </w:r>
    </w:p>
    <w:p>
      <w:r>
        <w:t>The JSON response contains a data array of label sets. Identify the keys other than __name__. The following Python snippet can print the unique label names returned by the API in alphabetical order and write them to the required file:</w:t>
      </w:r>
    </w:p>
    <w:p>
      <w:pPr>
        <w:shd w:fill="F2F4F7"/>
      </w:pPr>
      <w:r>
        <w:rPr>
          <w:rFonts w:ascii="Consolas" w:hAnsi="Consolas"/>
          <w:sz w:val="17"/>
        </w:rPr>
        <w:t>python3 - &lt;&lt;'PY'</w:t>
        <w:br/>
        <w:t>import json</w:t>
        <w:br/>
        <w:t>import urllib.parse</w:t>
        <w:br/>
        <w:t>import urllib.request</w:t>
        <w:br/>
        <w:br/>
        <w:t>base = "http://localhost:9090/api/v1/series"</w:t>
        <w:br/>
        <w:t>query = urllib.parse.urlencode({"match[]": "http_requests_total"})</w:t>
        <w:br/>
        <w:t>with urllib.request.urlopen(base + "?" + query) as response:</w:t>
        <w:br/>
        <w:t xml:space="preserve">    payload = json.load(response)</w:t>
        <w:br/>
        <w:br/>
        <w:t>if payload.get("status") != "success":</w:t>
        <w:br/>
        <w:t xml:space="preserve">    raise SystemExit(f"Prometheus API error: {payload}")</w:t>
        <w:br/>
        <w:br/>
        <w:t>series = payload.get("data", [])</w:t>
        <w:br/>
        <w:t>if not series:</w:t>
        <w:br/>
        <w:t xml:space="preserve">    raise SystemExit("No series found for http_requests_total; verify the target and metric.")</w:t>
        <w:br/>
        <w:br/>
        <w:t>labels = sorted({</w:t>
        <w:br/>
        <w:t xml:space="preserve">    key</w:t>
        <w:br/>
        <w:t xml:space="preserve">    for item in series</w:t>
        <w:br/>
        <w:t xml:space="preserve">    for key in item.keys()</w:t>
        <w:br/>
        <w:t xml:space="preserve">    if key != "__name__"</w:t>
        <w:br/>
        <w:t>})</w:t>
        <w:br/>
        <w:br/>
        <w:t>with open("/home/user/checkout_labels.txt", "w", encoding="utf-8") as f:</w:t>
        <w:br/>
        <w:t xml:space="preserve">    f.write("\n".join(labels) + "\n")</w:t>
        <w:br/>
        <w:br/>
        <w:t>print("\n".join(labels))</w:t>
        <w:br/>
        <w:t>print(f"Saved {len(labels)} label names to /home/user/checkout_labels.txt")</w:t>
        <w:br/>
        <w:t>PY</w:t>
      </w:r>
    </w:p>
    <w:p>
      <w:r>
        <w:t>This script queries the Prometheus series API, excludes __name__, de-duplicates label keys across returned series, sorts the names, and writes one label name per line. If the API returns no series, wait for a scrape and retry.</w:t>
      </w:r>
    </w:p>
    <w:p>
      <w:pPr>
        <w:pStyle w:val="Heading2"/>
      </w:pPr>
      <w:r>
        <w:t>Verify the file</w:t>
      </w:r>
    </w:p>
    <w:p>
      <w:r>
        <w:rPr>
          <w:rFonts w:ascii="Consolas" w:hAnsi="Consolas"/>
        </w:rPr>
        <w:t>cat /home/user/checkout_labels.txt</w:t>
      </w:r>
    </w:p>
    <w:p>
      <w:r>
        <w:t>The file must contain one actual label name per line in alphabetical order, with no bullets, commas, or extra explanation.</w:t>
      </w:r>
    </w:p>
    <w:p>
      <w:pPr>
        <w:pStyle w:val="Heading1"/>
      </w:pPr>
      <w:r>
        <w:t>6. Task 3 — Create the Grafana Dashboard</w:t>
      </w:r>
    </w:p>
    <w:p>
      <w:pPr>
        <w:pStyle w:val="Heading2"/>
      </w:pPr>
      <w:r>
        <w:t>Step 1: Open Grafana</w:t>
      </w:r>
    </w:p>
    <w:p>
      <w:r>
        <w:t>Visit http://localhost:6969 and sign in with the supplied lab credentials (admin / admin). The Prometheus data source is already configured; do not modify it.</w:t>
      </w:r>
    </w:p>
    <w:p>
      <w:pPr>
        <w:pStyle w:val="Heading2"/>
      </w:pPr>
      <w:r>
        <w:t>Step 2: Create a dashboard</w:t>
      </w:r>
    </w:p>
    <w:p>
      <w:pPr>
        <w:pStyle w:val="ListNumber"/>
      </w:pPr>
      <w:r>
        <w:t>Open Dashboards from the Grafana navigation.</w:t>
      </w:r>
    </w:p>
    <w:p>
      <w:pPr>
        <w:pStyle w:val="ListNumber"/>
      </w:pPr>
      <w:r>
        <w:t>Choose New → New dashboard (wording may vary slightly by Grafana version).</w:t>
      </w:r>
    </w:p>
    <w:p>
      <w:pPr>
        <w:pStyle w:val="ListNumber"/>
      </w:pPr>
      <w:r>
        <w:t>Add a new visualization/panel.</w:t>
      </w:r>
    </w:p>
    <w:p>
      <w:pPr>
        <w:pStyle w:val="ListNumber"/>
      </w:pPr>
      <w:r>
        <w:t>Select the existing Prometheus data source.</w:t>
      </w:r>
    </w:p>
    <w:p>
      <w:pPr>
        <w:pStyle w:val="Heading2"/>
      </w:pPr>
      <w:r>
        <w:t>Step 3: Configure the panel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Panel setting</w:t>
            </w:r>
          </w:p>
        </w:tc>
        <w:tc>
          <w:tcPr>
            <w:tcW w:type="dxa" w:w="4997"/>
          </w:tcPr>
          <w:p>
            <w:r>
              <w:t>Required value</w:t>
            </w:r>
          </w:p>
        </w:tc>
      </w:tr>
      <w:tr>
        <w:tc>
          <w:tcPr>
            <w:tcW w:type="dxa" w:w="4997"/>
          </w:tcPr>
          <w:p>
            <w:r>
              <w:t>Panel title</w:t>
            </w:r>
          </w:p>
        </w:tc>
        <w:tc>
          <w:tcPr>
            <w:tcW w:type="dxa" w:w="4997"/>
          </w:tcPr>
          <w:p>
            <w:r>
              <w:t>Request Rate by Status</w:t>
            </w:r>
          </w:p>
        </w:tc>
      </w:tr>
      <w:tr>
        <w:tc>
          <w:tcPr>
            <w:tcW w:type="dxa" w:w="4997"/>
          </w:tcPr>
          <w:p>
            <w:r>
              <w:t>Visualization</w:t>
            </w:r>
          </w:p>
        </w:tc>
        <w:tc>
          <w:tcPr>
            <w:tcW w:type="dxa" w:w="4997"/>
          </w:tcPr>
          <w:p>
            <w:r>
              <w:t>Time series</w:t>
            </w:r>
          </w:p>
        </w:tc>
      </w:tr>
      <w:tr>
        <w:tc>
          <w:tcPr>
            <w:tcW w:type="dxa" w:w="4997"/>
          </w:tcPr>
          <w:p>
            <w:r>
              <w:t>Query language</w:t>
            </w:r>
          </w:p>
        </w:tc>
        <w:tc>
          <w:tcPr>
            <w:tcW w:type="dxa" w:w="4997"/>
          </w:tcPr>
          <w:p>
            <w:r>
              <w:t>PromQL</w:t>
            </w:r>
          </w:p>
        </w:tc>
      </w:tr>
      <w:tr>
        <w:tc>
          <w:tcPr>
            <w:tcW w:type="dxa" w:w="4997"/>
          </w:tcPr>
          <w:p>
            <w:r>
              <w:t>Query</w:t>
            </w:r>
          </w:p>
        </w:tc>
        <w:tc>
          <w:tcPr>
            <w:tcW w:type="dxa" w:w="4997"/>
          </w:tcPr>
          <w:p>
            <w:r>
              <w:t>sum by (status) (rate(http_requests_total[5m]))</w:t>
            </w:r>
          </w:p>
        </w:tc>
      </w:tr>
    </w:tbl>
    <w:p>
      <w:r>
        <w:rPr>
          <w:rFonts w:ascii="Consolas" w:hAnsi="Consolas"/>
          <w:sz w:val="20"/>
        </w:rPr>
        <w:t>sum by (status) (rate(http_requests_total[5m]))</w:t>
      </w:r>
    </w:p>
    <w:p>
      <w:r>
        <w:t>The rate() function estimates per-second increase over the last five minutes for each counter time series. sum by (status) groups and sums the rates by the status label, producing a separate line for each HTTP status value.</w:t>
      </w:r>
    </w:p>
    <w:p>
      <w:pPr>
        <w:pStyle w:val="Heading2"/>
      </w:pPr>
      <w:r>
        <w:t>Step 4: Save the dashboard</w:t>
      </w:r>
    </w:p>
    <w:p>
      <w:pPr>
        <w:pStyle w:val="ListNumber"/>
      </w:pPr>
      <w:r>
        <w:t>Save the panel and return to the dashboard.</w:t>
      </w:r>
    </w:p>
    <w:p>
      <w:pPr>
        <w:pStyle w:val="ListNumber"/>
      </w:pPr>
      <w:r>
        <w:t>Set the dashboard name exactly to Checkout Service Overview.</w:t>
      </w:r>
    </w:p>
    <w:p>
      <w:pPr>
        <w:pStyle w:val="ListNumber"/>
      </w:pPr>
      <w:r>
        <w:t>Choose the General folder.</w:t>
      </w:r>
    </w:p>
    <w:p>
      <w:pPr>
        <w:pStyle w:val="ListNumber"/>
      </w:pPr>
      <w:r>
        <w:t>Click Save dashboard and confirm the save prompt if one appears.</w:t>
      </w:r>
    </w:p>
    <w:p>
      <w:pPr>
        <w:pStyle w:val="Heading1"/>
      </w:pPr>
      <w:r>
        <w:t>7. Task 4 — End-to-End Verification</w:t>
      </w:r>
    </w:p>
    <w:p>
      <w:pPr>
        <w:pStyle w:val="ListBullet"/>
      </w:pPr>
      <w:r>
        <w:t>Checkout service responds at http://localhost:8080/metrics.</w:t>
      </w:r>
    </w:p>
    <w:p>
      <w:pPr>
        <w:pStyle w:val="ListBullet"/>
      </w:pPr>
      <w:r>
        <w:t>Prometheus Targets page shows checkout-service as UP.</w:t>
      </w:r>
    </w:p>
    <w:p>
      <w:pPr>
        <w:pStyle w:val="ListBullet"/>
      </w:pPr>
      <w:r>
        <w:t>Prometheus query http_requests_total returns series.</w:t>
      </w:r>
    </w:p>
    <w:p>
      <w:pPr>
        <w:pStyle w:val="ListBullet"/>
      </w:pPr>
      <w:r>
        <w:t>/home/user/checkout_labels.txt exists and contains sorted, actual label names excluding __name__.</w:t>
      </w:r>
    </w:p>
    <w:p>
      <w:pPr>
        <w:pStyle w:val="ListBullet"/>
      </w:pPr>
      <w:r>
        <w:t>Grafana dashboard is named Checkout Service Overview and is saved in General.</w:t>
      </w:r>
    </w:p>
    <w:p>
      <w:pPr>
        <w:pStyle w:val="ListBullet"/>
      </w:pPr>
      <w:r>
        <w:t>Panel title is Request Rate by Status and visualization is Time series.</w:t>
      </w:r>
    </w:p>
    <w:p>
      <w:pPr>
        <w:pStyle w:val="ListBullet"/>
      </w:pPr>
      <w:r>
        <w:t>Panel query is exactly sum by (status) (rate(http_requests_total[5m])).</w:t>
      </w:r>
    </w:p>
    <w:p>
      <w:pPr>
        <w:pStyle w:val="ListBullet"/>
      </w:pPr>
      <w:r>
        <w:t>The graph displays the two expected status series, 200 and 500, once data is available over the selected time range.</w:t>
      </w:r>
    </w:p>
    <w:p>
      <w:pPr>
        <w:pStyle w:val="ListBullet"/>
      </w:pPr>
      <w:r>
        <w:t>Navigate away or return to Grafana home/Dashboards and confirm the saved dashboard is visible.</w:t>
      </w:r>
    </w:p>
    <w:p>
      <w:pPr>
        <w:pStyle w:val="Heading1"/>
      </w:pPr>
      <w:r>
        <w:t>8.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Symptom</w:t>
            </w:r>
          </w:p>
        </w:tc>
        <w:tc>
          <w:tcPr>
            <w:tcW w:type="dxa" w:w="4997"/>
          </w:tcPr>
          <w:p>
            <w:r>
              <w:t>Checks</w:t>
            </w:r>
          </w:p>
        </w:tc>
      </w:tr>
      <w:tr>
        <w:tc>
          <w:tcPr>
            <w:tcW w:type="dxa" w:w="4997"/>
          </w:tcPr>
          <w:p>
            <w:r>
              <w:t>Target remains DOWN</w:t>
            </w:r>
          </w:p>
        </w:tc>
        <w:tc>
          <w:tcPr>
            <w:tcW w:type="dxa" w:w="4997"/>
          </w:tcPr>
          <w:p>
            <w:r>
              <w:t>Check the exact metrics_path, target host/port, Prometheus config syntax, and Prometheus logs. Confirm curl localhost:8080/metrics works from the Prometheus host/container.</w:t>
            </w:r>
          </w:p>
        </w:tc>
      </w:tr>
      <w:tr>
        <w:tc>
          <w:tcPr>
            <w:tcW w:type="dxa" w:w="4997"/>
          </w:tcPr>
          <w:p>
            <w:r>
              <w:t>Metric query returns no data</w:t>
            </w:r>
          </w:p>
        </w:tc>
        <w:tc>
          <w:tcPr>
            <w:tcW w:type="dxa" w:w="4997"/>
          </w:tcPr>
          <w:p>
            <w:r>
              <w:t>Wait for a scrape; verify target is UP; query up{job="checkout-service"} and check the metric spelling.</w:t>
            </w:r>
          </w:p>
        </w:tc>
      </w:tr>
      <w:tr>
        <w:tc>
          <w:tcPr>
            <w:tcW w:type="dxa" w:w="4997"/>
          </w:tcPr>
          <w:p>
            <w:r>
              <w:t>Labels file is empty</w:t>
            </w:r>
          </w:p>
        </w:tc>
        <w:tc>
          <w:tcPr>
            <w:tcW w:type="dxa" w:w="4997"/>
          </w:tcPr>
          <w:p>
            <w:r>
              <w:t>The API may have no series yet. Wait for a successful scrape and rerun the script.</w:t>
            </w:r>
          </w:p>
        </w:tc>
      </w:tr>
      <w:tr>
        <w:tc>
          <w:tcPr>
            <w:tcW w:type="dxa" w:w="4997"/>
          </w:tcPr>
          <w:p>
            <w:r>
              <w:t>Panel is empty</w:t>
            </w:r>
          </w:p>
        </w:tc>
        <w:tc>
          <w:tcPr>
            <w:tcW w:type="dxa" w:w="4997"/>
          </w:tcPr>
          <w:p>
            <w:r>
              <w:t>Confirm Prometheus data source selection, exact PromQL, dashboard time range, and that http_requests_total has samples.</w:t>
            </w:r>
          </w:p>
        </w:tc>
      </w:tr>
      <w:tr>
        <w:tc>
          <w:tcPr>
            <w:tcW w:type="dxa" w:w="4997"/>
          </w:tcPr>
          <w:p>
            <w:r>
              <w:t>Only one status line appears</w:t>
            </w:r>
          </w:p>
        </w:tc>
        <w:tc>
          <w:tcPr>
            <w:tcW w:type="dxa" w:w="4997"/>
          </w:tcPr>
          <w:p>
            <w:r>
              <w:t>The second status may not have samples in the selected time window yet. Generate or wait for both response types if the lab provides traffic, then refresh.</w:t>
            </w:r>
          </w:p>
        </w:tc>
      </w:tr>
      <w:tr>
        <w:tc>
          <w:tcPr>
            <w:tcW w:type="dxa" w:w="4997"/>
          </w:tcPr>
          <w:p>
            <w:r>
              <w:t>Cannot reload Prometheus</w:t>
            </w:r>
          </w:p>
        </w:tc>
        <w:tc>
          <w:tcPr>
            <w:tcW w:type="dxa" w:w="4997"/>
          </w:tcPr>
          <w:p>
            <w:r>
              <w:t>Identify how it was launched and use its supported reload/restart method rather than assuming systemd is used.</w:t>
            </w:r>
          </w:p>
        </w:tc>
      </w:tr>
    </w:tbl>
    <w:p>
      <w:pPr>
        <w:pStyle w:val="Heading1"/>
      </w:pPr>
      <w:r>
        <w:t>9. Final Acceptance Checklist</w:t>
      </w:r>
    </w:p>
    <w:p>
      <w:pPr>
        <w:pStyle w:val="ListBullet"/>
      </w:pPr>
      <w:r>
        <w:t>Setup script completed successfully.</w:t>
      </w:r>
    </w:p>
    <w:p>
      <w:pPr>
        <w:pStyle w:val="ListBullet"/>
      </w:pPr>
      <w:r>
        <w:t>Only the incorrect metrics_path field was changed.</w:t>
      </w:r>
    </w:p>
    <w:p>
      <w:pPr>
        <w:pStyle w:val="ListBullet"/>
      </w:pPr>
      <w:r>
        <w:t>Prometheus target checkout-service is UP.</w:t>
      </w:r>
    </w:p>
    <w:p>
      <w:pPr>
        <w:pStyle w:val="ListBullet"/>
      </w:pPr>
      <w:r>
        <w:t>Metric http_requests_total is queryable.</w:t>
      </w:r>
    </w:p>
    <w:p>
      <w:pPr>
        <w:pStyle w:val="ListBullet"/>
      </w:pPr>
      <w:r>
        <w:t>Label names are saved alphabetically in /home/user/checkout_labels.txt.</w:t>
      </w:r>
    </w:p>
    <w:p>
      <w:pPr>
        <w:pStyle w:val="ListBullet"/>
      </w:pPr>
      <w:r>
        <w:t>Dashboard Checkout Service Overview exists in General.</w:t>
      </w:r>
    </w:p>
    <w:p>
      <w:pPr>
        <w:pStyle w:val="ListBullet"/>
      </w:pPr>
      <w:r>
        <w:t>Panel Request Rate by Status uses Time series visualization.</w:t>
      </w:r>
    </w:p>
    <w:p>
      <w:pPr>
        <w:pStyle w:val="ListBullet"/>
      </w:pPr>
      <w:r>
        <w:t>Panel PromQL matches the required expression.</w:t>
      </w:r>
    </w:p>
    <w:p>
      <w:pPr>
        <w:pStyle w:val="ListBullet"/>
      </w:pPr>
      <w:r>
        <w:t>Expected status lines are visible and the dashboard remains saved after navigation.</w:t>
      </w:r>
    </w:p>
    <w:p>
      <w:pPr>
        <w:pStyle w:val="Heading1"/>
      </w:pPr>
      <w:r>
        <w:t>10. Key Concepts</w:t>
      </w:r>
    </w:p>
    <w:p>
      <w:r>
        <w:t>Exporter / metric endpoint: the checkout service exposes metrics at /metrics. Prometheus scrape configuration defines where and how to collect them. Prometheus stores samples and evaluates PromQL. Grafana queries Prometheus as a data source and renders the results in dashboards. The end-to-end path is checkout-service → Prometheus scrape and storage → PromQL query → Grafana time-series panel.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