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Resource Fortress Lab (Runtime Defense Strategy)</w:t>
      </w:r>
    </w:p>
    <w:p>
      <w:pPr>
        <w:pStyle w:val="Heading1"/>
      </w:pPr>
      <w:r>
        <w:t>1. Scenario</w:t>
      </w:r>
    </w:p>
    <w:p>
      <w:r>
        <w:t>A vulnerability assessment identified a high risk of Resource Exhaustion Attacks in a multi-tenant container platform. A malicious container could execute a fork bomb or memory leak, starving the host OS and causing Denial of Service (DoS).</w:t>
      </w:r>
    </w:p>
    <w:p>
      <w:pPr>
        <w:pStyle w:val="Heading1"/>
      </w:pPr>
      <w:r>
        <w:t>2. Objective</w:t>
      </w:r>
    </w:p>
    <w:p>
      <w:r>
        <w:t>Deploy a container with strict runtime constraints to limit CPU, memory, and process usage.</w:t>
      </w:r>
    </w:p>
    <w:p>
      <w:pPr>
        <w:pStyle w:val="Heading1"/>
      </w:pPr>
      <w:r>
        <w:t>3. Step-by-Step Implementation</w:t>
      </w:r>
    </w:p>
    <w:p>
      <w:pPr>
        <w:pStyle w:val="Heading2"/>
      </w:pPr>
      <w:r>
        <w:t>Step 1: Navigate to Working Directory</w:t>
      </w:r>
    </w:p>
    <w:p>
      <w:r>
        <w:t>cd /home/user/resource-fort/</w:t>
      </w:r>
    </w:p>
    <w:p>
      <w:pPr>
        <w:pStyle w:val="Heading2"/>
      </w:pPr>
      <w:r>
        <w:t>Step 2: Build Docker Image</w:t>
      </w:r>
    </w:p>
    <w:p>
      <w:r>
        <w:t>docker build -t unstable-app:latest .</w:t>
      </w:r>
    </w:p>
    <w:p>
      <w:pPr>
        <w:pStyle w:val="Heading2"/>
      </w:pPr>
      <w:r>
        <w:t>Step 3: Run Hardened Container</w:t>
      </w:r>
    </w:p>
    <w:p>
      <w:r>
        <w:t>docker run -d --name fortress-app --cpus="0.5" --memory="256m" --pids-limit=50 unstable-app:latest</w:t>
      </w:r>
    </w:p>
    <w:p>
      <w:pPr>
        <w:pStyle w:val="Heading1"/>
      </w:pPr>
      <w:r>
        <w:t>4. Security Controls Explained</w:t>
      </w:r>
    </w:p>
    <w:p>
      <w:r>
        <w:t>CPU Limit: Restricts container to 0.5 CPU core.</w:t>
      </w:r>
    </w:p>
    <w:p>
      <w:r>
        <w:t>Memory Limit: Caps RAM at 256MB. Container is killed if exceeded.</w:t>
      </w:r>
    </w:p>
    <w:p>
      <w:r>
        <w:t>PID Limit: Restricts container to 50 processes to prevent fork bombs.</w:t>
      </w:r>
    </w:p>
    <w:p>
      <w:pPr>
        <w:pStyle w:val="Heading1"/>
      </w:pPr>
      <w:r>
        <w:t>5. Verification</w:t>
      </w:r>
    </w:p>
    <w:p>
      <w:r>
        <w:t>Run: docker inspect fortress-app</w:t>
      </w:r>
    </w:p>
    <w:p>
      <w:r>
        <w:t>Check: NanoCpus, Memory, PidsLimit values.</w:t>
      </w:r>
    </w:p>
    <w:p>
      <w:pPr>
        <w:pStyle w:val="Heading1"/>
      </w:pPr>
      <w:r>
        <w:t>6. Expected Outcome</w:t>
      </w:r>
    </w:p>
    <w:p>
      <w:r>
        <w:t>The container runs within defined limits. If limits are exceeded, the container may restart or stop, but the host system remains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