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AVINASH KAMBLE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Aspiring Data Engineer  |  Azure  •  Databricks  •  PySpark  •  SQL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Mumbai, India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+91-9359928972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letstalk.avii@gmail.com</w:t>
      </w:r>
    </w:p>
    <w:p>
      <w:pPr>
        <w:jc w:val="center"/>
      </w:pPr>
      <w:hyperlink w:history="1" r:id="rIdcmg54xrwlukqu-f63qdrm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4s4fyguxxm6cueusptvj6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aop1lo8axxh61xli312u6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LeetCode</w:t>
        </w:r>
      </w:hyperlink>
    </w:p>
    <w:p>
      <w:pPr>
        <w:pBdr>
          <w:bottom w:val="single" w:color="444444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Information Technology undergraduate (B.E., expected 2028) seeking a Data Engineering internship. Built two end-to-end lakehouse pipelines on Azure Data Factory, Databricks, PySpark, and Delta Lake, covering streaming and batch ingestion, CDC-based incremental loads, dimensional modeling (SCD Type 1/2, star schema), and data quality validation in a Medallion Architecture. Also built a RAG application using embeddings and vector search.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 &amp; Databases: </w:t>
      </w:r>
      <w:r>
        <w:rPr>
          <w:rFonts w:ascii="Calibri" w:cs="Calibri" w:eastAsia="Calibri" w:hAnsi="Calibri"/>
          <w:sz w:val="21"/>
          <w:szCs w:val="21"/>
        </w:rPr>
        <w:t xml:space="preserve">Python, SQL, PySpark, PostgreSQL, MySQL, Azure SQL Database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Engineering: </w:t>
      </w:r>
      <w:r>
        <w:rPr>
          <w:rFonts w:ascii="Calibri" w:cs="Calibri" w:eastAsia="Calibri" w:hAnsi="Calibri"/>
          <w:sz w:val="21"/>
          <w:szCs w:val="21"/>
        </w:rPr>
        <w:t xml:space="preserve">ETL/ELT, CDC &amp; Incremental Processing, Medallion Architecture, Dimensional Modeling, Data Warehousing, Data Quality Validation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Big Data: </w:t>
      </w:r>
      <w:r>
        <w:rPr>
          <w:rFonts w:ascii="Calibri" w:cs="Calibri" w:eastAsia="Calibri" w:hAnsi="Calibri"/>
          <w:sz w:val="21"/>
          <w:szCs w:val="21"/>
        </w:rPr>
        <w:t xml:space="preserve">Azure Data Factory, Azure Databricks, ADLS Gen2, Azure Event Hubs, Apache Spark, Spark Structured Streaming, Delta Lake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&amp; APIs: </w:t>
      </w:r>
      <w:r>
        <w:rPr>
          <w:rFonts w:ascii="Calibri" w:cs="Calibri" w:eastAsia="Calibri" w:hAnsi="Calibri"/>
          <w:sz w:val="21"/>
          <w:szCs w:val="21"/>
        </w:rPr>
        <w:t xml:space="preserve">FastAPI, Flask, Node.js, REST APIs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Apache Airflow, dbt, Git/GitHub, Docker, Power BI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/ GenAI: </w:t>
      </w:r>
      <w:r>
        <w:rPr>
          <w:rFonts w:ascii="Calibri" w:cs="Calibri" w:eastAsia="Calibri" w:hAnsi="Calibri"/>
          <w:sz w:val="21"/>
          <w:szCs w:val="21"/>
        </w:rPr>
        <w:t xml:space="preserve">RAG, Embeddings, Vector Search, Prompt Engineering, LLM API Integration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RideStream: Uber Data Platform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Azure Data Factory, Event Hubs, Databricks, PySpark, Delta Lake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Code: </w:t>
      </w:r>
      <w:hyperlink w:history="1" r:id="rIdnak8hrizponwht3py-sgb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github.com/letstalk-avii/RideStream-Uber-Data-Platform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Engineered a Lakehouse ETL pipeline that unified real-time Event Hubs streams with batch data from multiple sources across 2,000+ ride records.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Designed a metadata-driven ingestion framework using ADF Lookup and ForEach activities to load 7+ JSON mapping datasets into ADLS Gen2 dynamically.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Implemented Spark Structured Streaming and CDC on Delta Lake to build SCD Type 1 and Type 2 dimension models, with data validation checks.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DataForge Commerce Data Platform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Apache Airflow, Databricks, dbt, PostgreSQL, CDC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Code: </w:t>
      </w:r>
      <w:hyperlink w:history="1" r:id="rIdly89joabi897_7gxinq3p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github.com/letstalk-avii/dataforge-commerce-platform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Developed a CDC-based incremental ETL pipeline that moved 300K+ retail records from PostgreSQL into a Databricks Lakehouse.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Architected Bronze/Silver/Gold Medallion layers in Delta Lake to deliver reusable, analytics-ready datasets.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Orchestrated ingestion-to-reporting workflows with Airflow and built modular dbt models on a star schema.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RAG AI Study Assistant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Python, BGE-M3, Vector Search, LLM APIs, FFmpeg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Code: </w:t>
      </w:r>
      <w:hyperlink w:history="1" r:id="rId6if2joriuqew5mzu-9day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github.com/letstalk-avii/rag-ai-study-assistant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a pipeline that converts educational videos into searchable knowledge through audio transcription, chunking, and embeddings.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Generated BGE-M3 embeddings and implemented cosine-similarity vector search to retrieve relevant context for question answering.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Integrated Ollama, OpenAI, and Groq LLMs through REST APIs to produce grounded answers with source references.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 in Information Technology</w:t>
      </w:r>
      <w:r>
        <w:rPr>
          <w:rFonts w:ascii="Calibri" w:cs="Calibri" w:eastAsia="Calibri" w:hAnsi="Calibri"/>
          <w:sz w:val="21"/>
          <w:szCs w:val="21"/>
        </w:rPr>
        <w:t xml:space="preserve">	2024 – 2028 (Expected)</w:t>
      </w:r>
    </w:p>
    <w:p>
      <w:pPr>
        <w:tabs>
          <w:tab w:val="right" w:pos="10466"/>
        </w:tabs>
      </w:pPr>
      <w:r>
        <w:rPr>
          <w:rFonts w:ascii="Calibri" w:cs="Calibri" w:eastAsia="Calibri" w:hAnsi="Calibri"/>
          <w:sz w:val="21"/>
          <w:szCs w:val="21"/>
        </w:rPr>
        <w:t xml:space="preserve">Vidyavardhini's College of Engineering and Technology (VCET), Mumbai, India</w:t>
      </w:r>
      <w:r>
        <w:rPr>
          <w:rFonts w:ascii="Calibri" w:cs="Calibri" w:eastAsia="Calibri" w:hAnsi="Calibri"/>
          <w:sz w:val="21"/>
          <w:szCs w:val="21"/>
        </w:rPr>
        <w:t xml:space="preserve">	CGPA: 7.0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Solved 200+ SQL and Data Structures problems on HackerRank and LeetCode.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Selected for NxtWave's State-Level Buildathon (Maharashtra); built TrustLayer, an AI-powered fact-checking platform with confidence scoring and source citations, using React, Supabase, and Claude AI.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mg54xrwlukqu-f63qdrm" Type="http://schemas.openxmlformats.org/officeDocument/2006/relationships/hyperlink" Target="https://www.linkedin.com/in/letstalk-avii/" TargetMode="External"/><Relationship Id="rId4s4fyguxxm6cueusptvj6" Type="http://schemas.openxmlformats.org/officeDocument/2006/relationships/hyperlink" Target="https://github.com/letstalk-avii" TargetMode="External"/><Relationship Id="rIdaop1lo8axxh61xli312u6" Type="http://schemas.openxmlformats.org/officeDocument/2006/relationships/hyperlink" Target="https://leetcode.com/u/letstalk_avii/" TargetMode="External"/><Relationship Id="rIdnak8hrizponwht3py-sgb" Type="http://schemas.openxmlformats.org/officeDocument/2006/relationships/hyperlink" Target="https://github.com/letstalk-avii/RideStream-Uber-Data-Platform" TargetMode="External"/><Relationship Id="rIdly89joabi897_7gxinq3p" Type="http://schemas.openxmlformats.org/officeDocument/2006/relationships/hyperlink" Target="https://github.com/letstalk-avii/dataforge-commerce-platform" TargetMode="External"/><Relationship Id="rId6if2joriuqew5mzu-9day" Type="http://schemas.openxmlformats.org/officeDocument/2006/relationships/hyperlink" Target="https://github.com/letstalk-avii/rag-ai-study-assistant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2026-10-01T05:20:33.931Z</dcterms:created>
  <dcterms:modified xsi:type="dcterms:W3CDTF">2026-10-01T05:20:33.936Z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