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8963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 3</w:t>
      </w:r>
    </w:p>
    <w:p w14:paraId="1DAC377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Mạng nơ ron đơn tầng, đa lớp (thực hành 1 + 2 slide 4)</w:t>
      </w:r>
    </w:p>
    <w:p w14:paraId="5EC74C1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p>
    <w:p w14:paraId="1B5B258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en-US"/>
        </w:rPr>
      </w:pPr>
    </w:p>
    <w:p w14:paraId="24101802">
      <w:pPr>
        <w:keepNext w:val="0"/>
        <w:keepLines w:val="0"/>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mạng nơ ron đơn tầng, 3 lớp với dữ liệu huấn luyện như sau:</w:t>
      </w:r>
    </w:p>
    <w:p w14:paraId="48BE1409">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Dữ liệu đầu vào và đầu ra:</w:t>
      </w:r>
    </w:p>
    <w:p w14:paraId="25DCF0C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drawing>
          <wp:inline distT="0" distB="0" distL="114300" distR="114300">
            <wp:extent cx="4086225" cy="240030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86225" cy="2400300"/>
                    </a:xfrm>
                    <a:prstGeom prst="rect">
                      <a:avLst/>
                    </a:prstGeom>
                    <a:noFill/>
                    <a:ln>
                      <a:noFill/>
                    </a:ln>
                  </pic:spPr>
                </pic:pic>
              </a:graphicData>
            </a:graphic>
          </wp:inline>
        </w:drawing>
      </w:r>
    </w:p>
    <w:p w14:paraId="23436FCD">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Dữ liệu huấn luyện</w:t>
      </w:r>
    </w:p>
    <w:p w14:paraId="12DC1F1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7F7018B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tf.constant</w:t>
      </w:r>
      <w:r>
        <w:rPr>
          <w:rFonts w:hint="default" w:ascii="Times New Roman" w:hAnsi="Times New Roman" w:cs="Times New Roman"/>
          <w:b w:val="0"/>
          <w:bCs w:val="0"/>
          <w:sz w:val="26"/>
          <w:szCs w:val="26"/>
          <w:lang w:val="en-US"/>
        </w:rPr>
        <w:t xml:space="preserve">: Hàm này tạo ra một tensor không thể thay đổi giá trị sau khi được khởi tạo. Trong đồ thị tính toán (tf.Tensor), </w:t>
      </w:r>
      <w:r>
        <w:rPr>
          <w:rFonts w:hint="default" w:ascii="Times New Roman" w:hAnsi="Times New Roman" w:cs="Times New Roman"/>
          <w:b/>
          <w:bCs/>
          <w:sz w:val="26"/>
          <w:szCs w:val="26"/>
          <w:lang w:val="en-US"/>
        </w:rPr>
        <w:t>tf.constant</w:t>
      </w:r>
      <w:r>
        <w:rPr>
          <w:rFonts w:hint="default" w:ascii="Times New Roman" w:hAnsi="Times New Roman" w:cs="Times New Roman"/>
          <w:b w:val="0"/>
          <w:bCs w:val="0"/>
          <w:sz w:val="26"/>
          <w:szCs w:val="26"/>
          <w:lang w:val="en-US"/>
        </w:rPr>
        <w:t xml:space="preserve"> được xem là một hằng, nghĩa là giá trị sau khi khởi tạo là bất biến. X và y là dữ liệu đầu vào và đầu ra mong muốn, không có sự thay đổi giá trị nên sử dụng hàm </w:t>
      </w:r>
      <w:r>
        <w:rPr>
          <w:rFonts w:hint="default" w:ascii="Times New Roman" w:hAnsi="Times New Roman" w:cs="Times New Roman"/>
          <w:b/>
          <w:bCs/>
          <w:sz w:val="26"/>
          <w:szCs w:val="26"/>
          <w:lang w:val="en-US"/>
        </w:rPr>
        <w:t>tf.constant</w:t>
      </w:r>
      <w:r>
        <w:rPr>
          <w:rFonts w:hint="default" w:ascii="Times New Roman" w:hAnsi="Times New Roman" w:cs="Times New Roman"/>
          <w:b w:val="0"/>
          <w:bCs w:val="0"/>
          <w:sz w:val="26"/>
          <w:szCs w:val="26"/>
          <w:lang w:val="en-US"/>
        </w:rPr>
        <w:t xml:space="preserve"> là hợp lý.</w:t>
      </w:r>
    </w:p>
    <w:p w14:paraId="2A4E00A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X: Là một tensor được tạo bằng hàm </w:t>
      </w:r>
      <w:r>
        <w:rPr>
          <w:rFonts w:hint="default" w:ascii="Times New Roman" w:hAnsi="Times New Roman" w:cs="Times New Roman"/>
          <w:b/>
          <w:bCs/>
          <w:sz w:val="26"/>
          <w:szCs w:val="26"/>
          <w:lang w:val="en-US"/>
        </w:rPr>
        <w:t>tf.constant</w:t>
      </w:r>
      <w:r>
        <w:rPr>
          <w:rFonts w:hint="default" w:ascii="Times New Roman" w:hAnsi="Times New Roman" w:cs="Times New Roman"/>
          <w:b w:val="0"/>
          <w:bCs w:val="0"/>
          <w:sz w:val="26"/>
          <w:szCs w:val="26"/>
          <w:lang w:val="en-US"/>
        </w:rPr>
        <w:t>, chứa các mẫu dữ liệu có kích thước [4, 2], với mỗi hàng là một mẫu, mỗi mẫu có hai đặc trưng.</w:t>
      </w:r>
    </w:p>
    <w:p w14:paraId="21C8389D">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y: Là một tensor được tạo bằng hàm </w:t>
      </w:r>
      <w:r>
        <w:rPr>
          <w:rFonts w:hint="default" w:ascii="Times New Roman" w:hAnsi="Times New Roman" w:cs="Times New Roman"/>
          <w:b/>
          <w:bCs/>
          <w:sz w:val="26"/>
          <w:szCs w:val="26"/>
          <w:lang w:val="en-US"/>
        </w:rPr>
        <w:t>tf.constant</w:t>
      </w:r>
      <w:r>
        <w:rPr>
          <w:rFonts w:hint="default" w:ascii="Times New Roman" w:hAnsi="Times New Roman" w:cs="Times New Roman"/>
          <w:b w:val="0"/>
          <w:bCs w:val="0"/>
          <w:sz w:val="26"/>
          <w:szCs w:val="26"/>
          <w:lang w:val="en-US"/>
        </w:rPr>
        <w:t>, chứa các mẫu dữ liệu có kích thước [4, 3], với mỗi hàng là một mẫu, mỗi mẫu được biểu diễn dưới dạng one-hot encoding.</w:t>
      </w:r>
    </w:p>
    <w:p w14:paraId="471841FB">
      <w:pPr>
        <w:keepNext w:val="0"/>
        <w:keepLines w:val="0"/>
        <w:pageBreakBefore w:val="0"/>
        <w:widowControl/>
        <w:numPr>
          <w:ilvl w:val="1"/>
          <w:numId w:val="1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Khởi tạo trọng số W và bias b:</w:t>
      </w:r>
    </w:p>
    <w:p w14:paraId="3D4BB66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3695700" cy="828675"/>
            <wp:effectExtent l="0" t="0" r="762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695700" cy="828675"/>
                    </a:xfrm>
                    <a:prstGeom prst="rect">
                      <a:avLst/>
                    </a:prstGeom>
                    <a:noFill/>
                    <a:ln>
                      <a:noFill/>
                    </a:ln>
                  </pic:spPr>
                </pic:pic>
              </a:graphicData>
            </a:graphic>
          </wp:inline>
        </w:drawing>
      </w:r>
    </w:p>
    <w:p w14:paraId="287632A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Khởi tạo W và b</w:t>
      </w:r>
    </w:p>
    <w:p w14:paraId="6F2E8CA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628364D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tf.Variable</w:t>
      </w:r>
      <w:r>
        <w:rPr>
          <w:rFonts w:hint="default" w:ascii="Times New Roman" w:hAnsi="Times New Roman" w:cs="Times New Roman"/>
          <w:b w:val="0"/>
          <w:bCs w:val="0"/>
          <w:sz w:val="26"/>
          <w:szCs w:val="26"/>
          <w:lang w:val="en-US"/>
        </w:rPr>
        <w:t xml:space="preserve">: Hàm này tạo ra một tensor có thể thay đổi giá trị sau khi được khởi tạo. Trong đồ thị tính toán (tf.Tensor), </w:t>
      </w:r>
      <w:r>
        <w:rPr>
          <w:rFonts w:hint="default" w:ascii="Times New Roman" w:hAnsi="Times New Roman" w:cs="Times New Roman"/>
          <w:b/>
          <w:bCs/>
          <w:sz w:val="26"/>
          <w:szCs w:val="26"/>
          <w:lang w:val="en-US"/>
        </w:rPr>
        <w:t>tf.Variable</w:t>
      </w:r>
      <w:r>
        <w:rPr>
          <w:rFonts w:hint="default" w:ascii="Times New Roman" w:hAnsi="Times New Roman" w:cs="Times New Roman"/>
          <w:b w:val="0"/>
          <w:bCs w:val="0"/>
          <w:sz w:val="26"/>
          <w:szCs w:val="26"/>
          <w:lang w:val="en-US"/>
        </w:rPr>
        <w:t xml:space="preserve"> được xem là một biến, nghĩa là giá trị sau khi khởi tạo có thể thay đổi, nên việc sử dụng hàm này với trọng số W và bias b là hợp lý.</w:t>
      </w:r>
    </w:p>
    <w:p w14:paraId="03EC4F1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tf.random.normal</w:t>
      </w:r>
      <w:r>
        <w:rPr>
          <w:rFonts w:hint="default" w:ascii="Times New Roman" w:hAnsi="Times New Roman" w:cs="Times New Roman"/>
          <w:b w:val="0"/>
          <w:bCs w:val="0"/>
          <w:sz w:val="26"/>
          <w:szCs w:val="26"/>
          <w:lang w:val="en-US"/>
        </w:rPr>
        <w:t>: Hàm này tạo ra các tensor có các phần tử được lấy ngẫu nhiên theo kích thước được truyền vào theo phân phối chuẩn.</w:t>
      </w:r>
    </w:p>
    <w:p w14:paraId="32A6C1C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W: Là một biến tensor chứ các trọng số có kích thước [2, 3] (gồm 2 thuộc tính và 3 lớp) được tạo ngẫu nhiên bằng hàm </w:t>
      </w:r>
      <w:r>
        <w:rPr>
          <w:rFonts w:hint="default" w:ascii="Times New Roman" w:hAnsi="Times New Roman" w:cs="Times New Roman"/>
          <w:b/>
          <w:bCs/>
          <w:sz w:val="26"/>
          <w:szCs w:val="26"/>
          <w:lang w:val="en-US"/>
        </w:rPr>
        <w:t>tf.random.normal</w:t>
      </w:r>
      <w:r>
        <w:rPr>
          <w:rFonts w:hint="default" w:ascii="Times New Roman" w:hAnsi="Times New Roman" w:cs="Times New Roman"/>
          <w:b w:val="0"/>
          <w:bCs w:val="0"/>
          <w:sz w:val="26"/>
          <w:szCs w:val="26"/>
          <w:lang w:val="en-US"/>
        </w:rPr>
        <w:t>.</w:t>
      </w:r>
    </w:p>
    <w:p w14:paraId="773710D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 Là một biến tensor đại diện cho bias được tạo ngẫu nhiên các giá trị 0.</w:t>
      </w:r>
    </w:p>
    <w:p w14:paraId="26F3D35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2AB8B55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6109970" cy="1139190"/>
            <wp:effectExtent l="0" t="0" r="127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6109970" cy="1139190"/>
                    </a:xfrm>
                    <a:prstGeom prst="rect">
                      <a:avLst/>
                    </a:prstGeom>
                    <a:noFill/>
                    <a:ln>
                      <a:noFill/>
                    </a:ln>
                  </pic:spPr>
                </pic:pic>
              </a:graphicData>
            </a:graphic>
          </wp:inline>
        </w:drawing>
      </w:r>
    </w:p>
    <w:p w14:paraId="2EE2CC4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Trọng số W và bias b trước khi huấn luyện</w:t>
      </w:r>
    </w:p>
    <w:p w14:paraId="30BA1A45">
      <w:pPr>
        <w:keepNext w:val="0"/>
        <w:keepLines w:val="0"/>
        <w:pageBreakBefore w:val="0"/>
        <w:widowControl/>
        <w:numPr>
          <w:ilvl w:val="1"/>
          <w:numId w:val="1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Hàm dự đoán:</w:t>
      </w:r>
    </w:p>
    <w:p w14:paraId="6752756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3990975" cy="1114425"/>
            <wp:effectExtent l="0" t="0" r="190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990975" cy="1114425"/>
                    </a:xfrm>
                    <a:prstGeom prst="rect">
                      <a:avLst/>
                    </a:prstGeom>
                    <a:noFill/>
                    <a:ln>
                      <a:noFill/>
                    </a:ln>
                  </pic:spPr>
                </pic:pic>
              </a:graphicData>
            </a:graphic>
          </wp:inline>
        </w:drawing>
      </w:r>
    </w:p>
    <w:p w14:paraId="599810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Hàm dự đoán</w:t>
      </w:r>
    </w:p>
    <w:p w14:paraId="6D58E9C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5A61AB08">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tf.function</w:t>
      </w:r>
      <w:r>
        <w:rPr>
          <w:rFonts w:hint="default" w:ascii="Times New Roman" w:hAnsi="Times New Roman" w:cs="Times New Roman"/>
          <w:b w:val="0"/>
          <w:bCs w:val="0"/>
          <w:sz w:val="26"/>
          <w:szCs w:val="26"/>
          <w:lang w:val="en-US"/>
        </w:rPr>
        <w:t xml:space="preserve"> là một decorator được sử dụng để chỉ định hàm </w:t>
      </w:r>
      <w:r>
        <w:rPr>
          <w:rFonts w:hint="default" w:ascii="Times New Roman" w:hAnsi="Times New Roman" w:cs="Times New Roman"/>
          <w:b/>
          <w:bCs/>
          <w:sz w:val="26"/>
          <w:szCs w:val="26"/>
          <w:lang w:val="en-US"/>
        </w:rPr>
        <w:t>predict()</w:t>
      </w:r>
      <w:r>
        <w:rPr>
          <w:rFonts w:hint="default" w:ascii="Times New Roman" w:hAnsi="Times New Roman" w:cs="Times New Roman"/>
          <w:b w:val="0"/>
          <w:bCs w:val="0"/>
          <w:sz w:val="26"/>
          <w:szCs w:val="26"/>
          <w:lang w:val="en-US"/>
        </w:rPr>
        <w:t xml:space="preserve"> được tối ưu hóa bởi Tensorflow, giúp cải thiện hiệu suất khi thực hiện các phép tính. Khi gán </w:t>
      </w:r>
      <w:r>
        <w:rPr>
          <w:rFonts w:hint="default" w:ascii="Times New Roman" w:hAnsi="Times New Roman" w:cs="Times New Roman"/>
          <w:b/>
          <w:bCs/>
          <w:sz w:val="26"/>
          <w:szCs w:val="26"/>
          <w:lang w:val="en-US"/>
        </w:rPr>
        <w:t>tf.function</w:t>
      </w:r>
      <w:r>
        <w:rPr>
          <w:rFonts w:hint="default" w:ascii="Times New Roman" w:hAnsi="Times New Roman" w:cs="Times New Roman"/>
          <w:b w:val="0"/>
          <w:bCs w:val="0"/>
          <w:sz w:val="26"/>
          <w:szCs w:val="26"/>
          <w:lang w:val="en-US"/>
        </w:rPr>
        <w:t xml:space="preserve"> cho hàm này, Tensorflow sẽ chuyển đổi hàm đó thành một đồ thị tính toán, giúp tăng độ thực thi.</w:t>
      </w:r>
    </w:p>
    <w:p w14:paraId="0FCAF97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Hàm </w:t>
      </w:r>
      <w:r>
        <w:rPr>
          <w:rFonts w:hint="default" w:ascii="Times New Roman" w:hAnsi="Times New Roman" w:cs="Times New Roman"/>
          <w:b/>
          <w:bCs/>
          <w:sz w:val="26"/>
          <w:szCs w:val="26"/>
          <w:lang w:val="en-US"/>
        </w:rPr>
        <w:t>predict()</w:t>
      </w:r>
      <w:r>
        <w:rPr>
          <w:rFonts w:hint="default" w:ascii="Times New Roman" w:hAnsi="Times New Roman" w:cs="Times New Roman"/>
          <w:b w:val="0"/>
          <w:bCs w:val="0"/>
          <w:sz w:val="26"/>
          <w:szCs w:val="26"/>
          <w:lang w:val="en-US"/>
        </w:rPr>
        <w:t xml:space="preserve"> nhận đầu vào là:</w:t>
      </w:r>
    </w:p>
    <w:p w14:paraId="0B1CFEA4">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Ma trận dữ liệu đầu vào.</w:t>
      </w:r>
    </w:p>
    <w:p w14:paraId="0022DB32">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 Ma trận trọng số.</w:t>
      </w:r>
    </w:p>
    <w:p w14:paraId="40D0D462">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 Bias.</w:t>
      </w:r>
    </w:p>
    <w:p w14:paraId="6EA18556">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Hàm </w:t>
      </w:r>
      <w:r>
        <w:rPr>
          <w:rFonts w:hint="default" w:ascii="Times New Roman" w:hAnsi="Times New Roman" w:cs="Times New Roman"/>
          <w:b/>
          <w:bCs/>
          <w:sz w:val="26"/>
          <w:szCs w:val="26"/>
          <w:lang w:val="en-US"/>
        </w:rPr>
        <w:t>tf.matmul(X, W)</w:t>
      </w:r>
      <w:r>
        <w:rPr>
          <w:rFonts w:hint="default" w:ascii="Times New Roman" w:hAnsi="Times New Roman" w:cs="Times New Roman"/>
          <w:b w:val="0"/>
          <w:bCs w:val="0"/>
          <w:sz w:val="26"/>
          <w:szCs w:val="26"/>
          <w:lang w:val="en-US"/>
        </w:rPr>
        <w:t xml:space="preserve"> thực hiện phép nhân ma trận giữa X và W. Sau khi nhân, kết quả sẽ được cộng thêm b. Để thực hiện, b sẽ được </w:t>
      </w:r>
      <w:r>
        <w:rPr>
          <w:rFonts w:hint="default" w:ascii="Times New Roman" w:hAnsi="Times New Roman" w:cs="Times New Roman"/>
          <w:b w:val="0"/>
          <w:bCs w:val="0"/>
          <w:i/>
          <w:iCs/>
          <w:sz w:val="26"/>
          <w:szCs w:val="26"/>
          <w:lang w:val="en-US"/>
        </w:rPr>
        <w:t>broadcast</w:t>
      </w:r>
      <w:r>
        <w:rPr>
          <w:rFonts w:hint="default" w:ascii="Times New Roman" w:hAnsi="Times New Roman" w:cs="Times New Roman"/>
          <w:b w:val="0"/>
          <w:bCs w:val="0"/>
          <w:i w:val="0"/>
          <w:iCs w:val="0"/>
          <w:sz w:val="26"/>
          <w:szCs w:val="26"/>
          <w:lang w:val="en-US"/>
        </w:rPr>
        <w:t xml:space="preserve"> để có cùng kích thước với ma trận.</w:t>
      </w:r>
    </w:p>
    <w:p w14:paraId="24CB038B">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Kết quả trả về của hàm được tính bằng hàm </w:t>
      </w:r>
      <w:r>
        <w:rPr>
          <w:rFonts w:hint="default" w:ascii="Times New Roman" w:hAnsi="Times New Roman" w:cs="Times New Roman"/>
          <w:b/>
          <w:bCs/>
          <w:i w:val="0"/>
          <w:iCs w:val="0"/>
          <w:sz w:val="26"/>
          <w:szCs w:val="26"/>
          <w:lang w:val="en-US"/>
        </w:rPr>
        <w:t>softmax</w:t>
      </w:r>
      <w:r>
        <w:rPr>
          <w:rFonts w:hint="default" w:ascii="Times New Roman" w:hAnsi="Times New Roman" w:cs="Times New Roman"/>
          <w:b w:val="0"/>
          <w:bCs w:val="0"/>
          <w:i w:val="0"/>
          <w:iCs w:val="0"/>
          <w:sz w:val="26"/>
          <w:szCs w:val="26"/>
          <w:lang w:val="en-US"/>
        </w:rPr>
        <w:t xml:space="preserve"> dựa trên kết quả vừa tính được để trả về xác suất</w:t>
      </w:r>
      <w:bookmarkStart w:id="0" w:name="_GoBack"/>
      <w:bookmarkEnd w:id="0"/>
      <w:r>
        <w:rPr>
          <w:rFonts w:hint="default" w:ascii="Times New Roman" w:hAnsi="Times New Roman" w:cs="Times New Roman"/>
          <w:b w:val="0"/>
          <w:bCs w:val="0"/>
          <w:i w:val="0"/>
          <w:iCs w:val="0"/>
          <w:sz w:val="26"/>
          <w:szCs w:val="26"/>
          <w:lang w:val="en-US"/>
        </w:rPr>
        <w:t xml:space="preserve"> dự đoán của mỗi lớp, phù hợp cho bài toán phân loại đa lớp.</w:t>
      </w:r>
    </w:p>
    <w:p w14:paraId="0061F1D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iCs/>
          <w:sz w:val="26"/>
          <w:szCs w:val="26"/>
          <w:lang w:val="en-US"/>
        </w:rPr>
      </w:pPr>
      <m:oMathPara>
        <m:oMath>
          <m:r>
            <m:rPr/>
            <w:rPr>
              <w:rFonts w:hint="default" w:ascii="Cambria Math" w:hAnsi="Cambria Math" w:cs="Times New Roman"/>
              <w:sz w:val="26"/>
              <w:szCs w:val="26"/>
              <w:lang w:val="en-US" w:eastAsia="zh-CN" w:bidi="ar-SA"/>
            </w:rPr>
            <m:t>softmax(</m:t>
          </m:r>
          <m:sSub>
            <m:sSubPr>
              <m:ctrlPr>
                <w:rPr>
                  <w:rFonts w:hint="default" w:ascii="Cambria Math" w:hAnsi="Cambria Math" w:cs="Times New Roman"/>
                  <w:i/>
                  <w:sz w:val="26"/>
                  <w:szCs w:val="26"/>
                  <w:lang w:val="en-US" w:eastAsia="zh-CN" w:bidi="ar-SA"/>
                </w:rPr>
              </m:ctrlPr>
            </m:sSubPr>
            <m:e>
              <m:r>
                <m:rPr/>
                <w:rPr>
                  <w:rFonts w:hint="default" w:ascii="Cambria Math" w:hAnsi="Cambria Math" w:cs="Times New Roman"/>
                  <w:sz w:val="26"/>
                  <w:szCs w:val="26"/>
                  <w:lang w:val="en-US" w:eastAsia="zh-CN" w:bidi="ar-SA"/>
                </w:rPr>
                <m:t>z</m:t>
              </m:r>
              <m:ctrlPr>
                <w:rPr>
                  <w:rFonts w:hint="default" w:ascii="Cambria Math" w:hAnsi="Cambria Math" w:cs="Times New Roman"/>
                  <w:i/>
                  <w:sz w:val="26"/>
                  <w:szCs w:val="26"/>
                  <w:lang w:val="en-US" w:eastAsia="zh-CN" w:bidi="ar-SA"/>
                </w:rPr>
              </m:ctrlPr>
            </m:e>
            <m:sub>
              <m:r>
                <m:rPr/>
                <w:rPr>
                  <w:rFonts w:hint="default" w:ascii="Cambria Math" w:hAnsi="Cambria Math" w:cs="Times New Roman"/>
                  <w:sz w:val="26"/>
                  <w:szCs w:val="26"/>
                  <w:lang w:val="en-US" w:eastAsia="zh-CN" w:bidi="ar-SA"/>
                </w:rPr>
                <m:t>i</m:t>
              </m:r>
              <m:ctrlPr>
                <w:rPr>
                  <w:rFonts w:hint="default" w:ascii="Cambria Math" w:hAnsi="Cambria Math" w:cs="Times New Roman"/>
                  <w:i/>
                  <w:sz w:val="26"/>
                  <w:szCs w:val="26"/>
                  <w:lang w:val="en-US" w:eastAsia="zh-CN" w:bidi="ar-SA"/>
                </w:rPr>
              </m:ctrlPr>
            </m:sub>
          </m:sSub>
          <m:r>
            <m:rPr/>
            <w:rPr>
              <w:rFonts w:hint="default" w:ascii="Cambria Math" w:hAnsi="Cambria Math" w:cs="Times New Roman"/>
              <w:sz w:val="26"/>
              <w:szCs w:val="26"/>
              <w:lang w:val="en-US" w:eastAsia="zh-CN" w:bidi="ar-SA"/>
            </w:rPr>
            <m:t xml:space="preserve">)= </m:t>
          </m:r>
          <m:f>
            <m:fPr>
              <m:ctrlPr>
                <w:rPr>
                  <w:rFonts w:hint="default" w:ascii="Cambria Math" w:hAnsi="Cambria Math" w:cs="Times New Roman"/>
                  <w:b w:val="0"/>
                  <w:bCs w:val="0"/>
                  <w:i/>
                  <w:iCs/>
                  <w:sz w:val="26"/>
                  <w:szCs w:val="26"/>
                  <w:lang w:val="en-US" w:eastAsia="zh-CN" w:bidi="ar-SA"/>
                </w:rPr>
              </m:ctrlPr>
            </m:fPr>
            <m:num>
              <m:sSup>
                <m:sSupPr>
                  <m:ctrlPr>
                    <w:rPr>
                      <w:rFonts w:hint="default" w:ascii="Cambria Math" w:hAnsi="Cambria Math" w:cs="Times New Roman"/>
                      <w:b w:val="0"/>
                      <w:bCs w:val="0"/>
                      <w:i/>
                      <w:iCs/>
                      <w:sz w:val="26"/>
                      <w:szCs w:val="26"/>
                      <w:lang w:val="en-US" w:eastAsia="zh-CN" w:bidi="ar-SA"/>
                    </w:rPr>
                  </m:ctrlPr>
                </m:sSupPr>
                <m:e>
                  <m:r>
                    <m:rPr/>
                    <w:rPr>
                      <w:rFonts w:hint="default" w:ascii="Cambria Math" w:hAnsi="Cambria Math" w:cs="Times New Roman"/>
                      <w:sz w:val="26"/>
                      <w:szCs w:val="26"/>
                      <w:lang w:val="en-US" w:eastAsia="zh-CN" w:bidi="ar-SA"/>
                    </w:rPr>
                    <m:t>e</m:t>
                  </m:r>
                  <m:ctrlPr>
                    <w:rPr>
                      <w:rFonts w:hint="default" w:ascii="Cambria Math" w:hAnsi="Cambria Math" w:cs="Times New Roman"/>
                      <w:b w:val="0"/>
                      <w:bCs w:val="0"/>
                      <w:i/>
                      <w:iCs/>
                      <w:sz w:val="26"/>
                      <w:szCs w:val="26"/>
                      <w:lang w:val="en-US" w:eastAsia="zh-CN" w:bidi="ar-SA"/>
                    </w:rPr>
                  </m:ctrlPr>
                </m:e>
                <m:sup>
                  <m:sSub>
                    <m:sSubPr>
                      <m:ctrlPr>
                        <w:rPr>
                          <w:rFonts w:hint="default" w:ascii="Cambria Math" w:hAnsi="Cambria Math" w:cs="Times New Roman"/>
                          <w:b w:val="0"/>
                          <w:bCs w:val="0"/>
                          <w:i/>
                          <w:iCs/>
                          <w:sz w:val="26"/>
                          <w:szCs w:val="26"/>
                          <w:lang w:val="en-US" w:eastAsia="zh-CN" w:bidi="ar-SA"/>
                        </w:rPr>
                      </m:ctrlPr>
                    </m:sSubPr>
                    <m:e>
                      <m:r>
                        <m:rPr/>
                        <w:rPr>
                          <w:rFonts w:hint="default" w:ascii="Cambria Math" w:hAnsi="Cambria Math" w:cs="Times New Roman"/>
                          <w:sz w:val="26"/>
                          <w:szCs w:val="26"/>
                          <w:lang w:val="en-US" w:eastAsia="zh-CN" w:bidi="ar-SA"/>
                        </w:rPr>
                        <m:t>z</m:t>
                      </m:r>
                      <m:ctrlPr>
                        <w:rPr>
                          <w:rFonts w:hint="default" w:ascii="Cambria Math" w:hAnsi="Cambria Math" w:cs="Times New Roman"/>
                          <w:b w:val="0"/>
                          <w:bCs w:val="0"/>
                          <w:i/>
                          <w:iCs/>
                          <w:sz w:val="26"/>
                          <w:szCs w:val="26"/>
                          <w:lang w:val="en-US" w:eastAsia="zh-CN" w:bidi="ar-SA"/>
                        </w:rPr>
                      </m:ctrlPr>
                    </m:e>
                    <m:sub>
                      <m:r>
                        <m:rPr/>
                        <w:rPr>
                          <w:rFonts w:hint="default" w:ascii="Cambria Math" w:hAnsi="Cambria Math" w:cs="Times New Roman"/>
                          <w:sz w:val="26"/>
                          <w:szCs w:val="26"/>
                          <w:lang w:val="en-US" w:eastAsia="zh-CN" w:bidi="ar-SA"/>
                        </w:rPr>
                        <m:t>i</m:t>
                      </m:r>
                      <m:ctrlPr>
                        <w:rPr>
                          <w:rFonts w:hint="default" w:ascii="Cambria Math" w:hAnsi="Cambria Math" w:cs="Times New Roman"/>
                          <w:b w:val="0"/>
                          <w:bCs w:val="0"/>
                          <w:i/>
                          <w:iCs/>
                          <w:sz w:val="26"/>
                          <w:szCs w:val="26"/>
                          <w:lang w:val="en-US" w:eastAsia="zh-CN" w:bidi="ar-SA"/>
                        </w:rPr>
                      </m:ctrlPr>
                    </m:sub>
                  </m:sSub>
                  <m:ctrlPr>
                    <w:rPr>
                      <w:rFonts w:hint="default" w:ascii="Cambria Math" w:hAnsi="Cambria Math" w:cs="Times New Roman"/>
                      <w:b w:val="0"/>
                      <w:bCs w:val="0"/>
                      <w:i/>
                      <w:iCs/>
                      <w:sz w:val="26"/>
                      <w:szCs w:val="26"/>
                      <w:lang w:val="en-US" w:eastAsia="zh-CN" w:bidi="ar-SA"/>
                    </w:rPr>
                  </m:ctrlPr>
                </m:sup>
              </m:sSup>
              <m:ctrlPr>
                <w:rPr>
                  <w:rFonts w:hint="default" w:ascii="Cambria Math" w:hAnsi="Cambria Math" w:cs="Times New Roman"/>
                  <w:b w:val="0"/>
                  <w:bCs w:val="0"/>
                  <w:i/>
                  <w:iCs/>
                  <w:sz w:val="26"/>
                  <w:szCs w:val="26"/>
                  <w:lang w:val="en-US" w:eastAsia="zh-CN" w:bidi="ar-SA"/>
                </w:rPr>
              </m:ctrlPr>
            </m:num>
            <m:den>
              <m:nary>
                <m:naryPr>
                  <m:chr m:val="∑"/>
                  <m:limLoc m:val="undOvr"/>
                  <m:ctrlPr>
                    <w:rPr>
                      <w:rFonts w:hint="default" w:ascii="Cambria Math" w:hAnsi="Cambria Math" w:cs="Times New Roman"/>
                      <w:b w:val="0"/>
                      <w:bCs w:val="0"/>
                      <w:i/>
                      <w:iCs/>
                      <w:sz w:val="26"/>
                      <w:szCs w:val="26"/>
                      <w:lang w:val="en-US" w:eastAsia="zh-CN" w:bidi="ar-SA"/>
                    </w:rPr>
                  </m:ctrlPr>
                </m:naryPr>
                <m:sub>
                  <m:r>
                    <m:rPr/>
                    <w:rPr>
                      <w:rFonts w:hint="default" w:ascii="Cambria Math" w:hAnsi="Cambria Math" w:cs="Times New Roman"/>
                      <w:sz w:val="26"/>
                      <w:szCs w:val="26"/>
                      <w:lang w:val="en-US" w:eastAsia="zh-CN" w:bidi="ar-SA"/>
                    </w:rPr>
                    <m:t>j=1</m:t>
                  </m:r>
                  <m:ctrlPr>
                    <w:rPr>
                      <w:rFonts w:hint="default" w:ascii="Cambria Math" w:hAnsi="Cambria Math" w:cs="Times New Roman"/>
                      <w:b w:val="0"/>
                      <w:bCs w:val="0"/>
                      <w:i/>
                      <w:iCs/>
                      <w:sz w:val="26"/>
                      <w:szCs w:val="26"/>
                      <w:lang w:val="en-US" w:eastAsia="zh-CN" w:bidi="ar-SA"/>
                    </w:rPr>
                  </m:ctrlPr>
                </m:sub>
                <m:sup>
                  <m:r>
                    <m:rPr/>
                    <w:rPr>
                      <w:rFonts w:hint="default" w:ascii="Cambria Math" w:hAnsi="Cambria Math" w:cs="Times New Roman"/>
                      <w:sz w:val="26"/>
                      <w:szCs w:val="26"/>
                      <w:lang w:val="en-US" w:eastAsia="zh-CN" w:bidi="ar-SA"/>
                    </w:rPr>
                    <m:t>n</m:t>
                  </m:r>
                  <m:ctrlPr>
                    <w:rPr>
                      <w:rFonts w:hint="default" w:ascii="Cambria Math" w:hAnsi="Cambria Math" w:cs="Times New Roman"/>
                      <w:b w:val="0"/>
                      <w:bCs w:val="0"/>
                      <w:i/>
                      <w:iCs/>
                      <w:sz w:val="26"/>
                      <w:szCs w:val="26"/>
                      <w:lang w:val="en-US" w:eastAsia="zh-CN" w:bidi="ar-SA"/>
                    </w:rPr>
                  </m:ctrlPr>
                </m:sup>
                <m:e>
                  <m:sSup>
                    <m:sSupPr>
                      <m:ctrlPr>
                        <w:rPr>
                          <w:rFonts w:hint="default" w:ascii="Cambria Math" w:hAnsi="Cambria Math" w:cs="Times New Roman"/>
                          <w:b w:val="0"/>
                          <w:bCs w:val="0"/>
                          <w:i/>
                          <w:iCs/>
                          <w:sz w:val="26"/>
                          <w:szCs w:val="26"/>
                          <w:lang w:val="en-US" w:eastAsia="zh-CN" w:bidi="ar-SA"/>
                        </w:rPr>
                      </m:ctrlPr>
                    </m:sSupPr>
                    <m:e>
                      <m:r>
                        <m:rPr/>
                        <w:rPr>
                          <w:rFonts w:hint="default" w:ascii="Cambria Math" w:hAnsi="Cambria Math" w:cs="Times New Roman"/>
                          <w:sz w:val="26"/>
                          <w:szCs w:val="26"/>
                          <w:lang w:val="en-US" w:eastAsia="zh-CN" w:bidi="ar-SA"/>
                        </w:rPr>
                        <m:t>e</m:t>
                      </m:r>
                      <m:ctrlPr>
                        <w:rPr>
                          <w:rFonts w:hint="default" w:ascii="Cambria Math" w:hAnsi="Cambria Math" w:cs="Times New Roman"/>
                          <w:b w:val="0"/>
                          <w:bCs w:val="0"/>
                          <w:i/>
                          <w:iCs/>
                          <w:sz w:val="26"/>
                          <w:szCs w:val="26"/>
                          <w:lang w:val="en-US" w:eastAsia="zh-CN" w:bidi="ar-SA"/>
                        </w:rPr>
                      </m:ctrlPr>
                    </m:e>
                    <m:sup>
                      <m:sSub>
                        <m:sSubPr>
                          <m:ctrlPr>
                            <w:rPr>
                              <w:rFonts w:hint="default" w:ascii="Cambria Math" w:hAnsi="Cambria Math" w:cs="Times New Roman"/>
                              <w:b w:val="0"/>
                              <w:bCs w:val="0"/>
                              <w:i/>
                              <w:iCs/>
                              <w:sz w:val="26"/>
                              <w:szCs w:val="26"/>
                              <w:lang w:val="en-US" w:eastAsia="zh-CN" w:bidi="ar-SA"/>
                            </w:rPr>
                          </m:ctrlPr>
                        </m:sSubPr>
                        <m:e>
                          <m:r>
                            <m:rPr/>
                            <w:rPr>
                              <w:rFonts w:hint="default" w:ascii="Cambria Math" w:hAnsi="Cambria Math" w:cs="Times New Roman"/>
                              <w:sz w:val="26"/>
                              <w:szCs w:val="26"/>
                              <w:lang w:val="en-US" w:eastAsia="zh-CN" w:bidi="ar-SA"/>
                            </w:rPr>
                            <m:t>z</m:t>
                          </m:r>
                          <m:ctrlPr>
                            <w:rPr>
                              <w:rFonts w:hint="default" w:ascii="Cambria Math" w:hAnsi="Cambria Math" w:cs="Times New Roman"/>
                              <w:b w:val="0"/>
                              <w:bCs w:val="0"/>
                              <w:i/>
                              <w:iCs/>
                              <w:sz w:val="26"/>
                              <w:szCs w:val="26"/>
                              <w:lang w:val="en-US" w:eastAsia="zh-CN" w:bidi="ar-SA"/>
                            </w:rPr>
                          </m:ctrlPr>
                        </m:e>
                        <m:sub>
                          <m:r>
                            <m:rPr/>
                            <w:rPr>
                              <w:rFonts w:hint="default" w:ascii="Cambria Math" w:hAnsi="Cambria Math" w:cs="Times New Roman"/>
                              <w:sz w:val="26"/>
                              <w:szCs w:val="26"/>
                              <w:lang w:val="en-US" w:eastAsia="zh-CN" w:bidi="ar-SA"/>
                            </w:rPr>
                            <m:t>j</m:t>
                          </m:r>
                          <m:ctrlPr>
                            <w:rPr>
                              <w:rFonts w:hint="default" w:ascii="Cambria Math" w:hAnsi="Cambria Math" w:cs="Times New Roman"/>
                              <w:b w:val="0"/>
                              <w:bCs w:val="0"/>
                              <w:i/>
                              <w:iCs/>
                              <w:sz w:val="26"/>
                              <w:szCs w:val="26"/>
                              <w:lang w:val="en-US" w:eastAsia="zh-CN" w:bidi="ar-SA"/>
                            </w:rPr>
                          </m:ctrlPr>
                        </m:sub>
                      </m:sSub>
                      <m:ctrlPr>
                        <w:rPr>
                          <w:rFonts w:hint="default" w:ascii="Cambria Math" w:hAnsi="Cambria Math" w:cs="Times New Roman"/>
                          <w:b w:val="0"/>
                          <w:bCs w:val="0"/>
                          <w:i/>
                          <w:iCs/>
                          <w:sz w:val="26"/>
                          <w:szCs w:val="26"/>
                          <w:lang w:val="en-US" w:eastAsia="zh-CN" w:bidi="ar-SA"/>
                        </w:rPr>
                      </m:ctrlPr>
                    </m:sup>
                  </m:sSup>
                  <m:ctrlPr>
                    <w:rPr>
                      <w:rFonts w:hint="default" w:ascii="Cambria Math" w:hAnsi="Cambria Math" w:cs="Times New Roman"/>
                      <w:b w:val="0"/>
                      <w:bCs w:val="0"/>
                      <w:i/>
                      <w:iCs/>
                      <w:sz w:val="26"/>
                      <w:szCs w:val="26"/>
                      <w:lang w:val="en-US" w:eastAsia="zh-CN" w:bidi="ar-SA"/>
                    </w:rPr>
                  </m:ctrlPr>
                </m:e>
              </m:nary>
              <m:ctrlPr>
                <w:rPr>
                  <w:rFonts w:hint="default" w:ascii="Cambria Math" w:hAnsi="Cambria Math" w:cs="Times New Roman"/>
                  <w:b w:val="0"/>
                  <w:bCs w:val="0"/>
                  <w:i/>
                  <w:iCs/>
                  <w:sz w:val="26"/>
                  <w:szCs w:val="26"/>
                  <w:lang w:val="en-US" w:eastAsia="zh-CN" w:bidi="ar-SA"/>
                </w:rPr>
              </m:ctrlPr>
            </m:den>
          </m:f>
        </m:oMath>
      </m:oMathPara>
    </w:p>
    <w:p w14:paraId="61011339">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Hàm kích hoạt softmax</w:t>
      </w:r>
    </w:p>
    <w:p w14:paraId="4B29B8DE">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i w:val="0"/>
          <w:iCs w:val="0"/>
          <w:sz w:val="26"/>
          <w:szCs w:val="26"/>
          <w:lang w:val="en-US"/>
        </w:rPr>
      </w:pPr>
    </w:p>
    <w:p w14:paraId="6AB9717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3333750" cy="1238250"/>
            <wp:effectExtent l="0" t="0" r="381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3333750" cy="1238250"/>
                    </a:xfrm>
                    <a:prstGeom prst="rect">
                      <a:avLst/>
                    </a:prstGeom>
                    <a:noFill/>
                    <a:ln>
                      <a:noFill/>
                    </a:ln>
                  </pic:spPr>
                </pic:pic>
              </a:graphicData>
            </a:graphic>
          </wp:inline>
        </w:drawing>
      </w:r>
    </w:p>
    <w:p w14:paraId="7F2B26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Kết quả hàm predict với các trọng số được tạo ban đầu</w:t>
      </w:r>
    </w:p>
    <w:p w14:paraId="0F31836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Hàm mất mát:</w:t>
      </w:r>
    </w:p>
    <w:p w14:paraId="68CE46D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color w:val="auto"/>
          <w:sz w:val="26"/>
          <w:szCs w:val="26"/>
          <w:lang w:val="en-US"/>
        </w:rPr>
      </w:pPr>
      <m:oMathPara>
        <m:oMath>
          <m:r>
            <m:rPr/>
            <w:rPr>
              <w:rFonts w:hint="default" w:ascii="Cambria Math" w:hAnsi="Cambria Math"/>
              <w:color w:val="auto"/>
              <w:sz w:val="26"/>
              <w:szCs w:val="26"/>
              <w:lang w:val="en-US"/>
            </w:rPr>
            <m:t>L = −</m:t>
          </m:r>
          <m:f>
            <m:fPr>
              <m:ctrlPr>
                <w:rPr>
                  <w:rFonts w:hint="default" w:ascii="Cambria Math" w:hAnsi="Cambria Math"/>
                  <w:b w:val="0"/>
                  <w:bCs w:val="0"/>
                  <w:i/>
                  <w:iCs/>
                  <w:color w:val="auto"/>
                  <w:sz w:val="26"/>
                  <w:szCs w:val="26"/>
                  <w:lang w:val="en-US"/>
                </w:rPr>
              </m:ctrlPr>
            </m:fPr>
            <m:num>
              <m:r>
                <m:rPr/>
                <w:rPr>
                  <w:rFonts w:hint="default" w:ascii="Cambria Math" w:hAnsi="Cambria Math"/>
                  <w:color w:val="auto"/>
                  <w:sz w:val="26"/>
                  <w:szCs w:val="26"/>
                  <w:lang w:val="en-US"/>
                </w:rPr>
                <m:t>1</m:t>
              </m:r>
              <m:ctrlPr>
                <w:rPr>
                  <w:rFonts w:hint="default" w:ascii="Cambria Math" w:hAnsi="Cambria Math"/>
                  <w:b w:val="0"/>
                  <w:bCs w:val="0"/>
                  <w:i/>
                  <w:iCs/>
                  <w:color w:val="auto"/>
                  <w:sz w:val="26"/>
                  <w:szCs w:val="26"/>
                  <w:lang w:val="en-US"/>
                </w:rPr>
              </m:ctrlPr>
            </m:num>
            <m:den>
              <m:r>
                <m:rPr/>
                <w:rPr>
                  <w:rFonts w:hint="default" w:ascii="Cambria Math" w:hAnsi="Cambria Math"/>
                  <w:color w:val="auto"/>
                  <w:sz w:val="26"/>
                  <w:szCs w:val="26"/>
                  <w:lang w:val="en-US"/>
                </w:rPr>
                <m:t>m</m:t>
              </m:r>
              <m:ctrlPr>
                <w:rPr>
                  <w:rFonts w:hint="default" w:ascii="Cambria Math" w:hAnsi="Cambria Math"/>
                  <w:b w:val="0"/>
                  <w:bCs w:val="0"/>
                  <w:i/>
                  <w:iCs/>
                  <w:color w:val="auto"/>
                  <w:sz w:val="26"/>
                  <w:szCs w:val="26"/>
                  <w:lang w:val="en-US"/>
                </w:rPr>
              </m:ctrlPr>
            </m:den>
          </m:f>
          <m:nary>
            <m:naryPr>
              <m:chr m:val="∑"/>
              <m:limLoc m:val="undOvr"/>
              <m:ctrlPr>
                <w:rPr>
                  <w:rFonts w:hint="default" w:ascii="Cambria Math" w:hAnsi="Cambria Math"/>
                  <w:b w:val="0"/>
                  <w:bCs w:val="0"/>
                  <w:i/>
                  <w:iCs/>
                  <w:color w:val="auto"/>
                  <w:sz w:val="26"/>
                  <w:szCs w:val="26"/>
                  <w:lang w:val="en-US"/>
                </w:rPr>
              </m:ctrlPr>
            </m:naryPr>
            <m:sub>
              <m:r>
                <m:rPr/>
                <w:rPr>
                  <w:rFonts w:hint="default" w:ascii="Cambria Math" w:hAnsi="Cambria Math"/>
                  <w:color w:val="auto"/>
                  <w:sz w:val="26"/>
                  <w:szCs w:val="26"/>
                  <w:lang w:val="en-US"/>
                </w:rPr>
                <m:t>i=1</m:t>
              </m:r>
              <m:ctrlPr>
                <w:rPr>
                  <w:rFonts w:hint="default" w:ascii="Cambria Math" w:hAnsi="Cambria Math"/>
                  <w:b w:val="0"/>
                  <w:bCs w:val="0"/>
                  <w:i/>
                  <w:iCs/>
                  <w:color w:val="auto"/>
                  <w:sz w:val="26"/>
                  <w:szCs w:val="26"/>
                  <w:lang w:val="en-US"/>
                </w:rPr>
              </m:ctrlPr>
            </m:sub>
            <m:sup>
              <m:r>
                <m:rPr/>
                <w:rPr>
                  <w:rFonts w:hint="default" w:ascii="Cambria Math" w:hAnsi="Cambria Math"/>
                  <w:color w:val="auto"/>
                  <w:sz w:val="26"/>
                  <w:szCs w:val="26"/>
                  <w:lang w:val="en-US"/>
                </w:rPr>
                <m:t>m</m:t>
              </m:r>
              <m:ctrlPr>
                <w:rPr>
                  <w:rFonts w:hint="default" w:ascii="Cambria Math" w:hAnsi="Cambria Math"/>
                  <w:b w:val="0"/>
                  <w:bCs w:val="0"/>
                  <w:i/>
                  <w:iCs/>
                  <w:color w:val="auto"/>
                  <w:sz w:val="26"/>
                  <w:szCs w:val="26"/>
                  <w:lang w:val="en-US"/>
                </w:rPr>
              </m:ctrlPr>
            </m:sup>
            <m:e>
              <m:r>
                <m:rPr/>
                <w:rPr>
                  <w:rFonts w:hint="default" w:ascii="Cambria Math" w:hAnsi="Cambria Math"/>
                  <w:color w:val="auto"/>
                  <w:sz w:val="26"/>
                  <w:szCs w:val="26"/>
                  <w:lang w:val="en-US"/>
                </w:rPr>
                <m:t xml:space="preserve">( </m:t>
              </m:r>
              <m:nary>
                <m:naryPr>
                  <m:chr m:val="∑"/>
                  <m:limLoc m:val="undOvr"/>
                  <m:ctrlPr>
                    <w:rPr>
                      <w:rFonts w:hint="default" w:ascii="Cambria Math" w:hAnsi="Cambria Math"/>
                      <w:b w:val="0"/>
                      <w:bCs w:val="0"/>
                      <w:i/>
                      <w:iCs/>
                      <w:color w:val="auto"/>
                      <w:sz w:val="26"/>
                      <w:szCs w:val="26"/>
                      <w:lang w:val="en-US"/>
                    </w:rPr>
                  </m:ctrlPr>
                </m:naryPr>
                <m:sub>
                  <m:r>
                    <m:rPr/>
                    <w:rPr>
                      <w:rFonts w:hint="default" w:ascii="Cambria Math" w:hAnsi="Cambria Math"/>
                      <w:color w:val="auto"/>
                      <w:sz w:val="26"/>
                      <w:szCs w:val="26"/>
                      <w:lang w:val="en-US"/>
                    </w:rPr>
                    <m:t>j=1</m:t>
                  </m:r>
                  <m:ctrlPr>
                    <w:rPr>
                      <w:rFonts w:hint="default" w:ascii="Cambria Math" w:hAnsi="Cambria Math"/>
                      <w:b w:val="0"/>
                      <w:bCs w:val="0"/>
                      <w:i/>
                      <w:iCs/>
                      <w:color w:val="auto"/>
                      <w:sz w:val="26"/>
                      <w:szCs w:val="26"/>
                      <w:lang w:val="en-US"/>
                    </w:rPr>
                  </m:ctrlPr>
                </m:sub>
                <m:sup>
                  <m:r>
                    <m:rPr/>
                    <w:rPr>
                      <w:rFonts w:hint="default" w:ascii="Cambria Math" w:hAnsi="Cambria Math"/>
                      <w:color w:val="auto"/>
                      <w:sz w:val="26"/>
                      <w:szCs w:val="26"/>
                      <w:lang w:val="en-US"/>
                    </w:rPr>
                    <m:t>k</m:t>
                  </m:r>
                  <m:ctrlPr>
                    <w:rPr>
                      <w:rFonts w:hint="default" w:ascii="Cambria Math" w:hAnsi="Cambria Math"/>
                      <w:b w:val="0"/>
                      <w:bCs w:val="0"/>
                      <w:i/>
                      <w:iCs/>
                      <w:color w:val="auto"/>
                      <w:sz w:val="26"/>
                      <w:szCs w:val="26"/>
                      <w:lang w:val="en-US"/>
                    </w:rPr>
                  </m:ctrlPr>
                </m:sup>
                <m:e>
                  <m:sSup>
                    <m:sSupPr>
                      <m:ctrlPr>
                        <w:rPr>
                          <w:rFonts w:hint="default" w:ascii="Cambria Math" w:hAnsi="Cambria Math"/>
                          <w:b w:val="0"/>
                          <w:bCs w:val="0"/>
                          <w:i/>
                          <w:iCs/>
                          <w:color w:val="auto"/>
                          <w:sz w:val="26"/>
                          <w:szCs w:val="26"/>
                          <w:lang w:val="en-US"/>
                        </w:rPr>
                      </m:ctrlPr>
                    </m:sSupPr>
                    <m:e>
                      <m:sSub>
                        <m:sSubPr>
                          <m:ctrlPr>
                            <w:rPr>
                              <w:rFonts w:hint="default" w:ascii="Cambria Math" w:hAnsi="Cambria Math"/>
                              <w:b w:val="0"/>
                              <w:bCs w:val="0"/>
                              <w:i/>
                              <w:iCs/>
                              <w:color w:val="auto"/>
                              <w:sz w:val="26"/>
                              <w:szCs w:val="26"/>
                              <w:lang w:val="en-US"/>
                            </w:rPr>
                          </m:ctrlPr>
                        </m:sSubPr>
                        <m:e>
                          <m:r>
                            <m:rPr/>
                            <w:rPr>
                              <w:rFonts w:hint="default" w:ascii="Cambria Math" w:hAnsi="Cambria Math"/>
                              <w:color w:val="auto"/>
                              <w:sz w:val="26"/>
                              <w:szCs w:val="26"/>
                              <w:lang w:val="en-US"/>
                            </w:rPr>
                            <m:t>y</m:t>
                          </m:r>
                          <m:ctrlPr>
                            <w:rPr>
                              <w:rFonts w:hint="default" w:ascii="Cambria Math" w:hAnsi="Cambria Math"/>
                              <w:b w:val="0"/>
                              <w:bCs w:val="0"/>
                              <w:i/>
                              <w:iCs/>
                              <w:color w:val="auto"/>
                              <w:sz w:val="26"/>
                              <w:szCs w:val="26"/>
                              <w:lang w:val="en-US"/>
                            </w:rPr>
                          </m:ctrlPr>
                        </m:e>
                        <m:sub>
                          <m:r>
                            <m:rPr/>
                            <w:rPr>
                              <w:rFonts w:hint="default" w:ascii="Cambria Math" w:hAnsi="Cambria Math"/>
                              <w:color w:val="auto"/>
                              <w:sz w:val="26"/>
                              <w:szCs w:val="26"/>
                              <w:lang w:val="en-US"/>
                            </w:rPr>
                            <m:t>j</m:t>
                          </m:r>
                          <m:ctrlPr>
                            <w:rPr>
                              <w:rFonts w:hint="default" w:ascii="Cambria Math" w:hAnsi="Cambria Math"/>
                              <w:b w:val="0"/>
                              <w:bCs w:val="0"/>
                              <w:i/>
                              <w:iCs/>
                              <w:color w:val="auto"/>
                              <w:sz w:val="26"/>
                              <w:szCs w:val="26"/>
                              <w:lang w:val="en-US"/>
                            </w:rPr>
                          </m:ctrlPr>
                        </m:sub>
                      </m:sSub>
                      <m:ctrlPr>
                        <w:rPr>
                          <w:rFonts w:hint="default" w:ascii="Cambria Math" w:hAnsi="Cambria Math"/>
                          <w:b w:val="0"/>
                          <w:bCs w:val="0"/>
                          <w:i/>
                          <w:iCs/>
                          <w:color w:val="auto"/>
                          <w:sz w:val="26"/>
                          <w:szCs w:val="26"/>
                          <w:lang w:val="en-US"/>
                        </w:rPr>
                      </m:ctrlPr>
                    </m:e>
                    <m:sup>
                      <m:r>
                        <m:rPr/>
                        <w:rPr>
                          <w:rFonts w:hint="default" w:ascii="Cambria Math" w:hAnsi="Cambria Math"/>
                          <w:color w:val="auto"/>
                          <w:sz w:val="26"/>
                          <w:szCs w:val="26"/>
                          <w:lang w:val="en-US"/>
                        </w:rPr>
                        <m:t>(i)</m:t>
                      </m:r>
                      <m:ctrlPr>
                        <w:rPr>
                          <w:rFonts w:hint="default" w:ascii="Cambria Math" w:hAnsi="Cambria Math"/>
                          <w:b w:val="0"/>
                          <w:bCs w:val="0"/>
                          <w:i/>
                          <w:iCs/>
                          <w:color w:val="auto"/>
                          <w:sz w:val="26"/>
                          <w:szCs w:val="26"/>
                          <w:lang w:val="en-US"/>
                        </w:rPr>
                      </m:ctrlPr>
                    </m:sup>
                  </m:sSup>
                  <m:ctrlPr>
                    <w:rPr>
                      <w:rFonts w:hint="default" w:ascii="Cambria Math" w:hAnsi="Cambria Math"/>
                      <w:b w:val="0"/>
                      <w:bCs w:val="0"/>
                      <w:i/>
                      <w:iCs/>
                      <w:color w:val="auto"/>
                      <w:sz w:val="26"/>
                      <w:szCs w:val="26"/>
                      <w:lang w:val="en-US"/>
                    </w:rPr>
                  </m:ctrlPr>
                </m:e>
              </m:nary>
              <m:r>
                <m:rPr/>
                <w:rPr>
                  <w:rFonts w:hint="default" w:ascii="Cambria Math" w:hAnsi="Cambria Math"/>
                  <w:color w:val="auto"/>
                  <w:sz w:val="26"/>
                  <w:szCs w:val="26"/>
                  <w:lang w:val="en-US"/>
                </w:rPr>
                <m:t>∗</m:t>
              </m:r>
              <m:func>
                <m:funcPr>
                  <m:ctrlPr>
                    <w:rPr>
                      <w:rFonts w:hint="default" w:ascii="Cambria Math" w:hAnsi="Cambria Math"/>
                      <w:b w:val="0"/>
                      <w:bCs w:val="0"/>
                      <w:iCs/>
                      <w:color w:val="auto"/>
                      <w:sz w:val="26"/>
                      <w:szCs w:val="26"/>
                      <w:lang w:val="en-US"/>
                    </w:rPr>
                  </m:ctrlPr>
                </m:funcPr>
                <m:fName>
                  <m:r>
                    <m:rPr/>
                    <w:rPr>
                      <w:rFonts w:hint="default" w:ascii="Cambria Math" w:hAnsi="Cambria Math"/>
                      <w:color w:val="auto"/>
                      <w:sz w:val="26"/>
                      <w:szCs w:val="26"/>
                      <w:lang w:val="en-US"/>
                    </w:rPr>
                    <m:t>log</m:t>
                  </m:r>
                  <m:ctrlPr>
                    <w:rPr>
                      <w:rFonts w:hint="default" w:ascii="Cambria Math" w:hAnsi="Cambria Math"/>
                      <w:b w:val="0"/>
                      <w:bCs w:val="0"/>
                      <w:i/>
                      <w:iCs/>
                      <w:color w:val="auto"/>
                      <w:sz w:val="26"/>
                      <w:szCs w:val="26"/>
                      <w:lang w:val="en-US"/>
                    </w:rPr>
                  </m:ctrlPr>
                </m:fName>
                <m:e>
                  <m:r>
                    <m:rPr/>
                    <w:rPr>
                      <w:rFonts w:hint="default" w:ascii="Cambria Math" w:hAnsi="Cambria Math"/>
                      <w:color w:val="auto"/>
                      <w:sz w:val="26"/>
                      <w:szCs w:val="26"/>
                      <w:lang w:val="en-US"/>
                    </w:rPr>
                    <m:t>(</m:t>
                  </m:r>
                  <m:sSup>
                    <m:sSupPr>
                      <m:ctrlPr>
                        <w:rPr>
                          <w:rFonts w:hint="default" w:ascii="Cambria Math" w:hAnsi="Cambria Math"/>
                          <w:b w:val="0"/>
                          <w:bCs w:val="0"/>
                          <w:i/>
                          <w:iCs/>
                          <w:color w:val="auto"/>
                          <w:sz w:val="26"/>
                          <w:szCs w:val="26"/>
                          <w:lang w:val="en-US"/>
                        </w:rPr>
                      </m:ctrlPr>
                    </m:sSupPr>
                    <m:e>
                      <m:sSub>
                        <m:sSubPr>
                          <m:ctrlPr>
                            <w:rPr>
                              <w:rFonts w:hint="default" w:ascii="Cambria Math" w:hAnsi="Cambria Math"/>
                              <w:b w:val="0"/>
                              <w:bCs w:val="0"/>
                              <w:i/>
                              <w:iCs/>
                              <w:color w:val="auto"/>
                              <w:sz w:val="26"/>
                              <w:szCs w:val="26"/>
                              <w:lang w:val="en-US"/>
                            </w:rPr>
                          </m:ctrlPr>
                        </m:sSubPr>
                        <m:e>
                          <m:acc>
                            <m:accPr>
                              <m:ctrlPr>
                                <w:rPr>
                                  <w:rFonts w:hint="default" w:ascii="Cambria Math" w:hAnsi="Cambria Math"/>
                                  <w:b w:val="0"/>
                                  <w:bCs w:val="0"/>
                                  <w:i/>
                                  <w:iCs/>
                                  <w:color w:val="auto"/>
                                  <w:sz w:val="26"/>
                                  <w:szCs w:val="26"/>
                                  <w:lang w:val="en-US"/>
                                </w:rPr>
                              </m:ctrlPr>
                            </m:accPr>
                            <m:e>
                              <m:r>
                                <m:rPr/>
                                <w:rPr>
                                  <w:rFonts w:hint="default" w:ascii="Cambria Math" w:hAnsi="Cambria Math"/>
                                  <w:color w:val="auto"/>
                                  <w:sz w:val="26"/>
                                  <w:szCs w:val="26"/>
                                  <w:lang w:val="en-US"/>
                                </w:rPr>
                                <m:t>y</m:t>
                              </m:r>
                              <m:ctrlPr>
                                <w:rPr>
                                  <w:rFonts w:hint="default" w:ascii="Cambria Math" w:hAnsi="Cambria Math"/>
                                  <w:b w:val="0"/>
                                  <w:bCs w:val="0"/>
                                  <w:i/>
                                  <w:iCs/>
                                  <w:color w:val="auto"/>
                                  <w:sz w:val="26"/>
                                  <w:szCs w:val="26"/>
                                  <w:lang w:val="en-US"/>
                                </w:rPr>
                              </m:ctrlPr>
                            </m:e>
                          </m:acc>
                          <m:ctrlPr>
                            <w:rPr>
                              <w:rFonts w:hint="default" w:ascii="Cambria Math" w:hAnsi="Cambria Math"/>
                              <w:b w:val="0"/>
                              <w:bCs w:val="0"/>
                              <w:i/>
                              <w:iCs/>
                              <w:color w:val="auto"/>
                              <w:sz w:val="26"/>
                              <w:szCs w:val="26"/>
                              <w:lang w:val="en-US"/>
                            </w:rPr>
                          </m:ctrlPr>
                        </m:e>
                        <m:sub>
                          <m:r>
                            <m:rPr/>
                            <w:rPr>
                              <w:rFonts w:hint="default" w:ascii="Cambria Math" w:hAnsi="Cambria Math"/>
                              <w:color w:val="auto"/>
                              <w:sz w:val="26"/>
                              <w:szCs w:val="26"/>
                              <w:lang w:val="en-US"/>
                            </w:rPr>
                            <m:t>j</m:t>
                          </m:r>
                          <m:ctrlPr>
                            <w:rPr>
                              <w:rFonts w:hint="default" w:ascii="Cambria Math" w:hAnsi="Cambria Math"/>
                              <w:b w:val="0"/>
                              <w:bCs w:val="0"/>
                              <w:i/>
                              <w:iCs/>
                              <w:color w:val="auto"/>
                              <w:sz w:val="26"/>
                              <w:szCs w:val="26"/>
                              <w:lang w:val="en-US"/>
                            </w:rPr>
                          </m:ctrlPr>
                        </m:sub>
                      </m:sSub>
                      <m:ctrlPr>
                        <w:rPr>
                          <w:rFonts w:hint="default" w:ascii="Cambria Math" w:hAnsi="Cambria Math"/>
                          <w:b w:val="0"/>
                          <w:bCs w:val="0"/>
                          <w:i/>
                          <w:iCs/>
                          <w:color w:val="auto"/>
                          <w:sz w:val="26"/>
                          <w:szCs w:val="26"/>
                          <w:lang w:val="en-US"/>
                        </w:rPr>
                      </m:ctrlPr>
                    </m:e>
                    <m:sup>
                      <m:r>
                        <m:rPr/>
                        <w:rPr>
                          <w:rFonts w:hint="default" w:ascii="Cambria Math" w:hAnsi="Cambria Math"/>
                          <w:color w:val="auto"/>
                          <w:sz w:val="26"/>
                          <w:szCs w:val="26"/>
                          <w:lang w:val="en-US"/>
                        </w:rPr>
                        <m:t>(i)</m:t>
                      </m:r>
                      <m:ctrlPr>
                        <w:rPr>
                          <w:rFonts w:hint="default" w:ascii="Cambria Math" w:hAnsi="Cambria Math"/>
                          <w:b w:val="0"/>
                          <w:bCs w:val="0"/>
                          <w:i/>
                          <w:iCs/>
                          <w:color w:val="auto"/>
                          <w:sz w:val="26"/>
                          <w:szCs w:val="26"/>
                          <w:lang w:val="en-US"/>
                        </w:rPr>
                      </m:ctrlPr>
                    </m:sup>
                  </m:sSup>
                  <m:r>
                    <m:rPr/>
                    <w:rPr>
                      <w:rFonts w:hint="default" w:ascii="Cambria Math" w:hAnsi="Cambria Math"/>
                      <w:color w:val="auto"/>
                      <w:sz w:val="26"/>
                      <w:szCs w:val="26"/>
                      <w:lang w:val="en-US"/>
                    </w:rPr>
                    <m:t xml:space="preserve">) </m:t>
                  </m:r>
                  <m:ctrlPr>
                    <w:rPr>
                      <w:rFonts w:hint="default" w:ascii="Cambria Math" w:hAnsi="Cambria Math"/>
                      <w:b w:val="0"/>
                      <w:bCs w:val="0"/>
                      <w:i/>
                      <w:iCs/>
                      <w:color w:val="auto"/>
                      <w:sz w:val="26"/>
                      <w:szCs w:val="26"/>
                      <w:lang w:val="en-US"/>
                    </w:rPr>
                  </m:ctrlPr>
                </m:e>
              </m:func>
              <m:r>
                <m:rPr/>
                <w:rPr>
                  <w:rFonts w:hint="default" w:ascii="Cambria Math" w:hAnsi="Cambria Math"/>
                  <w:color w:val="auto"/>
                  <w:sz w:val="26"/>
                  <w:szCs w:val="26"/>
                  <w:lang w:val="en-US"/>
                </w:rPr>
                <m:t>)</m:t>
              </m:r>
              <m:ctrlPr>
                <w:rPr>
                  <w:rFonts w:hint="default" w:ascii="Cambria Math" w:hAnsi="Cambria Math"/>
                  <w:b w:val="0"/>
                  <w:bCs w:val="0"/>
                  <w:i/>
                  <w:iCs/>
                  <w:color w:val="auto"/>
                  <w:sz w:val="26"/>
                  <w:szCs w:val="26"/>
                  <w:lang w:val="en-US"/>
                </w:rPr>
              </m:ctrlPr>
            </m:e>
          </m:nary>
        </m:oMath>
      </m:oMathPara>
    </w:p>
    <w:p w14:paraId="19D78EF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Hàm mất mát Categorical_crossentropy</w:t>
      </w:r>
    </w:p>
    <w:p w14:paraId="7170BFD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6273F23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Categorical_crossentropy: Là một hàm mất mát phổ biến được sử dụng trong các mô hình phân loại đa lớp. Hàm đo lường sự khác biệt giữa phân phối xác suất dự đoán bởi mô hình và phân phối xác suất mục tiêu.</w:t>
      </w:r>
    </w:p>
    <w:p w14:paraId="28690E2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53F4C94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drawing>
          <wp:inline distT="0" distB="0" distL="114300" distR="114300">
            <wp:extent cx="6113780" cy="1160780"/>
            <wp:effectExtent l="0" t="0" r="1270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6113780" cy="1160780"/>
                    </a:xfrm>
                    <a:prstGeom prst="rect">
                      <a:avLst/>
                    </a:prstGeom>
                    <a:noFill/>
                    <a:ln>
                      <a:noFill/>
                    </a:ln>
                  </pic:spPr>
                </pic:pic>
              </a:graphicData>
            </a:graphic>
          </wp:inline>
        </w:drawing>
      </w:r>
    </w:p>
    <w:p w14:paraId="37A2B4C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Hàm categorical_crossentropy biểu diễn bằng tensorflow</w:t>
      </w:r>
    </w:p>
    <w:p w14:paraId="004082C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738F317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tf.reduce_mean</w:t>
      </w:r>
      <w:r>
        <w:rPr>
          <w:rFonts w:hint="default" w:ascii="Times New Roman" w:hAnsi="Times New Roman" w:cs="Times New Roman"/>
          <w:b w:val="0"/>
          <w:bCs w:val="0"/>
          <w:i w:val="0"/>
          <w:iCs w:val="0"/>
          <w:sz w:val="26"/>
          <w:szCs w:val="26"/>
          <w:lang w:val="en-US"/>
        </w:rPr>
        <w:t>: Là một hàm trong Tensorflow để tính trung bình các phần tử trong một tensor. Nó cho phép tính trung bình trên toàn bộ tensor hoặc trên một trục cụ thể, giúp giảm chiều của tensor bằng cách tổng hợp các giá trị.</w:t>
      </w:r>
    </w:p>
    <w:p w14:paraId="7788205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tf.reduce_sum</w:t>
      </w:r>
      <w:r>
        <w:rPr>
          <w:rFonts w:hint="default" w:ascii="Times New Roman" w:hAnsi="Times New Roman" w:cs="Times New Roman"/>
          <w:b w:val="0"/>
          <w:bCs w:val="0"/>
          <w:i w:val="0"/>
          <w:iCs w:val="0"/>
          <w:sz w:val="26"/>
          <w:szCs w:val="26"/>
          <w:lang w:val="en-US"/>
        </w:rPr>
        <w:t>: Là một hàm trong Tensorflow để tính tổng các phần tử trong một tensor dọc theo các trục được chỉ định hoặc trên tất cả phần tử của tensor.</w:t>
      </w:r>
    </w:p>
    <w:p w14:paraId="6A1693A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Hàm mất mát trên nhận giá trị đầu vào là: Giá trị dự đoán mong muốn (y) và giá trị thực tế (y_hat). Kết quả trả về của hàm là một giá trị số biểu thị mức độ khác biệt trung bình của các dự đoán so với giá trị thực tế.</w:t>
      </w:r>
    </w:p>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56"/>
        <w:gridCol w:w="4090"/>
      </w:tblGrid>
      <w:tr w14:paraId="08D89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56" w:type="dxa"/>
            <w:tcBorders>
              <w:right w:val="single" w:color="auto" w:sz="4" w:space="0"/>
            </w:tcBorders>
            <w:vAlign w:val="center"/>
          </w:tcPr>
          <w:p w14:paraId="2EAAF7E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drawing>
                <wp:inline distT="0" distB="0" distL="114300" distR="114300">
                  <wp:extent cx="3319145" cy="768350"/>
                  <wp:effectExtent l="0" t="0" r="317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3319145" cy="768350"/>
                          </a:xfrm>
                          <a:prstGeom prst="rect">
                            <a:avLst/>
                          </a:prstGeom>
                          <a:noFill/>
                          <a:ln>
                            <a:noFill/>
                          </a:ln>
                        </pic:spPr>
                      </pic:pic>
                    </a:graphicData>
                  </a:graphic>
                </wp:inline>
              </w:drawing>
            </w:r>
          </w:p>
        </w:tc>
        <w:tc>
          <w:tcPr>
            <w:tcW w:w="4090" w:type="dxa"/>
            <w:tcBorders>
              <w:left w:val="single" w:color="auto" w:sz="4" w:space="0"/>
            </w:tcBorders>
            <w:vAlign w:val="center"/>
          </w:tcPr>
          <w:p w14:paraId="408C20CE">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drawing>
                <wp:inline distT="0" distB="0" distL="114300" distR="114300">
                  <wp:extent cx="1924050" cy="485775"/>
                  <wp:effectExtent l="0" t="0" r="11430" b="19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1924050" cy="485775"/>
                          </a:xfrm>
                          <a:prstGeom prst="rect">
                            <a:avLst/>
                          </a:prstGeom>
                          <a:noFill/>
                          <a:ln>
                            <a:noFill/>
                          </a:ln>
                        </pic:spPr>
                      </pic:pic>
                    </a:graphicData>
                  </a:graphic>
                </wp:inline>
              </w:drawing>
            </w:r>
          </w:p>
        </w:tc>
      </w:tr>
    </w:tbl>
    <w:p w14:paraId="655DF4C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1C5C180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Tính toán độ mất mát trước khi huấn luyện</w:t>
      </w:r>
    </w:p>
    <w:p w14:paraId="32A25F02">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Huấn luyện mô hình:</w:t>
      </w:r>
    </w:p>
    <w:p w14:paraId="139582C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Huấn luyện mạng nơ-ron đơn tầng thực chất là quá trình tối ưu hóa các trọng số và bias của mô hình để giảm thiểu độ mất mát.</w:t>
      </w:r>
    </w:p>
    <w:p w14:paraId="5AB2612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ab/>
      </w:r>
      <w:r>
        <w:rPr>
          <w:rFonts w:hint="default" w:ascii="Times New Roman" w:hAnsi="Times New Roman" w:cs="Times New Roman"/>
          <w:b/>
          <w:bCs/>
          <w:i w:val="0"/>
          <w:iCs w:val="0"/>
          <w:sz w:val="26"/>
          <w:szCs w:val="26"/>
          <w:lang w:val="en-US"/>
        </w:rPr>
        <w:t>-</w:t>
      </w:r>
      <w:r>
        <w:rPr>
          <w:rFonts w:hint="default" w:ascii="Times New Roman" w:hAnsi="Times New Roman" w:cs="Times New Roman"/>
          <w:b/>
          <w:bCs/>
          <w:i w:val="0"/>
          <w:iCs w:val="0"/>
          <w:sz w:val="26"/>
          <w:szCs w:val="26"/>
          <w:lang w:val="en-US"/>
        </w:rPr>
        <w:tab/>
      </w:r>
      <w:r>
        <w:rPr>
          <w:rFonts w:hint="default" w:ascii="Times New Roman" w:hAnsi="Times New Roman" w:cs="Times New Roman"/>
          <w:b w:val="0"/>
          <w:bCs w:val="0"/>
          <w:i w:val="0"/>
          <w:iCs w:val="0"/>
          <w:sz w:val="26"/>
          <w:szCs w:val="26"/>
          <w:lang w:val="en-US"/>
        </w:rPr>
        <w:t>Thuật toán được biểu diễn như sau:</w:t>
      </w:r>
    </w:p>
    <w:p w14:paraId="226411A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3971925" cy="2038350"/>
            <wp:effectExtent l="0" t="0" r="5715"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971925" cy="2038350"/>
                    </a:xfrm>
                    <a:prstGeom prst="rect">
                      <a:avLst/>
                    </a:prstGeom>
                    <a:noFill/>
                    <a:ln>
                      <a:noFill/>
                    </a:ln>
                  </pic:spPr>
                </pic:pic>
              </a:graphicData>
            </a:graphic>
          </wp:inline>
        </w:drawing>
      </w:r>
    </w:p>
    <w:p w14:paraId="683B57A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Huấn luyện mạng bằng Gradient Descent</w:t>
      </w:r>
    </w:p>
    <w:p w14:paraId="19F3601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20339F1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sẽ được huấn luyện qua 500 epoches. Việc sử dụng nhiều epoch giúp mô hình học được đầy đủ từ dữ liệu, tối ưu hóa các trọng số, giảm thiểu độ mất mát, và đạt được độ chính xác cao.</w:t>
      </w:r>
    </w:p>
    <w:p w14:paraId="7B5E36C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tf.GradientTape</w:t>
      </w:r>
      <w:r>
        <w:rPr>
          <w:rFonts w:hint="default" w:ascii="Times New Roman" w:hAnsi="Times New Roman" w:cs="Times New Roman"/>
          <w:b w:val="0"/>
          <w:bCs w:val="0"/>
          <w:i w:val="0"/>
          <w:iCs w:val="0"/>
          <w:sz w:val="26"/>
          <w:szCs w:val="26"/>
          <w:lang w:val="en-US"/>
        </w:rPr>
        <w:t>: Là một công cụ của Tensorflow để tự động tính toán gradient. Nó theo dõi các phép toán và tính gradient một cách hiệu quả.</w:t>
      </w:r>
    </w:p>
    <w:p w14:paraId="34BC38A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sz w:val="26"/>
          <w:szCs w:val="26"/>
          <w:lang w:val="en-US"/>
        </w:rPr>
        <w:t>Qua mỗi epoch, độ mất mát (loss) để được tính lại dựa trên giá trị dự đoán mới sau khi trọng số W và bias b được cập nhật.</w:t>
      </w:r>
    </w:p>
    <w:p w14:paraId="0872618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t.gradient:</w:t>
      </w:r>
      <w:r>
        <w:rPr>
          <w:rFonts w:hint="default" w:ascii="Times New Roman" w:hAnsi="Times New Roman" w:cs="Times New Roman"/>
          <w:b w:val="0"/>
          <w:bCs w:val="0"/>
          <w:sz w:val="26"/>
          <w:szCs w:val="26"/>
          <w:lang w:val="en-US"/>
        </w:rPr>
        <w:t xml:space="preserve"> Tính toán gradient của hàm mất mát </w:t>
      </w:r>
      <w:r>
        <w:rPr>
          <w:rFonts w:hint="default" w:ascii="Times New Roman" w:hAnsi="Times New Roman" w:cs="Times New Roman"/>
          <w:b w:val="0"/>
          <w:bCs w:val="0"/>
          <w:i/>
          <w:iCs/>
          <w:sz w:val="26"/>
          <w:szCs w:val="26"/>
          <w:lang w:val="en-US"/>
        </w:rPr>
        <w:t>loss</w:t>
      </w:r>
      <w:r>
        <w:rPr>
          <w:rFonts w:hint="default" w:ascii="Times New Roman" w:hAnsi="Times New Roman" w:cs="Times New Roman"/>
          <w:b w:val="0"/>
          <w:bCs w:val="0"/>
          <w:i w:val="0"/>
          <w:iCs w:val="0"/>
          <w:sz w:val="26"/>
          <w:szCs w:val="26"/>
          <w:lang w:val="en-US"/>
        </w:rPr>
        <w:t xml:space="preserve"> với trọng số W và bias b tương ứng với dW và db.</w:t>
      </w:r>
    </w:p>
    <w:p w14:paraId="7F17856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alpha: Là tốc độ học, giúp điều chỉnh tốc độ cập nhật của trọng số W và b.</w:t>
      </w:r>
    </w:p>
    <w:p w14:paraId="477F9F8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Trọng số W được cập nhật giá trị bằng cách trừ đi alpha*dW thông qua hàm </w:t>
      </w:r>
      <w:r>
        <w:rPr>
          <w:rFonts w:hint="default" w:ascii="Times New Roman" w:hAnsi="Times New Roman" w:cs="Times New Roman"/>
          <w:b/>
          <w:bCs/>
          <w:i w:val="0"/>
          <w:iCs w:val="0"/>
          <w:sz w:val="26"/>
          <w:szCs w:val="26"/>
          <w:lang w:val="en-US"/>
        </w:rPr>
        <w:t>assign_sub</w:t>
      </w:r>
      <w:r>
        <w:rPr>
          <w:rFonts w:hint="default" w:ascii="Times New Roman" w:hAnsi="Times New Roman" w:cs="Times New Roman"/>
          <w:b w:val="0"/>
          <w:bCs w:val="0"/>
          <w:i w:val="0"/>
          <w:iCs w:val="0"/>
          <w:sz w:val="26"/>
          <w:szCs w:val="26"/>
          <w:lang w:val="en-US"/>
        </w:rPr>
        <w:t>. Hàm này sẽ thực hiện phép trừ và gán giá trị mới. Tương tự với bias b.</w:t>
      </w:r>
    </w:p>
    <w:p w14:paraId="6A0BC10A">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Dự đoán lại sau khi huấn luyện và xác định nhãn:</w:t>
      </w:r>
    </w:p>
    <w:p w14:paraId="7F99CE7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Sau quá trình huấn luyện, trọng số W và bias b được cập nhật như sau:</w:t>
      </w:r>
    </w:p>
    <w:p w14:paraId="1DE3B48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08065" cy="963295"/>
            <wp:effectExtent l="0" t="0" r="3175" b="1206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6108065" cy="963295"/>
                    </a:xfrm>
                    <a:prstGeom prst="rect">
                      <a:avLst/>
                    </a:prstGeom>
                    <a:noFill/>
                    <a:ln>
                      <a:noFill/>
                    </a:ln>
                  </pic:spPr>
                </pic:pic>
              </a:graphicData>
            </a:graphic>
          </wp:inline>
        </w:drawing>
      </w:r>
    </w:p>
    <w:p w14:paraId="750B452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Giá trị mới của trọng số W và bias b</w:t>
      </w:r>
    </w:p>
    <w:p w14:paraId="62B9E3F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7F712DD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Thực hiện dự đoán lại giá trị mới sau khi cập nhật trọng số W và bias b:</w:t>
      </w:r>
    </w:p>
    <w:p w14:paraId="2545D85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3209925" cy="1219200"/>
            <wp:effectExtent l="0" t="0" r="571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3209925" cy="1219200"/>
                    </a:xfrm>
                    <a:prstGeom prst="rect">
                      <a:avLst/>
                    </a:prstGeom>
                    <a:noFill/>
                    <a:ln>
                      <a:noFill/>
                    </a:ln>
                  </pic:spPr>
                </pic:pic>
              </a:graphicData>
            </a:graphic>
          </wp:inline>
        </w:drawing>
      </w:r>
    </w:p>
    <w:p w14:paraId="259033F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Giá trị dự đoán mới</w:t>
      </w:r>
    </w:p>
    <w:p w14:paraId="751AAB4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192"/>
        <w:gridCol w:w="3654"/>
      </w:tblGrid>
      <w:tr w14:paraId="549EE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3" w:type="dxa"/>
            <w:tcBorders>
              <w:right w:val="single" w:color="auto" w:sz="4" w:space="0"/>
            </w:tcBorders>
          </w:tcPr>
          <w:p w14:paraId="3EEFAEE2">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vertAlign w:val="baseline"/>
                <w:lang w:val="en-US"/>
              </w:rPr>
            </w:pPr>
            <w:r>
              <w:drawing>
                <wp:inline distT="0" distB="0" distL="114300" distR="114300">
                  <wp:extent cx="3781425" cy="790575"/>
                  <wp:effectExtent l="0" t="0" r="13335" b="190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7"/>
                          <a:stretch>
                            <a:fillRect/>
                          </a:stretch>
                        </pic:blipFill>
                        <pic:spPr>
                          <a:xfrm>
                            <a:off x="0" y="0"/>
                            <a:ext cx="3781425" cy="790575"/>
                          </a:xfrm>
                          <a:prstGeom prst="rect">
                            <a:avLst/>
                          </a:prstGeom>
                          <a:noFill/>
                          <a:ln>
                            <a:noFill/>
                          </a:ln>
                        </pic:spPr>
                      </pic:pic>
                    </a:graphicData>
                  </a:graphic>
                </wp:inline>
              </w:drawing>
            </w:r>
          </w:p>
        </w:tc>
        <w:tc>
          <w:tcPr>
            <w:tcW w:w="4923" w:type="dxa"/>
            <w:tcBorders>
              <w:left w:val="single" w:color="auto" w:sz="4" w:space="0"/>
            </w:tcBorders>
            <w:vAlign w:val="center"/>
          </w:tcPr>
          <w:p w14:paraId="0A3B839A">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vertAlign w:val="baseline"/>
                <w:lang w:val="en-US"/>
              </w:rPr>
            </w:pPr>
            <w:r>
              <w:drawing>
                <wp:inline distT="0" distB="0" distL="114300" distR="114300">
                  <wp:extent cx="1828800" cy="49530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1828800" cy="495300"/>
                          </a:xfrm>
                          <a:prstGeom prst="rect">
                            <a:avLst/>
                          </a:prstGeom>
                          <a:noFill/>
                          <a:ln>
                            <a:noFill/>
                          </a:ln>
                        </pic:spPr>
                      </pic:pic>
                    </a:graphicData>
                  </a:graphic>
                </wp:inline>
              </w:drawing>
            </w:r>
          </w:p>
        </w:tc>
      </w:tr>
    </w:tbl>
    <w:p w14:paraId="1C7BB22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Độ mất mát mới</w:t>
      </w:r>
    </w:p>
    <w:p w14:paraId="7818538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1FB39A1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Cần xác định nhãn dự đoán cuối cùng sau khi huấn luyện:</w:t>
      </w:r>
    </w:p>
    <w:p w14:paraId="31DEA88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5514975" cy="866775"/>
            <wp:effectExtent l="0" t="0" r="190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9"/>
                    <a:stretch>
                      <a:fillRect/>
                    </a:stretch>
                  </pic:blipFill>
                  <pic:spPr>
                    <a:xfrm>
                      <a:off x="0" y="0"/>
                      <a:ext cx="5514975" cy="866775"/>
                    </a:xfrm>
                    <a:prstGeom prst="rect">
                      <a:avLst/>
                    </a:prstGeom>
                    <a:noFill/>
                    <a:ln>
                      <a:noFill/>
                    </a:ln>
                  </pic:spPr>
                </pic:pic>
              </a:graphicData>
            </a:graphic>
          </wp:inline>
        </w:drawing>
      </w:r>
    </w:p>
    <w:p w14:paraId="253CD67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Xác định nhãn dự đoán của các mẫu dữ liệu</w:t>
      </w:r>
    </w:p>
    <w:p w14:paraId="25253B0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003155F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tf.argmax</w:t>
      </w:r>
      <w:r>
        <w:rPr>
          <w:rFonts w:hint="default" w:ascii="Times New Roman" w:hAnsi="Times New Roman" w:cs="Times New Roman"/>
          <w:b w:val="0"/>
          <w:bCs w:val="0"/>
          <w:i w:val="0"/>
          <w:iCs w:val="0"/>
          <w:sz w:val="26"/>
          <w:szCs w:val="26"/>
          <w:lang w:val="en-US"/>
        </w:rPr>
        <w:t>: Hàm này được sử dụng để tìm chỉ số của phần tử có giá trị lớn nhất trong tensor dọc theo ‘axis=1’, nghĩa là theo tìm theo hàng, tương ứng với từng kết quả dự đoán của mỗi mẫu dữ liệu.</w:t>
      </w:r>
    </w:p>
    <w:p w14:paraId="6B70500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tf.one_hot</w:t>
      </w:r>
      <w:r>
        <w:rPr>
          <w:rFonts w:hint="default" w:ascii="Times New Roman" w:hAnsi="Times New Roman" w:cs="Times New Roman"/>
          <w:b w:val="0"/>
          <w:bCs w:val="0"/>
          <w:i w:val="0"/>
          <w:iCs w:val="0"/>
          <w:sz w:val="26"/>
          <w:szCs w:val="26"/>
          <w:lang w:val="en-US"/>
        </w:rPr>
        <w:t xml:space="preserve">: Hàm này dùng để chuyển đổi các nhãn phân loại từ dạng số nguyên sang dạng mã hóa one-hot, nghĩa là mỗi nhãn được biểu diễn dưới dạng một vector chỉ có một phần tử là ‘1’ và các phần tử còn lại là ‘0’. Tham số </w:t>
      </w:r>
      <w:r>
        <w:rPr>
          <w:rFonts w:hint="default" w:ascii="Times New Roman" w:hAnsi="Times New Roman" w:cs="Times New Roman"/>
          <w:b w:val="0"/>
          <w:bCs w:val="0"/>
          <w:i/>
          <w:iCs/>
          <w:sz w:val="26"/>
          <w:szCs w:val="26"/>
          <w:lang w:val="en-US"/>
        </w:rPr>
        <w:t>depth</w:t>
      </w:r>
      <w:r>
        <w:rPr>
          <w:rFonts w:hint="default" w:ascii="Times New Roman" w:hAnsi="Times New Roman" w:cs="Times New Roman"/>
          <w:b w:val="0"/>
          <w:bCs w:val="0"/>
          <w:i w:val="0"/>
          <w:iCs w:val="0"/>
          <w:sz w:val="26"/>
          <w:szCs w:val="26"/>
          <w:lang w:val="en-US"/>
        </w:rPr>
        <w:t xml:space="preserve"> thể hiện số lượng lớp trong dữ liệu. Đây là độ dài của mỗi vector one-hot.</w:t>
      </w:r>
    </w:p>
    <w:p w14:paraId="2808366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Kết quả cuối cùng chứa các vector one-hot đại diện cho nhãn dự đoán của mô hình cho mỗi mẫu trong dữ liệu, được lưu vào biến </w:t>
      </w:r>
      <w:r>
        <w:rPr>
          <w:rFonts w:hint="default" w:ascii="Times New Roman" w:hAnsi="Times New Roman" w:cs="Times New Roman"/>
          <w:b w:val="0"/>
          <w:bCs w:val="0"/>
          <w:i/>
          <w:iCs/>
          <w:sz w:val="26"/>
          <w:szCs w:val="26"/>
          <w:lang w:val="en-US"/>
        </w:rPr>
        <w:t>predictions</w:t>
      </w:r>
      <w:r>
        <w:rPr>
          <w:rFonts w:hint="default" w:ascii="Times New Roman" w:hAnsi="Times New Roman" w:cs="Times New Roman"/>
          <w:b w:val="0"/>
          <w:bCs w:val="0"/>
          <w:i w:val="0"/>
          <w:iCs w:val="0"/>
          <w:sz w:val="26"/>
          <w:szCs w:val="26"/>
          <w:lang w:val="en-US"/>
        </w:rPr>
        <w:t>.</w:t>
      </w:r>
    </w:p>
    <w:p w14:paraId="1E23C73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227A660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1162050" cy="1266825"/>
            <wp:effectExtent l="0" t="0" r="11430" b="1333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0"/>
                    <a:stretch>
                      <a:fillRect/>
                    </a:stretch>
                  </pic:blipFill>
                  <pic:spPr>
                    <a:xfrm>
                      <a:off x="0" y="0"/>
                      <a:ext cx="1162050" cy="1266825"/>
                    </a:xfrm>
                    <a:prstGeom prst="rect">
                      <a:avLst/>
                    </a:prstGeom>
                    <a:noFill/>
                    <a:ln>
                      <a:noFill/>
                    </a:ln>
                  </pic:spPr>
                </pic:pic>
              </a:graphicData>
            </a:graphic>
          </wp:inline>
        </w:drawing>
      </w:r>
    </w:p>
    <w:p w14:paraId="5A42B25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Kết quả nhãn dự đoán cuối cùng</w:t>
      </w:r>
    </w:p>
    <w:p w14:paraId="02AF4D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p>
    <w:p w14:paraId="32D2127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Kết quả trên có thể được giải thích như sau: Từ kết quả dự đoán sau khi huấn luyện </w:t>
      </w:r>
      <w:r>
        <w:rPr>
          <w:rFonts w:hint="default" w:ascii="Times New Roman" w:hAnsi="Times New Roman" w:cs="Times New Roman"/>
          <w:b w:val="0"/>
          <w:bCs w:val="0"/>
          <w:i/>
          <w:iCs/>
          <w:sz w:val="26"/>
          <w:szCs w:val="26"/>
          <w:lang w:val="en-US"/>
        </w:rPr>
        <w:t>y_hat_new</w:t>
      </w:r>
      <w:r>
        <w:rPr>
          <w:rFonts w:hint="default" w:ascii="Times New Roman" w:hAnsi="Times New Roman" w:cs="Times New Roman"/>
          <w:b w:val="0"/>
          <w:bCs w:val="0"/>
          <w:i w:val="0"/>
          <w:iCs w:val="0"/>
          <w:sz w:val="26"/>
          <w:szCs w:val="26"/>
          <w:lang w:val="en-US"/>
        </w:rPr>
        <w:t>:</w:t>
      </w:r>
    </w:p>
    <w:p w14:paraId="47F900F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Đưa </w:t>
      </w:r>
      <w:r>
        <w:rPr>
          <w:rFonts w:hint="default" w:ascii="Times New Roman" w:hAnsi="Times New Roman" w:cs="Times New Roman"/>
          <w:b w:val="0"/>
          <w:bCs w:val="0"/>
          <w:i/>
          <w:iCs/>
          <w:sz w:val="26"/>
          <w:szCs w:val="26"/>
          <w:lang w:val="en-US"/>
        </w:rPr>
        <w:t>y_hat_new</w:t>
      </w:r>
      <w:r>
        <w:rPr>
          <w:rFonts w:hint="default" w:ascii="Times New Roman" w:hAnsi="Times New Roman" w:cs="Times New Roman"/>
          <w:b w:val="0"/>
          <w:bCs w:val="0"/>
          <w:i w:val="0"/>
          <w:iCs w:val="0"/>
          <w:sz w:val="26"/>
          <w:szCs w:val="26"/>
          <w:lang w:val="en-US"/>
        </w:rPr>
        <w:t xml:space="preserve"> vào hàm </w:t>
      </w:r>
      <w:r>
        <w:rPr>
          <w:rFonts w:hint="default" w:ascii="Times New Roman" w:hAnsi="Times New Roman" w:cs="Times New Roman"/>
          <w:b/>
          <w:bCs/>
          <w:i w:val="0"/>
          <w:iCs w:val="0"/>
          <w:sz w:val="26"/>
          <w:szCs w:val="26"/>
          <w:lang w:val="en-US"/>
        </w:rPr>
        <w:t>tf.argmax</w:t>
      </w:r>
      <w:r>
        <w:rPr>
          <w:rFonts w:hint="default" w:ascii="Times New Roman" w:hAnsi="Times New Roman" w:cs="Times New Roman"/>
          <w:b w:val="0"/>
          <w:bCs w:val="0"/>
          <w:i w:val="0"/>
          <w:iCs w:val="0"/>
          <w:sz w:val="26"/>
          <w:szCs w:val="26"/>
          <w:lang w:val="en-US"/>
        </w:rPr>
        <w:t xml:space="preserve"> để tìm chỉ số của xác suất lớn nhất của từng mẫu, nên kết quả là một con số, cụ thể:</w:t>
      </w:r>
    </w:p>
    <w:p w14:paraId="5E3E897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Mẫu 1: [0.6780493. 0.3052097, 0.01674095] cho thấy lớp 0 có xác suất lớn nhất (0.6780493), nên ở dòng này, kết quả là chỉ số: 0.</w:t>
      </w:r>
    </w:p>
    <w:p w14:paraId="0D5DD57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Mẫu 2: </w:t>
      </w:r>
      <w:r>
        <w:rPr>
          <w:rFonts w:hint="default" w:ascii="Times New Roman" w:hAnsi="Times New Roman" w:eastAsia="SimSun" w:cs="Times New Roman"/>
          <w:sz w:val="26"/>
          <w:szCs w:val="26"/>
        </w:rPr>
        <w:t>[0.11152696, 0.6656604, 0.22281267]</w:t>
      </w:r>
      <w:r>
        <w:rPr>
          <w:rFonts w:hint="default" w:ascii="Times New Roman" w:hAnsi="Times New Roman" w:cs="Times New Roman"/>
          <w:b w:val="0"/>
          <w:bCs w:val="0"/>
          <w:i w:val="0"/>
          <w:iCs w:val="0"/>
          <w:sz w:val="26"/>
          <w:szCs w:val="26"/>
          <w:lang w:val="en-US"/>
        </w:rPr>
        <w:t xml:space="preserve"> cho thấy lớp 1 có xác suất lớn nhất (0.6656604), nên ở dòng này, kết quả là chỉ số 1.</w:t>
      </w:r>
    </w:p>
    <w:p w14:paraId="0BE6313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Mẫu 3: </w:t>
      </w:r>
      <w:r>
        <w:rPr>
          <w:rFonts w:hint="default" w:ascii="Times New Roman" w:hAnsi="Times New Roman" w:eastAsia="SimSun" w:cs="Times New Roman"/>
          <w:sz w:val="26"/>
          <w:szCs w:val="26"/>
        </w:rPr>
        <w:t>[0.11282441, 0.66637266, 0.22080298]</w:t>
      </w:r>
      <w:r>
        <w:rPr>
          <w:rFonts w:hint="default" w:ascii="Times New Roman" w:hAnsi="Times New Roman" w:cs="Times New Roman"/>
          <w:b w:val="0"/>
          <w:bCs w:val="0"/>
          <w:i w:val="0"/>
          <w:iCs w:val="0"/>
          <w:sz w:val="26"/>
          <w:szCs w:val="26"/>
          <w:lang w:val="en-US"/>
        </w:rPr>
        <w:t xml:space="preserve"> cho thấy lớp 1 có xác suất lớn nhất (</w:t>
      </w:r>
      <w:r>
        <w:rPr>
          <w:rFonts w:hint="default" w:ascii="Times New Roman" w:hAnsi="Times New Roman" w:eastAsia="SimSun" w:cs="Times New Roman"/>
          <w:sz w:val="26"/>
          <w:szCs w:val="26"/>
        </w:rPr>
        <w:t>0.66637266</w:t>
      </w:r>
      <w:r>
        <w:rPr>
          <w:rFonts w:hint="default" w:ascii="Times New Roman" w:hAnsi="Times New Roman" w:cs="Times New Roman"/>
          <w:b w:val="0"/>
          <w:bCs w:val="0"/>
          <w:i w:val="0"/>
          <w:iCs w:val="0"/>
          <w:sz w:val="26"/>
          <w:szCs w:val="26"/>
          <w:lang w:val="en-US"/>
        </w:rPr>
        <w:t>), nên ở dòng này, kết quả là chỉ số 1.</w:t>
      </w:r>
    </w:p>
    <w:p w14:paraId="7FBD7A3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Mẫu 4: </w:t>
      </w:r>
      <w:r>
        <w:rPr>
          <w:rFonts w:hint="default" w:ascii="Times New Roman" w:hAnsi="Times New Roman" w:eastAsia="SimSun" w:cs="Times New Roman"/>
          <w:sz w:val="26"/>
          <w:szCs w:val="26"/>
        </w:rPr>
        <w:t>[0.00420743, 0.32950836, 0.66628426]</w:t>
      </w:r>
      <w:r>
        <w:rPr>
          <w:rFonts w:hint="default" w:ascii="Times New Roman" w:hAnsi="Times New Roman" w:cs="Times New Roman"/>
          <w:b w:val="0"/>
          <w:bCs w:val="0"/>
          <w:i w:val="0"/>
          <w:iCs w:val="0"/>
          <w:sz w:val="26"/>
          <w:szCs w:val="26"/>
          <w:lang w:val="en-US"/>
        </w:rPr>
        <w:t xml:space="preserve"> cho thấy lớp 2 có xác suất lớn nhất (</w:t>
      </w:r>
      <w:r>
        <w:rPr>
          <w:rFonts w:hint="default" w:ascii="Times New Roman" w:hAnsi="Times New Roman" w:eastAsia="SimSun" w:cs="Times New Roman"/>
          <w:sz w:val="26"/>
          <w:szCs w:val="26"/>
        </w:rPr>
        <w:t>0.666</w:t>
      </w:r>
      <w:r>
        <w:rPr>
          <w:rFonts w:hint="default" w:ascii="Times New Roman" w:hAnsi="Times New Roman" w:eastAsia="SimSun" w:cs="Times New Roman"/>
          <w:sz w:val="26"/>
          <w:szCs w:val="26"/>
          <w:lang w:val="en-US"/>
        </w:rPr>
        <w:t>28426</w:t>
      </w:r>
      <w:r>
        <w:rPr>
          <w:rFonts w:hint="default" w:ascii="Times New Roman" w:hAnsi="Times New Roman" w:cs="Times New Roman"/>
          <w:b w:val="0"/>
          <w:bCs w:val="0"/>
          <w:i w:val="0"/>
          <w:iCs w:val="0"/>
          <w:sz w:val="26"/>
          <w:szCs w:val="26"/>
          <w:lang w:val="en-US"/>
        </w:rPr>
        <w:t>), nên ở dòng này, kết quả là chỉ số 2.</w:t>
      </w:r>
    </w:p>
    <w:p w14:paraId="0F14BB2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Kết quả của </w:t>
      </w:r>
      <w:r>
        <w:rPr>
          <w:rFonts w:hint="default" w:ascii="Times New Roman" w:hAnsi="Times New Roman" w:cs="Times New Roman"/>
          <w:b/>
          <w:bCs/>
          <w:i w:val="0"/>
          <w:iCs w:val="0"/>
          <w:sz w:val="26"/>
          <w:szCs w:val="26"/>
          <w:lang w:val="en-US"/>
        </w:rPr>
        <w:t>tf.argmax</w:t>
      </w:r>
      <w:r>
        <w:rPr>
          <w:rFonts w:hint="default" w:ascii="Times New Roman" w:hAnsi="Times New Roman" w:cs="Times New Roman"/>
          <w:b w:val="0"/>
          <w:bCs w:val="0"/>
          <w:i w:val="0"/>
          <w:iCs w:val="0"/>
          <w:sz w:val="26"/>
          <w:szCs w:val="26"/>
          <w:lang w:val="en-US"/>
        </w:rPr>
        <w:t xml:space="preserve"> sẽ là: [0, 1, 1, 2].</w:t>
      </w:r>
    </w:p>
    <w:p w14:paraId="3D021A5E">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Đưa kết quả của hàm </w:t>
      </w:r>
      <w:r>
        <w:rPr>
          <w:rFonts w:hint="default" w:ascii="Times New Roman" w:hAnsi="Times New Roman" w:cs="Times New Roman"/>
          <w:b/>
          <w:bCs/>
          <w:i w:val="0"/>
          <w:iCs w:val="0"/>
          <w:sz w:val="26"/>
          <w:szCs w:val="26"/>
          <w:lang w:val="en-US"/>
        </w:rPr>
        <w:t>tf.argmax</w:t>
      </w:r>
      <w:r>
        <w:rPr>
          <w:rFonts w:hint="default" w:ascii="Times New Roman" w:hAnsi="Times New Roman" w:cs="Times New Roman"/>
          <w:b w:val="0"/>
          <w:bCs w:val="0"/>
          <w:i w:val="0"/>
          <w:iCs w:val="0"/>
          <w:sz w:val="26"/>
          <w:szCs w:val="26"/>
          <w:lang w:val="en-US"/>
        </w:rPr>
        <w:t xml:space="preserve"> vào hàm </w:t>
      </w:r>
      <w:r>
        <w:rPr>
          <w:rFonts w:hint="default" w:ascii="Times New Roman" w:hAnsi="Times New Roman" w:cs="Times New Roman"/>
          <w:b/>
          <w:bCs/>
          <w:i w:val="0"/>
          <w:iCs w:val="0"/>
          <w:sz w:val="26"/>
          <w:szCs w:val="26"/>
          <w:lang w:val="en-US"/>
        </w:rPr>
        <w:t>tf.one_hot</w:t>
      </w:r>
      <w:r>
        <w:rPr>
          <w:rFonts w:hint="default" w:ascii="Times New Roman" w:hAnsi="Times New Roman" w:cs="Times New Roman"/>
          <w:b w:val="0"/>
          <w:bCs w:val="0"/>
          <w:i w:val="0"/>
          <w:iCs w:val="0"/>
          <w:sz w:val="26"/>
          <w:szCs w:val="26"/>
          <w:lang w:val="en-US"/>
        </w:rPr>
        <w:t xml:space="preserve"> với </w:t>
      </w:r>
      <w:r>
        <w:rPr>
          <w:rFonts w:hint="default" w:ascii="Times New Roman" w:hAnsi="Times New Roman" w:cs="Times New Roman"/>
          <w:b w:val="0"/>
          <w:bCs w:val="0"/>
          <w:i/>
          <w:iCs/>
          <w:sz w:val="26"/>
          <w:szCs w:val="26"/>
          <w:lang w:val="en-US"/>
        </w:rPr>
        <w:t>depth=3,</w:t>
      </w:r>
      <w:r>
        <w:rPr>
          <w:rFonts w:hint="default" w:ascii="Times New Roman" w:hAnsi="Times New Roman" w:cs="Times New Roman"/>
          <w:b w:val="0"/>
          <w:bCs w:val="0"/>
          <w:i w:val="0"/>
          <w:iCs w:val="0"/>
          <w:sz w:val="26"/>
          <w:szCs w:val="26"/>
          <w:lang w:val="en-US"/>
        </w:rPr>
        <w:t xml:space="preserve"> nghĩa là mỗi vector one-hot sẽ có 3 phần tử, tương ứng với 3 lớp của dữ liệu, trong đó:</w:t>
      </w:r>
    </w:p>
    <w:p w14:paraId="376920C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Phần tử ‘0’ mang ý nghĩa đại diện cho lớp ‘0’, nên sau khi one_hot, phần tử ‘0’ sẽ được thay bằng [1, 0, 0].</w:t>
      </w:r>
    </w:p>
    <w:p w14:paraId="53265BB9">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Phần tử ‘1’ mang ý nghĩa đại diện cho lớp ‘1’, nên sau khi one_hot, phần tử ‘1’ sẽ được thay bằng [0, 1, 0].</w:t>
      </w:r>
    </w:p>
    <w:p w14:paraId="7617DC39">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Phần tử ‘2’ mang ý nghĩa đại diện cho lớp ‘2’, nên sau khi one_hot, phần tử ‘2’ sẽ được thay bằng [0, 0, 1].</w:t>
      </w:r>
    </w:p>
    <w:p w14:paraId="45D34DCB">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Giá trị cuối cùng khi các vector one_hot đã thay thế các chỉ số tương ứng được gán vào biến </w:t>
      </w:r>
      <w:r>
        <w:rPr>
          <w:rFonts w:hint="default" w:ascii="Times New Roman" w:hAnsi="Times New Roman" w:cs="Times New Roman"/>
          <w:b w:val="0"/>
          <w:bCs w:val="0"/>
          <w:i/>
          <w:iCs/>
          <w:sz w:val="26"/>
          <w:szCs w:val="26"/>
          <w:lang w:val="en-US"/>
        </w:rPr>
        <w:t>predictions</w:t>
      </w:r>
      <w:r>
        <w:rPr>
          <w:rFonts w:hint="default" w:ascii="Times New Roman" w:hAnsi="Times New Roman" w:cs="Times New Roman"/>
          <w:b w:val="0"/>
          <w:bCs w:val="0"/>
          <w:i w:val="0"/>
          <w:iCs w:val="0"/>
          <w:sz w:val="26"/>
          <w:szCs w:val="26"/>
          <w:lang w:val="en-US"/>
        </w:rPr>
        <w:t xml:space="preserve"> với kết quả cụ thể như hình phía trên.</w:t>
      </w:r>
    </w:p>
    <w:p w14:paraId="6F96BA6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p>
    <w:p w14:paraId="2BBBBD3C">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Phân loại iris 3 lớp:</w:t>
      </w:r>
    </w:p>
    <w:p w14:paraId="6A46BC9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Lấy dữ liệu:</w:t>
      </w:r>
    </w:p>
    <w:p w14:paraId="2026A72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5562600" cy="1876425"/>
            <wp:effectExtent l="0" t="0" r="0" b="133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1"/>
                    <a:stretch>
                      <a:fillRect/>
                    </a:stretch>
                  </pic:blipFill>
                  <pic:spPr>
                    <a:xfrm>
                      <a:off x="0" y="0"/>
                      <a:ext cx="5562600" cy="1876425"/>
                    </a:xfrm>
                    <a:prstGeom prst="rect">
                      <a:avLst/>
                    </a:prstGeom>
                    <a:noFill/>
                    <a:ln>
                      <a:noFill/>
                    </a:ln>
                  </pic:spPr>
                </pic:pic>
              </a:graphicData>
            </a:graphic>
          </wp:inline>
        </w:drawing>
      </w:r>
    </w:p>
    <w:p w14:paraId="47EF178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Lấy dữ liệu</w:t>
      </w:r>
    </w:p>
    <w:p w14:paraId="3DC1801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p>
    <w:p w14:paraId="0C9E4C5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Đầu tiên, gọi hàm </w:t>
      </w:r>
      <w:r>
        <w:rPr>
          <w:rFonts w:hint="default" w:ascii="Times New Roman" w:hAnsi="Times New Roman" w:cs="Times New Roman"/>
          <w:b/>
          <w:bCs/>
          <w:i w:val="0"/>
          <w:iCs w:val="0"/>
          <w:sz w:val="26"/>
          <w:szCs w:val="26"/>
          <w:lang w:val="en-US"/>
        </w:rPr>
        <w:t>load_iris</w:t>
      </w:r>
      <w:r>
        <w:rPr>
          <w:rFonts w:hint="default" w:ascii="Times New Roman" w:hAnsi="Times New Roman" w:cs="Times New Roman"/>
          <w:b w:val="0"/>
          <w:bCs w:val="0"/>
          <w:i w:val="0"/>
          <w:iCs w:val="0"/>
          <w:sz w:val="26"/>
          <w:szCs w:val="26"/>
          <w:lang w:val="en-US"/>
        </w:rPr>
        <w:t xml:space="preserve"> để tải dữ liệu iris, dữ liệu này sẽ được lưu vào biến iris.</w:t>
      </w:r>
    </w:p>
    <w:p w14:paraId="0C96685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Chuyển dữ liệu </w:t>
      </w:r>
      <w:r>
        <w:rPr>
          <w:rFonts w:hint="default" w:ascii="Times New Roman" w:hAnsi="Times New Roman" w:cs="Times New Roman"/>
          <w:b w:val="0"/>
          <w:bCs w:val="0"/>
          <w:i/>
          <w:iCs/>
          <w:sz w:val="26"/>
          <w:szCs w:val="26"/>
          <w:lang w:val="en-US"/>
        </w:rPr>
        <w:t>iris.data</w:t>
      </w:r>
      <w:r>
        <w:rPr>
          <w:rFonts w:hint="default" w:ascii="Times New Roman" w:hAnsi="Times New Roman" w:cs="Times New Roman"/>
          <w:b w:val="0"/>
          <w:bCs w:val="0"/>
          <w:i w:val="0"/>
          <w:iCs w:val="0"/>
          <w:sz w:val="26"/>
          <w:szCs w:val="26"/>
          <w:lang w:val="en-US"/>
        </w:rPr>
        <w:t xml:space="preserve"> thành DataFrame của Pandas với các cột được đặt tên theo các đặc trưng (sepal length, sepal width, petal lenth, petal width) để dễ quan sát.</w:t>
      </w:r>
    </w:p>
    <w:p w14:paraId="660F960F">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Thêm một cột mới có tên </w:t>
      </w:r>
      <w:r>
        <w:rPr>
          <w:rFonts w:hint="default" w:ascii="Times New Roman" w:hAnsi="Times New Roman" w:cs="Times New Roman"/>
          <w:b w:val="0"/>
          <w:bCs w:val="0"/>
          <w:i/>
          <w:iCs/>
          <w:sz w:val="26"/>
          <w:szCs w:val="26"/>
          <w:lang w:val="en-US"/>
        </w:rPr>
        <w:t>label</w:t>
      </w:r>
      <w:r>
        <w:rPr>
          <w:rFonts w:hint="default" w:ascii="Times New Roman" w:hAnsi="Times New Roman" w:cs="Times New Roman"/>
          <w:b w:val="0"/>
          <w:bCs w:val="0"/>
          <w:i w:val="0"/>
          <w:iCs w:val="0"/>
          <w:sz w:val="26"/>
          <w:szCs w:val="26"/>
          <w:lang w:val="en-US"/>
        </w:rPr>
        <w:t xml:space="preserve"> vào DataFrame </w:t>
      </w:r>
      <w:r>
        <w:rPr>
          <w:rFonts w:hint="default" w:ascii="Times New Roman" w:hAnsi="Times New Roman" w:cs="Times New Roman"/>
          <w:b w:val="0"/>
          <w:bCs w:val="0"/>
          <w:i/>
          <w:iCs/>
          <w:sz w:val="26"/>
          <w:szCs w:val="26"/>
          <w:lang w:val="en-US"/>
        </w:rPr>
        <w:t>data</w:t>
      </w:r>
      <w:r>
        <w:rPr>
          <w:rFonts w:hint="default" w:ascii="Times New Roman" w:hAnsi="Times New Roman" w:cs="Times New Roman"/>
          <w:b w:val="0"/>
          <w:bCs w:val="0"/>
          <w:i w:val="0"/>
          <w:iCs w:val="0"/>
          <w:sz w:val="26"/>
          <w:szCs w:val="26"/>
          <w:lang w:val="en-US"/>
        </w:rPr>
        <w:t xml:space="preserve">. Cột này sẽ chứ các nhãn tương ứng từ </w:t>
      </w:r>
      <w:r>
        <w:rPr>
          <w:rFonts w:hint="default" w:ascii="Times New Roman" w:hAnsi="Times New Roman" w:cs="Times New Roman"/>
          <w:b w:val="0"/>
          <w:bCs w:val="0"/>
          <w:i/>
          <w:iCs/>
          <w:sz w:val="26"/>
          <w:szCs w:val="26"/>
          <w:lang w:val="en-US"/>
        </w:rPr>
        <w:t>iris.target</w:t>
      </w:r>
      <w:r>
        <w:rPr>
          <w:rFonts w:hint="default" w:ascii="Times New Roman" w:hAnsi="Times New Roman" w:cs="Times New Roman"/>
          <w:b w:val="0"/>
          <w:bCs w:val="0"/>
          <w:i w:val="0"/>
          <w:iCs w:val="0"/>
          <w:sz w:val="26"/>
          <w:szCs w:val="26"/>
          <w:lang w:val="en-US"/>
        </w:rPr>
        <w:t>.</w:t>
      </w:r>
    </w:p>
    <w:p w14:paraId="23C6309C">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4864100" cy="2364740"/>
            <wp:effectExtent l="0" t="0" r="12700" b="1270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2"/>
                    <a:stretch>
                      <a:fillRect/>
                    </a:stretch>
                  </pic:blipFill>
                  <pic:spPr>
                    <a:xfrm>
                      <a:off x="0" y="0"/>
                      <a:ext cx="4864100" cy="2364740"/>
                    </a:xfrm>
                    <a:prstGeom prst="rect">
                      <a:avLst/>
                    </a:prstGeom>
                    <a:noFill/>
                    <a:ln>
                      <a:noFill/>
                    </a:ln>
                  </pic:spPr>
                </pic:pic>
              </a:graphicData>
            </a:graphic>
          </wp:inline>
        </w:drawing>
      </w:r>
    </w:p>
    <w:p w14:paraId="685A5C87">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Dữ liệu sau khi tải về</w:t>
      </w:r>
    </w:p>
    <w:p w14:paraId="19148550">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Trộn dữ liệu:</w:t>
      </w:r>
    </w:p>
    <w:p w14:paraId="5D9003E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3952875" cy="895350"/>
            <wp:effectExtent l="0" t="0" r="9525" b="381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3"/>
                    <a:stretch>
                      <a:fillRect/>
                    </a:stretch>
                  </pic:blipFill>
                  <pic:spPr>
                    <a:xfrm>
                      <a:off x="0" y="0"/>
                      <a:ext cx="3952875" cy="895350"/>
                    </a:xfrm>
                    <a:prstGeom prst="rect">
                      <a:avLst/>
                    </a:prstGeom>
                    <a:noFill/>
                    <a:ln>
                      <a:noFill/>
                    </a:ln>
                  </pic:spPr>
                </pic:pic>
              </a:graphicData>
            </a:graphic>
          </wp:inline>
        </w:drawing>
      </w:r>
    </w:p>
    <w:p w14:paraId="5F68C49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Trộn dữ liệu</w:t>
      </w:r>
    </w:p>
    <w:p w14:paraId="481F3C7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24FEC5F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Thực hiện trộn dữ liệu ngẫu nhiên các hàng trong DataFrame </w:t>
      </w:r>
      <w:r>
        <w:rPr>
          <w:rFonts w:hint="default" w:ascii="Times New Roman" w:hAnsi="Times New Roman" w:cs="Times New Roman"/>
          <w:b w:val="0"/>
          <w:bCs w:val="0"/>
          <w:i/>
          <w:iCs/>
          <w:sz w:val="26"/>
          <w:szCs w:val="26"/>
          <w:lang w:val="en-US"/>
        </w:rPr>
        <w:t>data</w:t>
      </w:r>
      <w:r>
        <w:rPr>
          <w:rFonts w:hint="default" w:ascii="Times New Roman" w:hAnsi="Times New Roman" w:cs="Times New Roman"/>
          <w:b w:val="0"/>
          <w:bCs w:val="0"/>
          <w:i w:val="0"/>
          <w:iCs w:val="0"/>
          <w:sz w:val="26"/>
          <w:szCs w:val="26"/>
          <w:lang w:val="en-US"/>
        </w:rPr>
        <w:t xml:space="preserve"> bằng hàm </w:t>
      </w:r>
      <w:r>
        <w:rPr>
          <w:rFonts w:hint="default" w:ascii="Times New Roman" w:hAnsi="Times New Roman" w:cs="Times New Roman"/>
          <w:b/>
          <w:bCs/>
          <w:i w:val="0"/>
          <w:iCs w:val="0"/>
          <w:sz w:val="26"/>
          <w:szCs w:val="26"/>
          <w:lang w:val="en-US"/>
        </w:rPr>
        <w:t>shuffle</w:t>
      </w:r>
      <w:r>
        <w:rPr>
          <w:rFonts w:hint="default" w:ascii="Times New Roman" w:hAnsi="Times New Roman" w:cs="Times New Roman"/>
          <w:b w:val="0"/>
          <w:bCs w:val="0"/>
          <w:i w:val="0"/>
          <w:iCs w:val="0"/>
          <w:sz w:val="26"/>
          <w:szCs w:val="26"/>
          <w:lang w:val="en-US"/>
        </w:rPr>
        <w:t xml:space="preserve"> được lấy từ thư viện </w:t>
      </w:r>
      <w:r>
        <w:rPr>
          <w:rFonts w:hint="default" w:ascii="Times New Roman" w:hAnsi="Times New Roman" w:cs="Times New Roman"/>
          <w:b/>
          <w:bCs/>
          <w:i w:val="0"/>
          <w:iCs w:val="0"/>
          <w:sz w:val="26"/>
          <w:szCs w:val="26"/>
          <w:lang w:val="en-US"/>
        </w:rPr>
        <w:t>sklearn</w:t>
      </w:r>
      <w:r>
        <w:rPr>
          <w:rFonts w:hint="default" w:ascii="Times New Roman" w:hAnsi="Times New Roman" w:cs="Times New Roman"/>
          <w:b w:val="0"/>
          <w:bCs w:val="0"/>
          <w:i w:val="0"/>
          <w:iCs w:val="0"/>
          <w:sz w:val="26"/>
          <w:szCs w:val="26"/>
          <w:lang w:val="en-US"/>
        </w:rPr>
        <w:t xml:space="preserve"> để giúp dữ liệu huấn luyện không bị lệch số lượng đáng kể các nhãn. </w:t>
      </w:r>
    </w:p>
    <w:p w14:paraId="3C1A700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Dữ liệu sau khi trộn được gán lại vào </w:t>
      </w:r>
      <w:r>
        <w:rPr>
          <w:rFonts w:hint="default" w:ascii="Times New Roman" w:hAnsi="Times New Roman" w:cs="Times New Roman"/>
          <w:b w:val="0"/>
          <w:bCs w:val="0"/>
          <w:i/>
          <w:iCs/>
          <w:sz w:val="26"/>
          <w:szCs w:val="26"/>
          <w:lang w:val="en-US"/>
        </w:rPr>
        <w:t>data</w:t>
      </w:r>
      <w:r>
        <w:rPr>
          <w:rFonts w:hint="default" w:ascii="Times New Roman" w:hAnsi="Times New Roman" w:cs="Times New Roman"/>
          <w:b w:val="0"/>
          <w:bCs w:val="0"/>
          <w:i w:val="0"/>
          <w:iCs w:val="0"/>
          <w:sz w:val="26"/>
          <w:szCs w:val="26"/>
          <w:lang w:val="en-US"/>
        </w:rPr>
        <w:t>.</w:t>
      </w:r>
    </w:p>
    <w:p w14:paraId="535CC5B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33272C8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12510" cy="2877185"/>
            <wp:effectExtent l="0" t="0" r="13970" b="317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6112510" cy="2877185"/>
                    </a:xfrm>
                    <a:prstGeom prst="rect">
                      <a:avLst/>
                    </a:prstGeom>
                    <a:noFill/>
                    <a:ln>
                      <a:noFill/>
                    </a:ln>
                  </pic:spPr>
                </pic:pic>
              </a:graphicData>
            </a:graphic>
          </wp:inline>
        </w:drawing>
      </w:r>
    </w:p>
    <w:p w14:paraId="5C00BF1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Dữ liệu sau khi trộn</w:t>
      </w:r>
    </w:p>
    <w:p w14:paraId="3E6AAE74">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Tách dữ liệu:</w:t>
      </w:r>
    </w:p>
    <w:p w14:paraId="25B74A2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drawing>
          <wp:inline distT="0" distB="0" distL="114300" distR="114300">
            <wp:extent cx="5019675" cy="876300"/>
            <wp:effectExtent l="0" t="0" r="9525"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5"/>
                    <a:stretch>
                      <a:fillRect/>
                    </a:stretch>
                  </pic:blipFill>
                  <pic:spPr>
                    <a:xfrm>
                      <a:off x="0" y="0"/>
                      <a:ext cx="5019675" cy="876300"/>
                    </a:xfrm>
                    <a:prstGeom prst="rect">
                      <a:avLst/>
                    </a:prstGeom>
                    <a:noFill/>
                    <a:ln>
                      <a:noFill/>
                    </a:ln>
                  </pic:spPr>
                </pic:pic>
              </a:graphicData>
            </a:graphic>
          </wp:inline>
        </w:drawing>
      </w:r>
    </w:p>
    <w:p w14:paraId="0AC362D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Tách dữ liệu</w:t>
      </w:r>
    </w:p>
    <w:p w14:paraId="1B064FA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i w:val="0"/>
          <w:iCs w:val="0"/>
          <w:sz w:val="26"/>
          <w:szCs w:val="26"/>
          <w:lang w:val="en-US"/>
        </w:rPr>
      </w:pPr>
    </w:p>
    <w:p w14:paraId="59CBA9E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X là biến lưu các thuộc tính từ </w:t>
      </w:r>
      <w:r>
        <w:rPr>
          <w:rFonts w:hint="default" w:ascii="Times New Roman" w:hAnsi="Times New Roman" w:cs="Times New Roman"/>
          <w:b w:val="0"/>
          <w:bCs w:val="0"/>
          <w:i/>
          <w:iCs/>
          <w:sz w:val="26"/>
          <w:szCs w:val="26"/>
          <w:lang w:val="en-US"/>
        </w:rPr>
        <w:t>data</w:t>
      </w:r>
      <w:r>
        <w:rPr>
          <w:rFonts w:hint="default" w:ascii="Times New Roman" w:hAnsi="Times New Roman" w:cs="Times New Roman"/>
          <w:b w:val="0"/>
          <w:bCs w:val="0"/>
          <w:i w:val="0"/>
          <w:iCs w:val="0"/>
          <w:sz w:val="26"/>
          <w:szCs w:val="26"/>
          <w:lang w:val="en-US"/>
        </w:rPr>
        <w:t xml:space="preserve"> và chuyển chúng thành mảng numpy với kiểu dữ liệu </w:t>
      </w:r>
      <w:r>
        <w:rPr>
          <w:rFonts w:hint="default" w:ascii="Times New Roman" w:hAnsi="Times New Roman" w:cs="Times New Roman"/>
          <w:b w:val="0"/>
          <w:bCs w:val="0"/>
          <w:i/>
          <w:iCs/>
          <w:sz w:val="26"/>
          <w:szCs w:val="26"/>
          <w:lang w:val="en-US"/>
        </w:rPr>
        <w:t>float32</w:t>
      </w:r>
      <w:r>
        <w:rPr>
          <w:rFonts w:hint="default" w:ascii="Times New Roman" w:hAnsi="Times New Roman" w:cs="Times New Roman"/>
          <w:b w:val="0"/>
          <w:bCs w:val="0"/>
          <w:i w:val="0"/>
          <w:iCs w:val="0"/>
          <w:sz w:val="26"/>
          <w:szCs w:val="26"/>
          <w:lang w:val="en-US"/>
        </w:rPr>
        <w:t>.</w:t>
      </w:r>
    </w:p>
    <w:p w14:paraId="00E598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y là biến lưu nhãn từ cột </w:t>
      </w:r>
      <w:r>
        <w:rPr>
          <w:rFonts w:hint="default" w:ascii="Times New Roman" w:hAnsi="Times New Roman" w:cs="Times New Roman"/>
          <w:b w:val="0"/>
          <w:bCs w:val="0"/>
          <w:i/>
          <w:iCs/>
          <w:sz w:val="26"/>
          <w:szCs w:val="26"/>
          <w:lang w:val="en-US"/>
        </w:rPr>
        <w:t>label</w:t>
      </w:r>
      <w:r>
        <w:rPr>
          <w:rFonts w:hint="default" w:ascii="Times New Roman" w:hAnsi="Times New Roman" w:cs="Times New Roman"/>
          <w:b w:val="0"/>
          <w:bCs w:val="0"/>
          <w:i w:val="0"/>
          <w:iCs w:val="0"/>
          <w:sz w:val="26"/>
          <w:szCs w:val="26"/>
          <w:lang w:val="en-US"/>
        </w:rPr>
        <w:t xml:space="preserve"> của tập </w:t>
      </w:r>
      <w:r>
        <w:rPr>
          <w:rFonts w:hint="default" w:ascii="Times New Roman" w:hAnsi="Times New Roman" w:cs="Times New Roman"/>
          <w:b w:val="0"/>
          <w:bCs w:val="0"/>
          <w:i/>
          <w:iCs/>
          <w:sz w:val="26"/>
          <w:szCs w:val="26"/>
          <w:lang w:val="en-US"/>
        </w:rPr>
        <w:t>data</w:t>
      </w:r>
      <w:r>
        <w:rPr>
          <w:rFonts w:hint="default" w:ascii="Times New Roman" w:hAnsi="Times New Roman" w:cs="Times New Roman"/>
          <w:b w:val="0"/>
          <w:bCs w:val="0"/>
          <w:i w:val="0"/>
          <w:iCs w:val="0"/>
          <w:sz w:val="26"/>
          <w:szCs w:val="26"/>
          <w:lang w:val="en-US"/>
        </w:rPr>
        <w:t xml:space="preserve">, cũng được chuyển thành mảng numpy và kiểu dữ liệu là </w:t>
      </w:r>
      <w:r>
        <w:rPr>
          <w:rFonts w:hint="default" w:ascii="Times New Roman" w:hAnsi="Times New Roman" w:cs="Times New Roman"/>
          <w:b w:val="0"/>
          <w:bCs w:val="0"/>
          <w:i/>
          <w:iCs/>
          <w:sz w:val="26"/>
          <w:szCs w:val="26"/>
          <w:lang w:val="en-US"/>
        </w:rPr>
        <w:t>float32</w:t>
      </w:r>
      <w:r>
        <w:rPr>
          <w:rFonts w:hint="default" w:ascii="Times New Roman" w:hAnsi="Times New Roman" w:cs="Times New Roman"/>
          <w:b w:val="0"/>
          <w:bCs w:val="0"/>
          <w:i w:val="0"/>
          <w:iCs w:val="0"/>
          <w:sz w:val="26"/>
          <w:szCs w:val="26"/>
          <w:lang w:val="en-US"/>
        </w:rPr>
        <w:t>.</w:t>
      </w:r>
    </w:p>
    <w:p w14:paraId="5C758F89">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Chuyển cột nhãn thành dạng one_hot:</w:t>
      </w:r>
    </w:p>
    <w:p w14:paraId="26EDC84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4086225" cy="819150"/>
            <wp:effectExtent l="0" t="0" r="13335" b="381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6"/>
                    <a:stretch>
                      <a:fillRect/>
                    </a:stretch>
                  </pic:blipFill>
                  <pic:spPr>
                    <a:xfrm>
                      <a:off x="0" y="0"/>
                      <a:ext cx="4086225" cy="819150"/>
                    </a:xfrm>
                    <a:prstGeom prst="rect">
                      <a:avLst/>
                    </a:prstGeom>
                    <a:noFill/>
                    <a:ln>
                      <a:noFill/>
                    </a:ln>
                  </pic:spPr>
                </pic:pic>
              </a:graphicData>
            </a:graphic>
          </wp:inline>
        </w:drawing>
      </w:r>
    </w:p>
    <w:p w14:paraId="01D1F1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Chuyển cột nhãn thành dạng one_hot</w:t>
      </w:r>
    </w:p>
    <w:p w14:paraId="08BC0D7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7EA4BAD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Khởi tạo biến </w:t>
      </w:r>
      <w:r>
        <w:rPr>
          <w:rFonts w:hint="default" w:ascii="Times New Roman" w:hAnsi="Times New Roman" w:cs="Times New Roman"/>
          <w:b w:val="0"/>
          <w:bCs w:val="0"/>
          <w:i/>
          <w:iCs/>
          <w:sz w:val="26"/>
          <w:szCs w:val="26"/>
          <w:lang w:val="en-US"/>
        </w:rPr>
        <w:t>encoder</w:t>
      </w:r>
      <w:r>
        <w:rPr>
          <w:rFonts w:hint="default" w:ascii="Times New Roman" w:hAnsi="Times New Roman" w:cs="Times New Roman"/>
          <w:b w:val="0"/>
          <w:bCs w:val="0"/>
          <w:i w:val="0"/>
          <w:iCs w:val="0"/>
          <w:sz w:val="26"/>
          <w:szCs w:val="26"/>
          <w:lang w:val="en-US"/>
        </w:rPr>
        <w:t xml:space="preserve"> là một đối tượng </w:t>
      </w:r>
      <w:r>
        <w:rPr>
          <w:rFonts w:hint="default" w:ascii="Times New Roman" w:hAnsi="Times New Roman" w:cs="Times New Roman"/>
          <w:b w:val="0"/>
          <w:bCs w:val="0"/>
          <w:i/>
          <w:iCs/>
          <w:sz w:val="26"/>
          <w:szCs w:val="26"/>
          <w:lang w:val="en-US"/>
        </w:rPr>
        <w:t>OneHotEncoder</w:t>
      </w:r>
      <w:r>
        <w:rPr>
          <w:rFonts w:hint="default" w:ascii="Times New Roman" w:hAnsi="Times New Roman" w:cs="Times New Roman"/>
          <w:b w:val="0"/>
          <w:bCs w:val="0"/>
          <w:i w:val="0"/>
          <w:iCs w:val="0"/>
          <w:sz w:val="26"/>
          <w:szCs w:val="26"/>
          <w:lang w:val="en-US"/>
        </w:rPr>
        <w:t xml:space="preserve"> để mã hóa các nhãn thành dạng one-hot. Tham số </w:t>
      </w:r>
      <w:r>
        <w:rPr>
          <w:rFonts w:hint="default" w:ascii="Times New Roman" w:hAnsi="Times New Roman" w:cs="Times New Roman"/>
          <w:b w:val="0"/>
          <w:bCs w:val="0"/>
          <w:i/>
          <w:iCs/>
          <w:sz w:val="26"/>
          <w:szCs w:val="26"/>
          <w:lang w:val="en-US"/>
        </w:rPr>
        <w:t>sparse_output=False</w:t>
      </w:r>
      <w:r>
        <w:rPr>
          <w:rFonts w:hint="default" w:ascii="Times New Roman" w:hAnsi="Times New Roman" w:cs="Times New Roman"/>
          <w:b w:val="0"/>
          <w:bCs w:val="0"/>
          <w:i w:val="0"/>
          <w:iCs w:val="0"/>
          <w:sz w:val="26"/>
          <w:szCs w:val="26"/>
          <w:lang w:val="en-US"/>
        </w:rPr>
        <w:t xml:space="preserve"> chỉ ra rằng kết quả sẽ là một mảng dày đặc.</w:t>
      </w:r>
    </w:p>
    <w:p w14:paraId="2E839B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Áp dụng quá trình one-hot encoding lên cột nhãn </w:t>
      </w:r>
      <w:r>
        <w:rPr>
          <w:rFonts w:hint="default" w:ascii="Times New Roman" w:hAnsi="Times New Roman" w:cs="Times New Roman"/>
          <w:b w:val="0"/>
          <w:bCs w:val="0"/>
          <w:i/>
          <w:iCs/>
          <w:sz w:val="26"/>
          <w:szCs w:val="26"/>
          <w:lang w:val="en-US"/>
        </w:rPr>
        <w:t>y</w:t>
      </w:r>
      <w:r>
        <w:rPr>
          <w:rFonts w:hint="default" w:ascii="Times New Roman" w:hAnsi="Times New Roman" w:cs="Times New Roman"/>
          <w:b w:val="0"/>
          <w:bCs w:val="0"/>
          <w:i w:val="0"/>
          <w:iCs w:val="0"/>
          <w:sz w:val="26"/>
          <w:szCs w:val="26"/>
          <w:lang w:val="en-US"/>
        </w:rPr>
        <w:t xml:space="preserve">, chuyển kết quả thành mảng numpy với kiểu </w:t>
      </w:r>
      <w:r>
        <w:rPr>
          <w:rFonts w:hint="default" w:ascii="Times New Roman" w:hAnsi="Times New Roman" w:cs="Times New Roman"/>
          <w:b w:val="0"/>
          <w:bCs w:val="0"/>
          <w:i/>
          <w:iCs/>
          <w:sz w:val="26"/>
          <w:szCs w:val="26"/>
          <w:lang w:val="en-US"/>
        </w:rPr>
        <w:t>float32</w:t>
      </w:r>
      <w:r>
        <w:rPr>
          <w:rFonts w:hint="default" w:ascii="Times New Roman" w:hAnsi="Times New Roman" w:cs="Times New Roman"/>
          <w:b w:val="0"/>
          <w:bCs w:val="0"/>
          <w:i w:val="0"/>
          <w:iCs w:val="0"/>
          <w:sz w:val="26"/>
          <w:szCs w:val="26"/>
          <w:lang w:val="en-US"/>
        </w:rPr>
        <w:t>.</w:t>
      </w:r>
    </w:p>
    <w:p w14:paraId="1655210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7"/>
        <w:gridCol w:w="3353"/>
      </w:tblGrid>
      <w:tr w14:paraId="69477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97" w:type="dxa"/>
            <w:tcBorders>
              <w:top w:val="nil"/>
              <w:left w:val="nil"/>
            </w:tcBorders>
            <w:vAlign w:val="center"/>
          </w:tcPr>
          <w:p w14:paraId="4A1E0BC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sz w:val="26"/>
                <w:szCs w:val="26"/>
              </w:rPr>
              <w:drawing>
                <wp:inline distT="0" distB="0" distL="114300" distR="114300">
                  <wp:extent cx="571500" cy="2466975"/>
                  <wp:effectExtent l="0" t="0" r="7620" b="190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7"/>
                          <a:stretch>
                            <a:fillRect/>
                          </a:stretch>
                        </pic:blipFill>
                        <pic:spPr>
                          <a:xfrm>
                            <a:off x="0" y="0"/>
                            <a:ext cx="571500" cy="2466975"/>
                          </a:xfrm>
                          <a:prstGeom prst="rect">
                            <a:avLst/>
                          </a:prstGeom>
                          <a:noFill/>
                          <a:ln>
                            <a:noFill/>
                          </a:ln>
                        </pic:spPr>
                      </pic:pic>
                    </a:graphicData>
                  </a:graphic>
                </wp:inline>
              </w:drawing>
            </w:r>
          </w:p>
        </w:tc>
        <w:tc>
          <w:tcPr>
            <w:tcW w:w="3353" w:type="dxa"/>
            <w:tcBorders>
              <w:top w:val="nil"/>
              <w:right w:val="nil"/>
            </w:tcBorders>
            <w:vAlign w:val="center"/>
          </w:tcPr>
          <w:p w14:paraId="41B550B9">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sz w:val="26"/>
                <w:szCs w:val="26"/>
              </w:rPr>
              <w:drawing>
                <wp:inline distT="0" distB="0" distL="114300" distR="114300">
                  <wp:extent cx="1076325" cy="2486025"/>
                  <wp:effectExtent l="0" t="0" r="5715" b="1333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28"/>
                          <a:stretch>
                            <a:fillRect/>
                          </a:stretch>
                        </pic:blipFill>
                        <pic:spPr>
                          <a:xfrm>
                            <a:off x="0" y="0"/>
                            <a:ext cx="1076325" cy="2486025"/>
                          </a:xfrm>
                          <a:prstGeom prst="rect">
                            <a:avLst/>
                          </a:prstGeom>
                          <a:noFill/>
                          <a:ln>
                            <a:noFill/>
                          </a:ln>
                        </pic:spPr>
                      </pic:pic>
                    </a:graphicData>
                  </a:graphic>
                </wp:inline>
              </w:drawing>
            </w:r>
          </w:p>
        </w:tc>
      </w:tr>
      <w:tr w14:paraId="130A0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97" w:type="dxa"/>
            <w:tcBorders>
              <w:left w:val="nil"/>
              <w:bottom w:val="nil"/>
            </w:tcBorders>
            <w:vAlign w:val="center"/>
          </w:tcPr>
          <w:p w14:paraId="084E09C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Trước khi chuyển</w:t>
            </w:r>
          </w:p>
        </w:tc>
        <w:tc>
          <w:tcPr>
            <w:tcW w:w="3353" w:type="dxa"/>
            <w:tcBorders>
              <w:bottom w:val="nil"/>
              <w:right w:val="nil"/>
            </w:tcBorders>
            <w:vAlign w:val="center"/>
          </w:tcPr>
          <w:p w14:paraId="7F86E5B8">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chuyển</w:t>
            </w:r>
          </w:p>
        </w:tc>
      </w:tr>
    </w:tbl>
    <w:p w14:paraId="4FC3344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Trước và sau khi chuyển hóa cột nhãn</w:t>
      </w:r>
    </w:p>
    <w:p w14:paraId="55B679F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(Minh họa trên 10 hàng đầu tiên)</w:t>
      </w:r>
    </w:p>
    <w:p w14:paraId="2DFAA335">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Phân chia dữ liệu:</w:t>
      </w:r>
    </w:p>
    <w:p w14:paraId="542FB69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10605" cy="1376045"/>
            <wp:effectExtent l="0" t="0" r="635" b="1079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29"/>
                    <a:stretch>
                      <a:fillRect/>
                    </a:stretch>
                  </pic:blipFill>
                  <pic:spPr>
                    <a:xfrm>
                      <a:off x="0" y="0"/>
                      <a:ext cx="6110605" cy="1376045"/>
                    </a:xfrm>
                    <a:prstGeom prst="rect">
                      <a:avLst/>
                    </a:prstGeom>
                    <a:noFill/>
                    <a:ln>
                      <a:noFill/>
                    </a:ln>
                  </pic:spPr>
                </pic:pic>
              </a:graphicData>
            </a:graphic>
          </wp:inline>
        </w:drawing>
      </w:r>
    </w:p>
    <w:p w14:paraId="6B3895E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Phân chia dữ liệu huấn luyện và kiểm tra</w:t>
      </w:r>
    </w:p>
    <w:p w14:paraId="0438806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Sau khi đã tách các đặc trưng và xử lý cột nhãn, tiến hành chia dữ liệu thành các tập huấn luyện (80%) và tập kiểm tra (20%) bằng hàm </w:t>
      </w:r>
      <w:r>
        <w:rPr>
          <w:rFonts w:hint="default" w:ascii="Times New Roman" w:hAnsi="Times New Roman" w:cs="Times New Roman"/>
          <w:b/>
          <w:bCs/>
          <w:sz w:val="26"/>
          <w:szCs w:val="26"/>
          <w:lang w:val="en-US"/>
        </w:rPr>
        <w:t>train_test_split</w:t>
      </w:r>
      <w:r>
        <w:rPr>
          <w:rFonts w:hint="default" w:ascii="Times New Roman" w:hAnsi="Times New Roman" w:cs="Times New Roman"/>
          <w:b w:val="0"/>
          <w:bCs w:val="0"/>
          <w:sz w:val="26"/>
          <w:szCs w:val="26"/>
          <w:lang w:val="en-US"/>
        </w:rPr>
        <w:t>. Các tham số đầu vào như sau:</w:t>
      </w:r>
    </w:p>
    <w:p w14:paraId="639C30A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y lần lượt là các dữ liệu cần chia.</w:t>
      </w:r>
    </w:p>
    <w:p w14:paraId="49DCC43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test_size = 0.2: Xác định kích thước của tập kiểm tra là 20% của toàn bộ dữ liệu, 80% còn lại đưa vào tập huấn luyện.</w:t>
      </w:r>
    </w:p>
    <w:p w14:paraId="5CCCF51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random_state = 42: Đây là một giá trị cố định được sử dụng để đảm bảo việc chia dữ liệu luôn cho ra cùng một kết quả khi chạy ở lần kế tiếp.</w:t>
      </w:r>
    </w:p>
    <w:p w14:paraId="265C0F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p w14:paraId="6E9472E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2095500" cy="952500"/>
            <wp:effectExtent l="0" t="0" r="7620" b="762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0"/>
                    <a:stretch>
                      <a:fillRect/>
                    </a:stretch>
                  </pic:blipFill>
                  <pic:spPr>
                    <a:xfrm>
                      <a:off x="0" y="0"/>
                      <a:ext cx="2095500" cy="952500"/>
                    </a:xfrm>
                    <a:prstGeom prst="rect">
                      <a:avLst/>
                    </a:prstGeom>
                    <a:noFill/>
                    <a:ln>
                      <a:noFill/>
                    </a:ln>
                  </pic:spPr>
                </pic:pic>
              </a:graphicData>
            </a:graphic>
          </wp:inline>
        </w:drawing>
      </w:r>
    </w:p>
    <w:p w14:paraId="6E27908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Kích cỡ của mỗi tập huấn luyện và kiểm tra</w:t>
      </w:r>
    </w:p>
    <w:p w14:paraId="4E546C3B">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w:t>
      </w:r>
    </w:p>
    <w:p w14:paraId="67BB308E">
      <w:pPr>
        <w:keepNext w:val="0"/>
        <w:keepLines w:val="0"/>
        <w:pageBreakBefore w:val="0"/>
        <w:widowControl/>
        <w:numPr>
          <w:ilvl w:val="2"/>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Khởi tạo trọng số W và bias b:</w:t>
      </w:r>
    </w:p>
    <w:p w14:paraId="1D7E00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3714750" cy="800100"/>
            <wp:effectExtent l="0" t="0" r="3810" b="762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1"/>
                    <a:stretch>
                      <a:fillRect/>
                    </a:stretch>
                  </pic:blipFill>
                  <pic:spPr>
                    <a:xfrm>
                      <a:off x="0" y="0"/>
                      <a:ext cx="3714750" cy="800100"/>
                    </a:xfrm>
                    <a:prstGeom prst="rect">
                      <a:avLst/>
                    </a:prstGeom>
                    <a:noFill/>
                    <a:ln>
                      <a:noFill/>
                    </a:ln>
                  </pic:spPr>
                </pic:pic>
              </a:graphicData>
            </a:graphic>
          </wp:inline>
        </w:drawing>
      </w:r>
    </w:p>
    <w:p w14:paraId="51F062A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Khởi tạo W và b</w:t>
      </w:r>
    </w:p>
    <w:p w14:paraId="17C373A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2F5C4A6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Khởi tạo trọng số W có kích thước (4, 3), là do dữ liệu có 4 thuộc tính và 3 lớp, được khởi tạo ngẫu nhiên bằng hàm </w:t>
      </w:r>
      <w:r>
        <w:rPr>
          <w:rFonts w:hint="default" w:ascii="Times New Roman" w:hAnsi="Times New Roman" w:cs="Times New Roman"/>
          <w:b/>
          <w:bCs/>
          <w:sz w:val="26"/>
          <w:szCs w:val="26"/>
          <w:lang w:val="en-US"/>
        </w:rPr>
        <w:t>tf.random.normal</w:t>
      </w:r>
      <w:r>
        <w:rPr>
          <w:rFonts w:hint="default" w:ascii="Times New Roman" w:hAnsi="Times New Roman" w:cs="Times New Roman"/>
          <w:b w:val="0"/>
          <w:bCs w:val="0"/>
          <w:sz w:val="26"/>
          <w:szCs w:val="26"/>
          <w:lang w:val="en-US"/>
        </w:rPr>
        <w:t xml:space="preserve">. Sử dụng </w:t>
      </w:r>
      <w:r>
        <w:rPr>
          <w:rFonts w:hint="default" w:ascii="Times New Roman" w:hAnsi="Times New Roman" w:cs="Times New Roman"/>
          <w:b/>
          <w:bCs/>
          <w:sz w:val="26"/>
          <w:szCs w:val="26"/>
          <w:lang w:val="en-US"/>
        </w:rPr>
        <w:t>tf.Variable</w:t>
      </w:r>
      <w:r>
        <w:rPr>
          <w:rFonts w:hint="default" w:ascii="Times New Roman" w:hAnsi="Times New Roman" w:cs="Times New Roman"/>
          <w:b w:val="0"/>
          <w:bCs w:val="0"/>
          <w:sz w:val="26"/>
          <w:szCs w:val="26"/>
          <w:lang w:val="en-US"/>
        </w:rPr>
        <w:t xml:space="preserve"> để W có thể thay đổi sau quá trình huấn luyện.</w:t>
      </w:r>
    </w:p>
    <w:p w14:paraId="5C235CA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Bias b được khởi tạo có kích thước (3, ), do dữ liệu có 3 lớp, cũng được khởi tạo ngẫu nhiên bằng hàm </w:t>
      </w:r>
      <w:r>
        <w:rPr>
          <w:rFonts w:hint="default" w:ascii="Times New Roman" w:hAnsi="Times New Roman" w:cs="Times New Roman"/>
          <w:b/>
          <w:bCs/>
          <w:sz w:val="26"/>
          <w:szCs w:val="26"/>
          <w:lang w:val="en-US"/>
        </w:rPr>
        <w:t>tf.random.normal</w:t>
      </w:r>
      <w:r>
        <w:rPr>
          <w:rFonts w:hint="default" w:ascii="Times New Roman" w:hAnsi="Times New Roman" w:cs="Times New Roman"/>
          <w:b w:val="0"/>
          <w:bCs w:val="0"/>
          <w:sz w:val="26"/>
          <w:szCs w:val="26"/>
          <w:lang w:val="en-US"/>
        </w:rPr>
        <w:t xml:space="preserve">. Sử dụng </w:t>
      </w:r>
      <w:r>
        <w:rPr>
          <w:rFonts w:hint="default" w:ascii="Times New Roman" w:hAnsi="Times New Roman" w:cs="Times New Roman"/>
          <w:b/>
          <w:bCs/>
          <w:sz w:val="26"/>
          <w:szCs w:val="26"/>
          <w:lang w:val="en-US"/>
        </w:rPr>
        <w:t>tf.Variable</w:t>
      </w:r>
      <w:r>
        <w:rPr>
          <w:rFonts w:hint="default" w:ascii="Times New Roman" w:hAnsi="Times New Roman" w:cs="Times New Roman"/>
          <w:b w:val="0"/>
          <w:bCs w:val="0"/>
          <w:sz w:val="26"/>
          <w:szCs w:val="26"/>
          <w:lang w:val="en-US"/>
        </w:rPr>
        <w:t xml:space="preserve"> để b có thể thay đổi sau quá trình huấn luyện.</w:t>
      </w:r>
    </w:p>
    <w:p w14:paraId="226E766A">
      <w:pPr>
        <w:keepNext w:val="0"/>
        <w:keepLines w:val="0"/>
        <w:pageBreakBefore w:val="0"/>
        <w:widowControl/>
        <w:numPr>
          <w:ilvl w:val="2"/>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Hàm dự đoán:</w:t>
      </w:r>
    </w:p>
    <w:p w14:paraId="3760B15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4019550" cy="800100"/>
            <wp:effectExtent l="0" t="0" r="3810" b="762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32"/>
                    <a:stretch>
                      <a:fillRect/>
                    </a:stretch>
                  </pic:blipFill>
                  <pic:spPr>
                    <a:xfrm>
                      <a:off x="0" y="0"/>
                      <a:ext cx="4019550" cy="800100"/>
                    </a:xfrm>
                    <a:prstGeom prst="rect">
                      <a:avLst/>
                    </a:prstGeom>
                    <a:noFill/>
                    <a:ln>
                      <a:noFill/>
                    </a:ln>
                  </pic:spPr>
                </pic:pic>
              </a:graphicData>
            </a:graphic>
          </wp:inline>
        </w:drawing>
      </w:r>
    </w:p>
    <w:p w14:paraId="5DB0FD6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Hàm dự đoán</w:t>
      </w:r>
    </w:p>
    <w:p w14:paraId="61719F5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tf.function</w:t>
      </w:r>
      <w:r>
        <w:rPr>
          <w:rFonts w:hint="default" w:ascii="Times New Roman" w:hAnsi="Times New Roman" w:cs="Times New Roman"/>
          <w:b w:val="0"/>
          <w:bCs w:val="0"/>
          <w:sz w:val="26"/>
          <w:szCs w:val="26"/>
          <w:lang w:val="en-US"/>
        </w:rPr>
        <w:t xml:space="preserve">: Đánh dấu hàm </w:t>
      </w:r>
      <w:r>
        <w:rPr>
          <w:rFonts w:hint="default" w:ascii="Times New Roman" w:hAnsi="Times New Roman" w:cs="Times New Roman"/>
          <w:b/>
          <w:bCs/>
          <w:sz w:val="26"/>
          <w:szCs w:val="26"/>
          <w:lang w:val="en-US"/>
        </w:rPr>
        <w:t>predict</w:t>
      </w:r>
      <w:r>
        <w:rPr>
          <w:rFonts w:hint="default" w:ascii="Times New Roman" w:hAnsi="Times New Roman" w:cs="Times New Roman"/>
          <w:b w:val="0"/>
          <w:bCs w:val="0"/>
          <w:sz w:val="26"/>
          <w:szCs w:val="26"/>
          <w:lang w:val="en-US"/>
        </w:rPr>
        <w:t xml:space="preserve"> như một hàm của Tensorflow, giúp tối ưu hóa và chạy nhanh hơn trong biểu đồ tính toán.</w:t>
      </w:r>
    </w:p>
    <w:p w14:paraId="5674382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Tính toán đầu ra bằng cách nhân ma trận đầu vào với ma trận trọng số W, cộng thêm độ lệch </w:t>
      </w:r>
      <w:r>
        <w:rPr>
          <w:rFonts w:hint="default" w:ascii="Times New Roman" w:hAnsi="Times New Roman" w:cs="Times New Roman"/>
          <w:b w:val="0"/>
          <w:bCs w:val="0"/>
          <w:i w:val="0"/>
          <w:iCs w:val="0"/>
          <w:sz w:val="26"/>
          <w:szCs w:val="26"/>
          <w:lang w:val="en-US"/>
        </w:rPr>
        <w:t xml:space="preserve">b, sau đó áp dụng hàm </w:t>
      </w:r>
      <w:r>
        <w:rPr>
          <w:rFonts w:hint="default" w:ascii="Times New Roman" w:hAnsi="Times New Roman" w:cs="Times New Roman"/>
          <w:b/>
          <w:bCs/>
          <w:i w:val="0"/>
          <w:iCs w:val="0"/>
          <w:sz w:val="26"/>
          <w:szCs w:val="26"/>
          <w:lang w:val="en-US"/>
        </w:rPr>
        <w:t>softmax</w:t>
      </w:r>
      <w:r>
        <w:rPr>
          <w:rFonts w:hint="default" w:ascii="Times New Roman" w:hAnsi="Times New Roman" w:cs="Times New Roman"/>
          <w:b w:val="0"/>
          <w:bCs w:val="0"/>
          <w:i w:val="0"/>
          <w:iCs w:val="0"/>
          <w:sz w:val="26"/>
          <w:szCs w:val="26"/>
          <w:lang w:val="en-US"/>
        </w:rPr>
        <w:t xml:space="preserve"> để chuyển đổi thành xác suất phân lớp.</w:t>
      </w:r>
    </w:p>
    <w:p w14:paraId="10D3A381">
      <w:pPr>
        <w:keepNext w:val="0"/>
        <w:keepLines w:val="0"/>
        <w:pageBreakBefore w:val="0"/>
        <w:widowControl/>
        <w:numPr>
          <w:ilvl w:val="2"/>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Hàm mất mát:</w:t>
      </w:r>
    </w:p>
    <w:p w14:paraId="5942BD2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13780" cy="1008380"/>
            <wp:effectExtent l="0" t="0" r="12700" b="1270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33"/>
                    <a:stretch>
                      <a:fillRect/>
                    </a:stretch>
                  </pic:blipFill>
                  <pic:spPr>
                    <a:xfrm>
                      <a:off x="0" y="0"/>
                      <a:ext cx="6113780" cy="1008380"/>
                    </a:xfrm>
                    <a:prstGeom prst="rect">
                      <a:avLst/>
                    </a:prstGeom>
                    <a:noFill/>
                    <a:ln>
                      <a:noFill/>
                    </a:ln>
                  </pic:spPr>
                </pic:pic>
              </a:graphicData>
            </a:graphic>
          </wp:inline>
        </w:drawing>
      </w:r>
    </w:p>
    <w:p w14:paraId="2B507EE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Hàm mất mát</w:t>
      </w:r>
    </w:p>
    <w:p w14:paraId="7F60FC5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2474542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Hàm </w:t>
      </w:r>
      <w:r>
        <w:rPr>
          <w:rFonts w:hint="default" w:ascii="Times New Roman" w:hAnsi="Times New Roman" w:cs="Times New Roman"/>
          <w:b/>
          <w:bCs/>
          <w:i w:val="0"/>
          <w:iCs w:val="0"/>
          <w:sz w:val="26"/>
          <w:szCs w:val="26"/>
          <w:lang w:val="en-US"/>
        </w:rPr>
        <w:t>tf.clip_by_value</w:t>
      </w:r>
      <w:r>
        <w:rPr>
          <w:rFonts w:hint="default" w:ascii="Times New Roman" w:hAnsi="Times New Roman" w:cs="Times New Roman"/>
          <w:b w:val="0"/>
          <w:bCs w:val="0"/>
          <w:i w:val="0"/>
          <w:iCs w:val="0"/>
          <w:sz w:val="26"/>
          <w:szCs w:val="26"/>
          <w:lang w:val="en-US"/>
        </w:rPr>
        <w:t xml:space="preserve"> giúp giới hạn giá trị của </w:t>
      </w:r>
      <w:r>
        <w:rPr>
          <w:rFonts w:hint="default" w:ascii="Times New Roman" w:hAnsi="Times New Roman" w:cs="Times New Roman"/>
          <w:b w:val="0"/>
          <w:bCs w:val="0"/>
          <w:i/>
          <w:iCs/>
          <w:sz w:val="26"/>
          <w:szCs w:val="26"/>
          <w:lang w:val="en-US"/>
        </w:rPr>
        <w:t>y_hat</w:t>
      </w:r>
      <w:r>
        <w:rPr>
          <w:rFonts w:hint="default" w:ascii="Times New Roman" w:hAnsi="Times New Roman" w:cs="Times New Roman"/>
          <w:b w:val="0"/>
          <w:bCs w:val="0"/>
          <w:i w:val="0"/>
          <w:iCs w:val="0"/>
          <w:sz w:val="26"/>
          <w:szCs w:val="26"/>
          <w:lang w:val="en-US"/>
        </w:rPr>
        <w:t xml:space="preserve"> để tránh các giá trị gây lỗi trong tính toán.</w:t>
      </w:r>
    </w:p>
    <w:p w14:paraId="35499D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Hàm mất mát được tính bằng hàm </w:t>
      </w:r>
      <w:r>
        <w:rPr>
          <w:rFonts w:hint="default" w:ascii="Times New Roman" w:hAnsi="Times New Roman" w:cs="Times New Roman"/>
          <w:b/>
          <w:bCs/>
          <w:i w:val="0"/>
          <w:iCs w:val="0"/>
          <w:sz w:val="26"/>
          <w:szCs w:val="26"/>
          <w:lang w:val="en-US"/>
        </w:rPr>
        <w:t>categorical_crossentropy</w:t>
      </w:r>
      <w:r>
        <w:rPr>
          <w:rFonts w:hint="default" w:ascii="Times New Roman" w:hAnsi="Times New Roman" w:cs="Times New Roman"/>
          <w:b w:val="0"/>
          <w:bCs w:val="0"/>
          <w:i w:val="0"/>
          <w:iCs w:val="0"/>
          <w:sz w:val="26"/>
          <w:szCs w:val="26"/>
          <w:lang w:val="en-US"/>
        </w:rPr>
        <w:t>, vì đây là bài toán phân loại đa lớp (cụ thể là 3 lớp).</w:t>
      </w:r>
    </w:p>
    <w:p w14:paraId="35F1C5CD">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Huấn luyện mô hình:</w:t>
      </w:r>
    </w:p>
    <w:p w14:paraId="1AEC54B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5398135" cy="4348480"/>
            <wp:effectExtent l="0" t="0" r="12065" b="1016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34"/>
                    <a:stretch>
                      <a:fillRect/>
                    </a:stretch>
                  </pic:blipFill>
                  <pic:spPr>
                    <a:xfrm>
                      <a:off x="0" y="0"/>
                      <a:ext cx="5398135" cy="4348480"/>
                    </a:xfrm>
                    <a:prstGeom prst="rect">
                      <a:avLst/>
                    </a:prstGeom>
                    <a:noFill/>
                    <a:ln>
                      <a:noFill/>
                    </a:ln>
                  </pic:spPr>
                </pic:pic>
              </a:graphicData>
            </a:graphic>
          </wp:inline>
        </w:drawing>
      </w:r>
    </w:p>
    <w:p w14:paraId="0D016BB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Huấn luyện mô hình</w:t>
      </w:r>
    </w:p>
    <w:p w14:paraId="5E9597C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Quá trình huấn luyện mô hình được mô tả như sau:</w:t>
      </w:r>
    </w:p>
    <w:p w14:paraId="102ED3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 xml:space="preserve">alpha: </w:t>
      </w:r>
      <w:r>
        <w:rPr>
          <w:rFonts w:hint="default" w:ascii="Times New Roman" w:hAnsi="Times New Roman" w:cs="Times New Roman"/>
          <w:b w:val="0"/>
          <w:bCs w:val="0"/>
          <w:i w:val="0"/>
          <w:iCs w:val="0"/>
          <w:sz w:val="26"/>
          <w:szCs w:val="26"/>
          <w:lang w:val="en-US"/>
        </w:rPr>
        <w:t>Là tốc độ học, giúp điều chỉnh tốc độ cập nhật của trọng số W và b.</w:t>
      </w:r>
    </w:p>
    <w:p w14:paraId="640F7BA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epochs: Số lần lặp trên toàn bộ tập dữ liệu.</w:t>
      </w:r>
    </w:p>
    <w:p w14:paraId="45B8A87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batch_size: Kích thước của mỗi batch.</w:t>
      </w:r>
    </w:p>
    <w:p w14:paraId="2136348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Dòng ‘train_data = tf.data.Dataset.from_tensor_slices((X_train, y_train)).batch(batch_size)’ sẽ tạo ra một Dataset từ các tensor X_train và y_train, trong đó mỗi phần tử là một cặp (X_train[i], y_train[i]). Sau đó chia Dataset này thành các batch nhỏ, mỗi batch chứa </w:t>
      </w:r>
      <w:r>
        <w:rPr>
          <w:rFonts w:hint="default" w:ascii="Times New Roman" w:hAnsi="Times New Roman" w:cs="Times New Roman"/>
          <w:b w:val="0"/>
          <w:bCs w:val="0"/>
          <w:i/>
          <w:iCs/>
          <w:sz w:val="26"/>
          <w:szCs w:val="26"/>
          <w:lang w:val="en-US"/>
        </w:rPr>
        <w:t>batch_size</w:t>
      </w:r>
      <w:r>
        <w:rPr>
          <w:rFonts w:hint="default" w:ascii="Times New Roman" w:hAnsi="Times New Roman" w:cs="Times New Roman"/>
          <w:b w:val="0"/>
          <w:bCs w:val="0"/>
          <w:i w:val="0"/>
          <w:iCs w:val="0"/>
          <w:sz w:val="26"/>
          <w:szCs w:val="26"/>
          <w:lang w:val="en-US"/>
        </w:rPr>
        <w:t xml:space="preserve"> mẫu.</w:t>
      </w:r>
    </w:p>
    <w:p w14:paraId="7A1B8D0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arr_acc và arr_loss sẽ lưu trữ kết quả độ chính xác (accuracy) và độ mất mát (loss) trong mỗi lần lặp.</w:t>
      </w:r>
    </w:p>
    <w:p w14:paraId="4874411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Với mỗi lần lặp (epoch):</w:t>
      </w:r>
    </w:p>
    <w:p w14:paraId="06E804B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Lặp qua từng batch của tập dữ liệu huấn luyện </w:t>
      </w:r>
      <w:r>
        <w:rPr>
          <w:rFonts w:hint="default" w:ascii="Times New Roman" w:hAnsi="Times New Roman" w:cs="Times New Roman"/>
          <w:b w:val="0"/>
          <w:bCs w:val="0"/>
          <w:i/>
          <w:iCs/>
          <w:sz w:val="26"/>
          <w:szCs w:val="26"/>
          <w:lang w:val="en-US"/>
        </w:rPr>
        <w:t>train_data</w:t>
      </w:r>
      <w:r>
        <w:rPr>
          <w:rFonts w:hint="default" w:ascii="Times New Roman" w:hAnsi="Times New Roman" w:cs="Times New Roman"/>
          <w:b w:val="0"/>
          <w:bCs w:val="0"/>
          <w:i w:val="0"/>
          <w:iCs w:val="0"/>
          <w:sz w:val="26"/>
          <w:szCs w:val="26"/>
          <w:lang w:val="en-US"/>
        </w:rPr>
        <w:t>, thực hiện cập nhật các trọng số W và bias b.</w:t>
      </w:r>
    </w:p>
    <w:p w14:paraId="767600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toán lại giá trị mất mát cho toàn bộ X_train sau khi các trọng số W và bias b được cập nhật.</w:t>
      </w:r>
    </w:p>
    <w:p w14:paraId="6B400D7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Dự đoán giá trị đầu ra cho X_train với các trọng số W và bias b đã được cập nhật và lưu vào biến </w:t>
      </w:r>
      <w:r>
        <w:rPr>
          <w:rFonts w:hint="default" w:ascii="Times New Roman" w:hAnsi="Times New Roman" w:cs="Times New Roman"/>
          <w:b w:val="0"/>
          <w:bCs w:val="0"/>
          <w:i/>
          <w:iCs/>
          <w:sz w:val="26"/>
          <w:szCs w:val="26"/>
          <w:lang w:val="en-US"/>
        </w:rPr>
        <w:t>predictions</w:t>
      </w:r>
      <w:r>
        <w:rPr>
          <w:rFonts w:hint="default" w:ascii="Times New Roman" w:hAnsi="Times New Roman" w:cs="Times New Roman"/>
          <w:b w:val="0"/>
          <w:bCs w:val="0"/>
          <w:i w:val="0"/>
          <w:iCs w:val="0"/>
          <w:sz w:val="26"/>
          <w:szCs w:val="26"/>
          <w:lang w:val="en-US"/>
        </w:rPr>
        <w:t>.</w:t>
      </w:r>
    </w:p>
    <w:p w14:paraId="013CD42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Tìm lại các nhãn chính xác của tập </w:t>
      </w:r>
      <w:r>
        <w:rPr>
          <w:rFonts w:hint="default" w:ascii="Times New Roman" w:hAnsi="Times New Roman" w:cs="Times New Roman"/>
          <w:b w:val="0"/>
          <w:bCs w:val="0"/>
          <w:i/>
          <w:iCs/>
          <w:sz w:val="26"/>
          <w:szCs w:val="26"/>
          <w:lang w:val="en-US"/>
        </w:rPr>
        <w:t>y_train</w:t>
      </w:r>
      <w:r>
        <w:rPr>
          <w:rFonts w:hint="default" w:ascii="Times New Roman" w:hAnsi="Times New Roman" w:cs="Times New Roman"/>
          <w:b w:val="0"/>
          <w:bCs w:val="0"/>
          <w:i w:val="0"/>
          <w:iCs w:val="0"/>
          <w:sz w:val="26"/>
          <w:szCs w:val="26"/>
          <w:lang w:val="en-US"/>
        </w:rPr>
        <w:t xml:space="preserve"> bằng hàm </w:t>
      </w:r>
      <w:r>
        <w:rPr>
          <w:rFonts w:hint="default" w:ascii="Times New Roman" w:hAnsi="Times New Roman" w:cs="Times New Roman"/>
          <w:b/>
          <w:bCs/>
          <w:i w:val="0"/>
          <w:iCs w:val="0"/>
          <w:sz w:val="26"/>
          <w:szCs w:val="26"/>
          <w:lang w:val="en-US"/>
        </w:rPr>
        <w:t>tf.argmax</w:t>
      </w:r>
      <w:r>
        <w:rPr>
          <w:rFonts w:hint="default" w:ascii="Times New Roman" w:hAnsi="Times New Roman" w:cs="Times New Roman"/>
          <w:b w:val="0"/>
          <w:bCs w:val="0"/>
          <w:i w:val="0"/>
          <w:iCs w:val="0"/>
          <w:sz w:val="26"/>
          <w:szCs w:val="26"/>
          <w:lang w:val="en-US"/>
        </w:rPr>
        <w:t xml:space="preserve"> để so sánh.</w:t>
      </w:r>
    </w:p>
    <w:p w14:paraId="4CE8BC0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toán độ chính xác bằng cách so sánh các giá trị dự đoán của X_train với giá trị y_train.</w:t>
      </w:r>
    </w:p>
    <w:p w14:paraId="432CD38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Chuyển độ mất mát và độ chính xác của từng epoch về kiểu numpy và đưa vào arr_loss, arr_acc.</w:t>
      </w:r>
    </w:p>
    <w:p w14:paraId="41F3B1B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15050" cy="3057525"/>
            <wp:effectExtent l="0" t="0" r="11430" b="571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35"/>
                    <a:stretch>
                      <a:fillRect/>
                    </a:stretch>
                  </pic:blipFill>
                  <pic:spPr>
                    <a:xfrm>
                      <a:off x="0" y="0"/>
                      <a:ext cx="6115050" cy="3057525"/>
                    </a:xfrm>
                    <a:prstGeom prst="rect">
                      <a:avLst/>
                    </a:prstGeom>
                    <a:noFill/>
                    <a:ln>
                      <a:noFill/>
                    </a:ln>
                  </pic:spPr>
                </pic:pic>
              </a:graphicData>
            </a:graphic>
          </wp:inline>
        </w:drawing>
      </w:r>
    </w:p>
    <w:p w14:paraId="74E799B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Biểu đồ quá trình huấn luyện</w:t>
      </w:r>
    </w:p>
    <w:p w14:paraId="5C372A4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0ED0501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Biểu đồ trên cho thấy:</w:t>
      </w:r>
    </w:p>
    <w:p w14:paraId="5DC1005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Hàm mất mát bắt đầu ở giá trị khá cao và giảm dần theo số lượng epoch. Điều này cho thấy mô hình đang học dần dần các đặc trưng của dữ liệu và dự đoán càng chính xác hơn. Sự giảm mạnh của hàm mất mát ở những epoch đầu tiên chứng tỏ mô hình đang học khá nhanh và hiệu quả, càng về sau, tốc độ giảm chậm dần.</w:t>
      </w:r>
    </w:p>
    <w:p w14:paraId="577F75F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Độ chính xác bắt đầu ở giá trị thấp và tăng mạnh ở 100 epoch đầu tiên phản ánh sự tiến bộ của mô hình. Từ khoảng epoch 100 trở đi, độ chính xác vẫn tăng dần nhưng với tốc độ chậm hơn và cuối cùng đạt được khoảng 95%.</w:t>
      </w:r>
    </w:p>
    <w:p w14:paraId="27DAFEA3">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Đánh giá mô hình:</w:t>
      </w:r>
    </w:p>
    <w:p w14:paraId="7E456E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6110605" cy="2497455"/>
            <wp:effectExtent l="0" t="0" r="635" b="1905"/>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36"/>
                    <a:stretch>
                      <a:fillRect/>
                    </a:stretch>
                  </pic:blipFill>
                  <pic:spPr>
                    <a:xfrm>
                      <a:off x="0" y="0"/>
                      <a:ext cx="6110605" cy="2497455"/>
                    </a:xfrm>
                    <a:prstGeom prst="rect">
                      <a:avLst/>
                    </a:prstGeom>
                    <a:noFill/>
                    <a:ln>
                      <a:noFill/>
                    </a:ln>
                  </pic:spPr>
                </pic:pic>
              </a:graphicData>
            </a:graphic>
          </wp:inline>
        </w:drawing>
      </w:r>
    </w:p>
    <w:p w14:paraId="25D2A60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Đánh giá mô hình</w:t>
      </w:r>
    </w:p>
    <w:p w14:paraId="433D140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toán đầu ra dự đoán của mô hình trên tập kiểm tra.</w:t>
      </w:r>
    </w:p>
    <w:p w14:paraId="64FD674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Thực hiện tìm nhãn chính xác của đầu ra vừa dự đoán và đầu ra của tập kiểm tra để so sánh.</w:t>
      </w:r>
    </w:p>
    <w:p w14:paraId="6F74EE8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toán độ chính xác của mô hình trên tập kiểm tra.</w:t>
      </w:r>
    </w:p>
    <w:p w14:paraId="0898D9B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toán ma trận nhầm lẫn của mô hình trên tập kiểm tra.</w:t>
      </w:r>
    </w:p>
    <w:p w14:paraId="3F69C6C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0FD8C70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1562100" cy="1266825"/>
            <wp:effectExtent l="0" t="0" r="7620" b="13335"/>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37"/>
                    <a:stretch>
                      <a:fillRect/>
                    </a:stretch>
                  </pic:blipFill>
                  <pic:spPr>
                    <a:xfrm>
                      <a:off x="0" y="0"/>
                      <a:ext cx="1562100" cy="1266825"/>
                    </a:xfrm>
                    <a:prstGeom prst="rect">
                      <a:avLst/>
                    </a:prstGeom>
                    <a:noFill/>
                    <a:ln>
                      <a:noFill/>
                    </a:ln>
                  </pic:spPr>
                </pic:pic>
              </a:graphicData>
            </a:graphic>
          </wp:inline>
        </w:drawing>
      </w:r>
    </w:p>
    <w:p w14:paraId="545A7AD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Kết quả đánh giá</w:t>
      </w:r>
    </w:p>
    <w:p w14:paraId="02B798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p>
    <w:p w14:paraId="740D874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Kết quả: Độ chính xác là 100% trên tập kiểm tra và dựa trên ma trận nhầm lẫn, không có phần tử bị dự đoán sai. Tuy nhiên, mô hình cần được kiểm chứng thêm để đảm bảo mô hình không bị overfitting.</w:t>
      </w:r>
    </w:p>
    <w:p w14:paraId="464AD19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p>
    <w:p w14:paraId="4BB64B9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 HẾT ---</w:t>
      </w:r>
    </w:p>
    <w:sectPr>
      <w:headerReference r:id="rId3" w:type="default"/>
      <w:footerReference r:id="rId4" w:type="default"/>
      <w:pgSz w:w="11906" w:h="16838"/>
      <w:pgMar w:top="1138" w:right="1138" w:bottom="1138" w:left="1138" w:header="720" w:footer="720"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CE566">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E43783">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08E43783">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85AEB">
    <w:pPr>
      <w:pStyle w:val="40"/>
      <w:jc w:val="right"/>
    </w:pPr>
    <w:r>
      <w:rPr>
        <w:sz w:val="18"/>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220980</wp:posOffset>
              </wp:positionV>
              <wp:extent cx="6087745" cy="0"/>
              <wp:effectExtent l="0" t="6350" r="0" b="6350"/>
              <wp:wrapNone/>
              <wp:docPr id="7" name="Straight Connector 7"/>
              <wp:cNvGraphicFramePr/>
              <a:graphic xmlns:a="http://schemas.openxmlformats.org/drawingml/2006/main">
                <a:graphicData uri="http://schemas.microsoft.com/office/word/2010/wordprocessingShape">
                  <wps:wsp>
                    <wps:cNvCnPr/>
                    <wps:spPr>
                      <a:xfrm flipH="1">
                        <a:off x="0" y="0"/>
                        <a:ext cx="608774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0.8pt;margin-top:17.4pt;height:0pt;width:479.35pt;z-index:251659264;mso-width-relative:page;mso-height-relative:page;" filled="f" stroked="t" coordsize="21600,21600" o:gfxdata="UEsDBAoAAAAAAIdO4kAAAAAAAAAAAAAAAAAEAAAAZHJzL1BLAwQUAAAACACHTuJAAITKWtMAAAAH&#10;AQAADwAAAGRycy9kb3ducmV2LnhtbE2PwU7DMBBE70j8g7WVuFEnBEUlxOkhEjckaKk4O/E2CY3X&#10;ke206d+ziAMcZ2c0+6bcLnYUZ/RhcKQgXScgkFpnBuoUHD5e7jcgQtRk9OgIFVwxwLa6vSl1YdyF&#10;dnjex05wCYVCK+hjnAopQ9uj1WHtJiT2js5bHVn6ThqvL1xuR/mQJLm0eiD+0OsJ6x7b0362CgZZ&#10;p82nr4/vV9xkMXvbfb3Oi1J3qzR5BhFxiX9h+MFndKiYqXEzmSBG1jkHFWSPPIDtpzzJQDS/B1mV&#10;8j9/9Q1QSwMEFAAAAAgAh07iQM5JmAjbAQAAvgMAAA4AAABkcnMvZTJvRG9jLnhtbK1Ty27bMBC8&#10;F+g/ELzXUow2MgTLOdhIeyhaA2k/YE2RElG+wGUs+++7pGynSC45VAeB3F3OcmaH64eTNewoI2rv&#10;On63qDmTTvheu6Hjv389flpxhglcD8Y72fGzRP6w+fhhPYVWLv3oTS8jIxCH7RQ6PqYU2qpCMUoL&#10;uPBBOkoqHy0k2sah6iNMhG5Ntazr+2rysQ/RC4lI0d2c5BfE+B5Ar5QWcufFs5UuzahRGkhECUcd&#10;kG/KbZWSIv1UCmVipuPENJU/NaH1If+rzRraIUIYtbhcAd5zhVecLGhHTW9QO0jAnqN+A2W1iB69&#10;SgvhbTUTKYoQi7v6lTZPIwRZuJDUGG6i4/+DFT+O+8h03/GGMweWBv6UIuhhTGzrnSMBfWRN1mkK&#10;2FL51u3jZYdhHzPpk4qWKaPDNzJUkYGIsVNR+XxTWZ4SExS8r1dN8/kLZ+Kaq2aIDBUipq/SW5YX&#10;HTfaZQGgheN3TNSWSq8lOez8ozamDNE4NlH7ZVPTbAWQMxU5gpY2EDt0A2dgBrK8SLFAoje6z8ev&#10;fbcmsiOQUQ4GxJ9Mmbq9qdoBjnNZSc0OsjrRozDadnxV5+9y2jgCycLNUuXVwffnomCJ01hLm4sF&#10;s2/+3ZfTL89u8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hMpa0wAAAAcBAAAPAAAAAAAAAAEA&#10;IAAAACIAAABkcnMvZG93bnJldi54bWxQSwECFAAUAAAACACHTuJAzkmYCNsBAAC+AwAADgAAAAAA&#10;AAABACAAAAAiAQAAZHJzL2Uyb0RvYy54bWxQSwUGAAAAAAYABgBZAQAAbwUAAAAA&#10;">
              <v:fill on="f" focussize="0,0"/>
              <v:stroke weight="1pt" color="#000000" miterlimit="8" joinstyle="miter"/>
              <v:imagedata o:title=""/>
              <o:lock v:ext="edit" aspectratio="f"/>
            </v:line>
          </w:pict>
        </mc:Fallback>
      </mc:AlternateContent>
    </w:r>
    <w:r>
      <w:rPr>
        <w:rFonts w:hint="default" w:ascii="Times New Roman" w:hAnsi="Times New Roman" w:cs="Times New Roman"/>
        <w:b/>
        <w:bCs/>
        <w:i/>
        <w:iCs/>
        <w:sz w:val="21"/>
        <w:szCs w:val="21"/>
        <w:lang w:val="en-US"/>
      </w:rPr>
      <w:t>HỌC SÂU HK1 2024-2025</w:t>
    </w:r>
  </w:p>
  <w:p w14:paraId="1881688C">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9274935"/>
    <w:multiLevelType w:val="multilevel"/>
    <w:tmpl w:val="5927493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B735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4A1251"/>
    <w:rsid w:val="02BD75DA"/>
    <w:rsid w:val="02C72C78"/>
    <w:rsid w:val="02F403E5"/>
    <w:rsid w:val="03480523"/>
    <w:rsid w:val="0386711A"/>
    <w:rsid w:val="038A1BDD"/>
    <w:rsid w:val="039424ED"/>
    <w:rsid w:val="03AF4145"/>
    <w:rsid w:val="03E71F77"/>
    <w:rsid w:val="04122006"/>
    <w:rsid w:val="04C96CE6"/>
    <w:rsid w:val="0524197F"/>
    <w:rsid w:val="05810A13"/>
    <w:rsid w:val="05C26DA0"/>
    <w:rsid w:val="05C707CB"/>
    <w:rsid w:val="05DE0DAD"/>
    <w:rsid w:val="06224324"/>
    <w:rsid w:val="064D26E6"/>
    <w:rsid w:val="06945058"/>
    <w:rsid w:val="07E07FF3"/>
    <w:rsid w:val="07E51502"/>
    <w:rsid w:val="082F4AD6"/>
    <w:rsid w:val="088C0A16"/>
    <w:rsid w:val="08E9552D"/>
    <w:rsid w:val="09306784"/>
    <w:rsid w:val="098F153E"/>
    <w:rsid w:val="09C74F1B"/>
    <w:rsid w:val="0A5B7E05"/>
    <w:rsid w:val="0AB01615"/>
    <w:rsid w:val="0ADB0F46"/>
    <w:rsid w:val="0B84338B"/>
    <w:rsid w:val="0C302E80"/>
    <w:rsid w:val="0C4D3AAF"/>
    <w:rsid w:val="0CFC291C"/>
    <w:rsid w:val="0D866750"/>
    <w:rsid w:val="0DAE46EF"/>
    <w:rsid w:val="0ED24CA8"/>
    <w:rsid w:val="0F7A4A71"/>
    <w:rsid w:val="0FAC4347"/>
    <w:rsid w:val="111D76A0"/>
    <w:rsid w:val="112C42A9"/>
    <w:rsid w:val="115049F7"/>
    <w:rsid w:val="118770D0"/>
    <w:rsid w:val="11A54101"/>
    <w:rsid w:val="11B11DE5"/>
    <w:rsid w:val="11C02594"/>
    <w:rsid w:val="120B17F8"/>
    <w:rsid w:val="123E12D1"/>
    <w:rsid w:val="12A51AA6"/>
    <w:rsid w:val="12A84C29"/>
    <w:rsid w:val="12DC44B7"/>
    <w:rsid w:val="13527640"/>
    <w:rsid w:val="13AA1B51"/>
    <w:rsid w:val="13E508C6"/>
    <w:rsid w:val="141476FE"/>
    <w:rsid w:val="142B2BA6"/>
    <w:rsid w:val="1455423A"/>
    <w:rsid w:val="146C450C"/>
    <w:rsid w:val="156C0FB4"/>
    <w:rsid w:val="15756040"/>
    <w:rsid w:val="15907EEF"/>
    <w:rsid w:val="15B66837"/>
    <w:rsid w:val="16764CEA"/>
    <w:rsid w:val="16A91903"/>
    <w:rsid w:val="16E04597"/>
    <w:rsid w:val="179E21CE"/>
    <w:rsid w:val="185276F3"/>
    <w:rsid w:val="18AC23B2"/>
    <w:rsid w:val="18E77229"/>
    <w:rsid w:val="191C0587"/>
    <w:rsid w:val="19472589"/>
    <w:rsid w:val="19630A84"/>
    <w:rsid w:val="19812363"/>
    <w:rsid w:val="198A5BC2"/>
    <w:rsid w:val="19A35324"/>
    <w:rsid w:val="1A194FE3"/>
    <w:rsid w:val="1A221EEC"/>
    <w:rsid w:val="1AA475E6"/>
    <w:rsid w:val="1AB47C24"/>
    <w:rsid w:val="1B084769"/>
    <w:rsid w:val="1B4C6157"/>
    <w:rsid w:val="1B5602C2"/>
    <w:rsid w:val="1B730595"/>
    <w:rsid w:val="1C6D261E"/>
    <w:rsid w:val="1C7F1811"/>
    <w:rsid w:val="1CA86413"/>
    <w:rsid w:val="1D306EC6"/>
    <w:rsid w:val="1D6B06CF"/>
    <w:rsid w:val="1E5C100C"/>
    <w:rsid w:val="1E74728F"/>
    <w:rsid w:val="1EE821C5"/>
    <w:rsid w:val="1EF80951"/>
    <w:rsid w:val="1F363BD8"/>
    <w:rsid w:val="1FA96DD2"/>
    <w:rsid w:val="20014799"/>
    <w:rsid w:val="200307FA"/>
    <w:rsid w:val="202A6576"/>
    <w:rsid w:val="210643C7"/>
    <w:rsid w:val="210F691E"/>
    <w:rsid w:val="21736D11"/>
    <w:rsid w:val="21C328F3"/>
    <w:rsid w:val="220F716F"/>
    <w:rsid w:val="221C0C67"/>
    <w:rsid w:val="222B101D"/>
    <w:rsid w:val="228D1C64"/>
    <w:rsid w:val="22F228FD"/>
    <w:rsid w:val="2344756C"/>
    <w:rsid w:val="23D73CBB"/>
    <w:rsid w:val="23E5588D"/>
    <w:rsid w:val="250853C0"/>
    <w:rsid w:val="25652A69"/>
    <w:rsid w:val="256E7B04"/>
    <w:rsid w:val="258778A8"/>
    <w:rsid w:val="25A42208"/>
    <w:rsid w:val="264C74E4"/>
    <w:rsid w:val="267416E8"/>
    <w:rsid w:val="26B3192B"/>
    <w:rsid w:val="26F10941"/>
    <w:rsid w:val="27305558"/>
    <w:rsid w:val="27942908"/>
    <w:rsid w:val="27C2034A"/>
    <w:rsid w:val="27C66D50"/>
    <w:rsid w:val="27EE10FB"/>
    <w:rsid w:val="281B645A"/>
    <w:rsid w:val="283C77D9"/>
    <w:rsid w:val="289F6A33"/>
    <w:rsid w:val="28C824F8"/>
    <w:rsid w:val="299A67A7"/>
    <w:rsid w:val="2A285235"/>
    <w:rsid w:val="2A2B4C3B"/>
    <w:rsid w:val="2A2E6D8F"/>
    <w:rsid w:val="2AD745C7"/>
    <w:rsid w:val="2B1151B3"/>
    <w:rsid w:val="2B631F9F"/>
    <w:rsid w:val="2B907660"/>
    <w:rsid w:val="2B9F115D"/>
    <w:rsid w:val="2BED437A"/>
    <w:rsid w:val="2C542347"/>
    <w:rsid w:val="2C5D2C57"/>
    <w:rsid w:val="2C6D59E3"/>
    <w:rsid w:val="2CBD3E16"/>
    <w:rsid w:val="2CCB2770"/>
    <w:rsid w:val="2CCB6B0E"/>
    <w:rsid w:val="2D0E33BB"/>
    <w:rsid w:val="2D635F72"/>
    <w:rsid w:val="2D657C06"/>
    <w:rsid w:val="2D6F75A0"/>
    <w:rsid w:val="2DDB69E3"/>
    <w:rsid w:val="2E4A4A00"/>
    <w:rsid w:val="2E6B020F"/>
    <w:rsid w:val="2E864BA1"/>
    <w:rsid w:val="2EAF57F6"/>
    <w:rsid w:val="3006055A"/>
    <w:rsid w:val="303B192D"/>
    <w:rsid w:val="3066541E"/>
    <w:rsid w:val="309A0B18"/>
    <w:rsid w:val="30A532D8"/>
    <w:rsid w:val="30B0516F"/>
    <w:rsid w:val="30CB2E10"/>
    <w:rsid w:val="312C5FC6"/>
    <w:rsid w:val="31865A40"/>
    <w:rsid w:val="31B3151A"/>
    <w:rsid w:val="32101599"/>
    <w:rsid w:val="323551B0"/>
    <w:rsid w:val="32537490"/>
    <w:rsid w:val="32572664"/>
    <w:rsid w:val="332848FF"/>
    <w:rsid w:val="338A588C"/>
    <w:rsid w:val="33F9100C"/>
    <w:rsid w:val="341222FE"/>
    <w:rsid w:val="34151E15"/>
    <w:rsid w:val="343470E2"/>
    <w:rsid w:val="344062C5"/>
    <w:rsid w:val="34702697"/>
    <w:rsid w:val="34807562"/>
    <w:rsid w:val="34CC5301"/>
    <w:rsid w:val="34EE76E2"/>
    <w:rsid w:val="3509393A"/>
    <w:rsid w:val="35C9034A"/>
    <w:rsid w:val="360C73FF"/>
    <w:rsid w:val="364530C9"/>
    <w:rsid w:val="369C19A7"/>
    <w:rsid w:val="374E1422"/>
    <w:rsid w:val="375C6562"/>
    <w:rsid w:val="37D474A6"/>
    <w:rsid w:val="381F62A0"/>
    <w:rsid w:val="386C6CB3"/>
    <w:rsid w:val="386E76A4"/>
    <w:rsid w:val="38D421D8"/>
    <w:rsid w:val="38FF1191"/>
    <w:rsid w:val="395A7472"/>
    <w:rsid w:val="39647FE9"/>
    <w:rsid w:val="3A374711"/>
    <w:rsid w:val="3A4E4336"/>
    <w:rsid w:val="3A695377"/>
    <w:rsid w:val="3B4D02BA"/>
    <w:rsid w:val="3B5A7CEC"/>
    <w:rsid w:val="3BCF572C"/>
    <w:rsid w:val="3BF014E4"/>
    <w:rsid w:val="3C9F2581"/>
    <w:rsid w:val="3CC83746"/>
    <w:rsid w:val="3D2D0EEC"/>
    <w:rsid w:val="3D4D7222"/>
    <w:rsid w:val="3E235CFC"/>
    <w:rsid w:val="3E2B66DA"/>
    <w:rsid w:val="3E6447D3"/>
    <w:rsid w:val="3E8F782E"/>
    <w:rsid w:val="3EAD435E"/>
    <w:rsid w:val="3EAD4D9F"/>
    <w:rsid w:val="3EEC7BC8"/>
    <w:rsid w:val="3EF94CDF"/>
    <w:rsid w:val="3F1730BA"/>
    <w:rsid w:val="3F1D1B3A"/>
    <w:rsid w:val="3F4D4FFE"/>
    <w:rsid w:val="3F7E4F38"/>
    <w:rsid w:val="3FF3077A"/>
    <w:rsid w:val="3FF6063C"/>
    <w:rsid w:val="3FFE0D0A"/>
    <w:rsid w:val="403D4072"/>
    <w:rsid w:val="404E5DB8"/>
    <w:rsid w:val="405321C0"/>
    <w:rsid w:val="407057C5"/>
    <w:rsid w:val="40F45D9F"/>
    <w:rsid w:val="412E12DF"/>
    <w:rsid w:val="41340A6A"/>
    <w:rsid w:val="41610FD0"/>
    <w:rsid w:val="41D33EED"/>
    <w:rsid w:val="4236566E"/>
    <w:rsid w:val="426B6885"/>
    <w:rsid w:val="428F7412"/>
    <w:rsid w:val="430C6CAF"/>
    <w:rsid w:val="43577787"/>
    <w:rsid w:val="43A85162"/>
    <w:rsid w:val="43D922DF"/>
    <w:rsid w:val="44382639"/>
    <w:rsid w:val="44911190"/>
    <w:rsid w:val="44AE7C22"/>
    <w:rsid w:val="44F038FE"/>
    <w:rsid w:val="45464A34"/>
    <w:rsid w:val="46217C1A"/>
    <w:rsid w:val="4686314E"/>
    <w:rsid w:val="46B74A1C"/>
    <w:rsid w:val="47B408ED"/>
    <w:rsid w:val="47F24F0F"/>
    <w:rsid w:val="4855661E"/>
    <w:rsid w:val="488D5250"/>
    <w:rsid w:val="48C04CFB"/>
    <w:rsid w:val="48D12D87"/>
    <w:rsid w:val="49383A30"/>
    <w:rsid w:val="49CB0A20"/>
    <w:rsid w:val="49FF422A"/>
    <w:rsid w:val="4A0E5D19"/>
    <w:rsid w:val="4AA1441B"/>
    <w:rsid w:val="4AAC2C6F"/>
    <w:rsid w:val="4AE55940"/>
    <w:rsid w:val="4B242014"/>
    <w:rsid w:val="4B3317B5"/>
    <w:rsid w:val="4B4C5754"/>
    <w:rsid w:val="4BB659A9"/>
    <w:rsid w:val="4C101AF6"/>
    <w:rsid w:val="4CC823D1"/>
    <w:rsid w:val="4D6B4B4B"/>
    <w:rsid w:val="4D842D3A"/>
    <w:rsid w:val="4E0B1523"/>
    <w:rsid w:val="4E400EEF"/>
    <w:rsid w:val="4E76033C"/>
    <w:rsid w:val="4E7D0D54"/>
    <w:rsid w:val="4ED97DE9"/>
    <w:rsid w:val="4EDC45F1"/>
    <w:rsid w:val="4EE5747E"/>
    <w:rsid w:val="4EF237E6"/>
    <w:rsid w:val="4F2E29BF"/>
    <w:rsid w:val="4FC47104"/>
    <w:rsid w:val="503867CE"/>
    <w:rsid w:val="505D37E8"/>
    <w:rsid w:val="509A34B1"/>
    <w:rsid w:val="528374C6"/>
    <w:rsid w:val="52E07C83"/>
    <w:rsid w:val="534B2864"/>
    <w:rsid w:val="53E26336"/>
    <w:rsid w:val="553920BD"/>
    <w:rsid w:val="5583158B"/>
    <w:rsid w:val="55F873F7"/>
    <w:rsid w:val="56097CE2"/>
    <w:rsid w:val="568A72E9"/>
    <w:rsid w:val="56BB1258"/>
    <w:rsid w:val="56E12C15"/>
    <w:rsid w:val="570E45A3"/>
    <w:rsid w:val="57721191"/>
    <w:rsid w:val="57856552"/>
    <w:rsid w:val="57B97E77"/>
    <w:rsid w:val="58434477"/>
    <w:rsid w:val="584C64D4"/>
    <w:rsid w:val="58FA1B08"/>
    <w:rsid w:val="591405FA"/>
    <w:rsid w:val="59311C62"/>
    <w:rsid w:val="59FF13B5"/>
    <w:rsid w:val="5C7779C1"/>
    <w:rsid w:val="5C7F525F"/>
    <w:rsid w:val="5D1A034E"/>
    <w:rsid w:val="5D1B3EEE"/>
    <w:rsid w:val="5D4A309B"/>
    <w:rsid w:val="5D877D74"/>
    <w:rsid w:val="5D8D36EA"/>
    <w:rsid w:val="5D926D13"/>
    <w:rsid w:val="5DA6111A"/>
    <w:rsid w:val="5DB449D7"/>
    <w:rsid w:val="5E872AA3"/>
    <w:rsid w:val="5E885FA6"/>
    <w:rsid w:val="5F0B3700"/>
    <w:rsid w:val="5F4C3693"/>
    <w:rsid w:val="5FEB4543"/>
    <w:rsid w:val="60237BF2"/>
    <w:rsid w:val="60790CD5"/>
    <w:rsid w:val="60DF7FBD"/>
    <w:rsid w:val="60E173FF"/>
    <w:rsid w:val="61170D40"/>
    <w:rsid w:val="6198332B"/>
    <w:rsid w:val="61987D83"/>
    <w:rsid w:val="61A9016F"/>
    <w:rsid w:val="61C845DF"/>
    <w:rsid w:val="61DD0315"/>
    <w:rsid w:val="61ED12FA"/>
    <w:rsid w:val="62573610"/>
    <w:rsid w:val="62B843CA"/>
    <w:rsid w:val="62D157BE"/>
    <w:rsid w:val="62D3782F"/>
    <w:rsid w:val="63030411"/>
    <w:rsid w:val="64535682"/>
    <w:rsid w:val="64610D16"/>
    <w:rsid w:val="658F5846"/>
    <w:rsid w:val="659C2113"/>
    <w:rsid w:val="65C41E53"/>
    <w:rsid w:val="660E0C4E"/>
    <w:rsid w:val="66434E23"/>
    <w:rsid w:val="6673555F"/>
    <w:rsid w:val="66775427"/>
    <w:rsid w:val="66A01E6F"/>
    <w:rsid w:val="675B0D18"/>
    <w:rsid w:val="67682BBE"/>
    <w:rsid w:val="682F7FFB"/>
    <w:rsid w:val="68676B78"/>
    <w:rsid w:val="68972A5B"/>
    <w:rsid w:val="696104B5"/>
    <w:rsid w:val="6A131496"/>
    <w:rsid w:val="6A263293"/>
    <w:rsid w:val="6A8E0DDF"/>
    <w:rsid w:val="6AB72D9B"/>
    <w:rsid w:val="6AF72A1D"/>
    <w:rsid w:val="6BE7462A"/>
    <w:rsid w:val="6C506213"/>
    <w:rsid w:val="6C917E9E"/>
    <w:rsid w:val="6DDD7632"/>
    <w:rsid w:val="6E3B404D"/>
    <w:rsid w:val="6EED710A"/>
    <w:rsid w:val="6F4433A9"/>
    <w:rsid w:val="6F8275FE"/>
    <w:rsid w:val="704973C7"/>
    <w:rsid w:val="70635EE3"/>
    <w:rsid w:val="71152AE8"/>
    <w:rsid w:val="713A2FED"/>
    <w:rsid w:val="716D3CED"/>
    <w:rsid w:val="71AA5D09"/>
    <w:rsid w:val="72912870"/>
    <w:rsid w:val="72930C07"/>
    <w:rsid w:val="72966C0C"/>
    <w:rsid w:val="735C0F53"/>
    <w:rsid w:val="739B2C36"/>
    <w:rsid w:val="73CC6220"/>
    <w:rsid w:val="745201E6"/>
    <w:rsid w:val="75596138"/>
    <w:rsid w:val="755C0699"/>
    <w:rsid w:val="75BE0EAF"/>
    <w:rsid w:val="75C4732A"/>
    <w:rsid w:val="763149BF"/>
    <w:rsid w:val="76714625"/>
    <w:rsid w:val="76CC2062"/>
    <w:rsid w:val="778B6351"/>
    <w:rsid w:val="77C50317"/>
    <w:rsid w:val="77E141C3"/>
    <w:rsid w:val="78423980"/>
    <w:rsid w:val="787D4729"/>
    <w:rsid w:val="78EE24F1"/>
    <w:rsid w:val="793501EA"/>
    <w:rsid w:val="7940316B"/>
    <w:rsid w:val="797C27AB"/>
    <w:rsid w:val="79ED32F3"/>
    <w:rsid w:val="7A7E03EF"/>
    <w:rsid w:val="7B036FEB"/>
    <w:rsid w:val="7B2014A6"/>
    <w:rsid w:val="7B6C7C39"/>
    <w:rsid w:val="7BBA1D90"/>
    <w:rsid w:val="7BDF310F"/>
    <w:rsid w:val="7C9B68F5"/>
    <w:rsid w:val="7D69294D"/>
    <w:rsid w:val="7E413C0D"/>
    <w:rsid w:val="7E775D4A"/>
    <w:rsid w:val="7EA93C84"/>
    <w:rsid w:val="7F1C1099"/>
    <w:rsid w:val="7F3370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1</Lines>
  <Paragraphs>1</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dcterms:modified xsi:type="dcterms:W3CDTF">2024-09-05T09:08:14Z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ADB3141C246F402FAC54B9D15B303429_12</vt:lpwstr>
  </property>
</Properties>
</file>