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288" w:lineRule="auto"/>
        <w:ind w:left="720"/>
        <w:jc w:val="center"/>
        <w:rPr>
          <w:rFonts w:ascii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</w:rPr>
        <w:t xml:space="preserve">LAB </w:t>
      </w:r>
      <w:r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5495925</wp:posOffset>
            </wp:positionH>
            <wp:positionV relativeFrom="paragraph">
              <wp:posOffset>-141605</wp:posOffset>
            </wp:positionV>
            <wp:extent cx="581025" cy="581025"/>
            <wp:effectExtent l="0" t="0" r="0" b="0"/>
            <wp:wrapNone/>
            <wp:docPr id="2" name="image1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1</w:t>
      </w:r>
    </w:p>
    <w:p>
      <w:pPr>
        <w:spacing w:after="120" w:line="288" w:lineRule="auto"/>
        <w:ind w:left="720"/>
        <w:jc w:val="center"/>
        <w:rPr>
          <w:rFonts w:ascii="Times New Roman" w:hAnsi="Times New Roman" w:cs="Times New Roman"/>
          <w:b/>
        </w:rPr>
      </w:pPr>
      <w:bookmarkStart w:id="1" w:name="_lp3kkwlvqig6" w:colFirst="0" w:colLast="0"/>
      <w:bookmarkEnd w:id="1"/>
    </w:p>
    <w:tbl>
      <w:tblPr>
        <w:tblStyle w:val="14"/>
        <w:tblW w:w="9435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35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77" w:hRule="atLeast"/>
        </w:trPr>
        <w:tc>
          <w:tcPr>
            <w:tcW w:w="9435" w:type="dxa"/>
            <w:shd w:val="clear" w:color="auto" w:fill="E6E6E6"/>
          </w:tcPr>
          <w:p>
            <w:pPr>
              <w:spacing w:before="120" w:after="120" w:line="288" w:lineRule="auto"/>
              <w:ind w:left="720"/>
              <w:jc w:val="both"/>
              <w:rPr>
                <w:rFonts w:ascii="Times New Roman" w:hAnsi="Times New Roman" w:cs="Times New Roman"/>
              </w:rPr>
            </w:pPr>
            <w:bookmarkStart w:id="2" w:name="_rlz2d4wkk8rj" w:colFirst="0" w:colLast="0"/>
            <w:bookmarkEnd w:id="2"/>
            <w:r>
              <w:rPr>
                <w:rFonts w:ascii="Times New Roman" w:hAnsi="Times New Roman" w:cs="Times New Roman"/>
              </w:rPr>
              <w:t>Họ tên và MSSV: Trần Thị Vũ Phụng – B2017071</w:t>
            </w:r>
          </w:p>
          <w:p>
            <w:pPr>
              <w:spacing w:before="120" w:after="120" w:line="288" w:lineRule="auto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Nhóm học phần: CT112</w:t>
            </w:r>
          </w:p>
        </w:tc>
      </w:tr>
    </w:tbl>
    <w:p>
      <w:pPr>
        <w:spacing w:after="120" w:line="288" w:lineRule="auto"/>
        <w:jc w:val="both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0000FF"/>
        </w:rPr>
        <w:t>.</w:t>
      </w:r>
    </w:p>
    <w:p>
      <w:pPr>
        <w:spacing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Bài 2:</w:t>
      </w:r>
      <w:r>
        <w:rPr>
          <w:rFonts w:ascii="Times New Roman" w:hAnsi="Times New Roman" w:cs="Times New Roman"/>
        </w:rPr>
        <w:t xml:space="preserve"> Tạo thư mục BaiTap1</w:t>
      </w:r>
      <w:bookmarkStart w:id="3" w:name="_GoBack"/>
      <w:bookmarkEnd w:id="3"/>
    </w:p>
    <w:p>
      <w:pPr>
        <w:spacing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Trả lời:</w:t>
      </w:r>
    </w:p>
    <w:p>
      <w:pPr>
        <w:ind w:left="720"/>
        <w:jc w:val="both"/>
        <w:rPr>
          <w:rFonts w:ascii="Times New Roman" w:hAnsi="Times New Roman" w:cs="Times New Roman"/>
          <w:i/>
          <w:color w:val="FF0000"/>
        </w:rPr>
      </w:pPr>
      <w:r>
        <w:drawing>
          <wp:inline distT="0" distB="0" distL="0" distR="0">
            <wp:extent cx="5577840" cy="2118360"/>
            <wp:effectExtent l="0" t="0" r="3810" b="0"/>
            <wp:docPr id="114706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668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textWrapping"/>
      </w: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Bài 3: </w:t>
      </w:r>
      <w:r>
        <w:rPr>
          <w:rFonts w:ascii="Times New Roman" w:hAnsi="Times New Roman" w:cs="Times New Roman"/>
          <w:bCs/>
        </w:rPr>
        <w:t>Khởi tạo máy ảo pc1 bằng lệnh: vstart --eth 0:A pc1.</w:t>
      </w:r>
    </w:p>
    <w:p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Khởi tạo máy ảo pc2 bằng lệnh: vstart --eth 0:A pc2.</w:t>
      </w:r>
    </w:p>
    <w:p>
      <w:pPr>
        <w:ind w:firstLine="720"/>
        <w:jc w:val="both"/>
        <w:rPr>
          <w:rFonts w:ascii="Times New Roman" w:hAnsi="Times New Roman" w:cs="Times New Roman"/>
          <w:bCs/>
        </w:rPr>
      </w:pP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5676900" cy="5318760"/>
            <wp:effectExtent l="0" t="0" r="0" b="0"/>
            <wp:docPr id="7593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0050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Bài 4: </w:t>
      </w:r>
      <w:r>
        <w:rPr>
          <w:rFonts w:ascii="Times New Roman" w:hAnsi="Times New Roman" w:cs="Times New Roman"/>
          <w:bCs/>
        </w:rPr>
        <w:t>Trên giao diện Xterm của máy ảo pc1 hoặc pc2, gõ lệnh ifconfig để kiểm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tra cấu hình mạng</w:t>
      </w:r>
    </w:p>
    <w:p>
      <w:pPr>
        <w:jc w:val="both"/>
      </w:pP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5021580" cy="4693920"/>
            <wp:effectExtent l="0" t="0" r="7620" b="0"/>
            <wp:docPr id="143647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7444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5859780" cy="5159375"/>
            <wp:effectExtent l="0" t="0" r="7620" b="3175"/>
            <wp:docPr id="3072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256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325" cy="51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</w:pPr>
      <w:r>
        <w:t>Hiện tại máy ảo đang xài network enp0s3 với địa chỉ: 10.0.2.15</w:t>
      </w:r>
    </w:p>
    <w:p>
      <w:pPr>
        <w:pStyle w:val="17"/>
        <w:numPr>
          <w:ilvl w:val="0"/>
          <w:numId w:val="1"/>
        </w:numPr>
      </w:pPr>
      <w:r>
        <w:t>Máy ảo pc1 và pc2 tạo ra 2 giao diện eth0 và lo</w:t>
      </w:r>
    </w:p>
    <w:p>
      <w:pPr>
        <w:pStyle w:val="17"/>
        <w:numPr>
          <w:ilvl w:val="0"/>
          <w:numId w:val="1"/>
        </w:numPr>
      </w:pPr>
      <w:r>
        <w:t>Hiện chưa có địa chỉ IP trong giao diện mạng eth0 của pc1 và pc2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Bài 5:</w:t>
      </w:r>
      <w:r>
        <w:rPr>
          <w:bCs/>
        </w:rPr>
        <w:t xml:space="preserve"> </w:t>
      </w:r>
      <w:r>
        <w:rPr>
          <w:rFonts w:ascii="Times New Roman" w:hAnsi="Times New Roman" w:cs="Times New Roman"/>
          <w:bCs/>
        </w:rPr>
        <w:t>Đặt lại địa chỉ IP cho giao diện eth0 của pc1: ifconfig eth0 10.0.0.1/24 up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Bài 6:</w:t>
      </w:r>
      <w:r>
        <w:rPr>
          <w:bCs/>
        </w:rPr>
        <w:t xml:space="preserve"> </w:t>
      </w:r>
      <w:r>
        <w:rPr>
          <w:rFonts w:ascii="Times New Roman" w:hAnsi="Times New Roman" w:cs="Times New Roman"/>
          <w:bCs/>
        </w:rPr>
        <w:t>Đặt lại địa chỉ IP cho giao diện eth0 của pc2: ifconfig eth0 10.0.0.2/24 up</w:t>
      </w:r>
    </w:p>
    <w:p>
      <w:pPr>
        <w:jc w:val="both"/>
        <w:rPr>
          <w:rFonts w:ascii="Times New Roman" w:hAnsi="Times New Roman" w:cs="Times New Roman"/>
          <w:bCs/>
        </w:rPr>
      </w:pP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3756660" cy="5516880"/>
            <wp:effectExtent l="0" t="0" r="0" b="7620"/>
            <wp:docPr id="8821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69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jc w:val="both"/>
        <w:rPr>
          <w:bCs/>
        </w:rPr>
      </w:pPr>
      <w:r>
        <w:rPr>
          <w:rFonts w:ascii="Times New Roman" w:hAnsi="Times New Roman" w:cs="Times New Roman"/>
          <w:b/>
        </w:rPr>
        <w:t xml:space="preserve">Bài 7: </w:t>
      </w:r>
      <w:r>
        <w:rPr>
          <w:rFonts w:ascii="Times New Roman" w:hAnsi="Times New Roman" w:cs="Times New Roman"/>
          <w:bCs/>
        </w:rPr>
        <w:t>Trên pc1 thực hiện gửi gói tin ICMP đến pc2 bằng lệnh: ping 10.0.0.2</w:t>
      </w:r>
      <w:r>
        <w:rPr>
          <w:bCs/>
        </w:rPr>
        <w:t xml:space="preserve"> </w:t>
      </w:r>
    </w:p>
    <w:p>
      <w:pPr>
        <w:jc w:val="both"/>
        <w:rPr>
          <w:rFonts w:ascii="Times New Roman" w:hAnsi="Times New Roman" w:cs="Times New Roman"/>
          <w:b/>
        </w:rPr>
      </w:pP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3695700" cy="2758440"/>
            <wp:effectExtent l="0" t="0" r="0" b="3810"/>
            <wp:docPr id="66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06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Bài 8: </w:t>
      </w:r>
      <w:r>
        <w:rPr>
          <w:rFonts w:ascii="Times New Roman" w:hAnsi="Times New Roman" w:cs="Times New Roman"/>
          <w:bCs/>
        </w:rPr>
        <w:t>Lần lượt thực hiện các thao tác sau: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Sử dụng lệnh traceroute để kiểm tra thông tin đường đi của gói tin từ pc1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đến pc2</w:t>
      </w:r>
    </w:p>
    <w:p>
      <w:pPr>
        <w:jc w:val="both"/>
        <w:rPr>
          <w:rFonts w:ascii="Times New Roman" w:hAnsi="Times New Roman" w:cs="Times New Roman"/>
          <w:bCs/>
        </w:rPr>
      </w:pP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 Sử dụng lệnh route để hiển thị thông tin bảng vạch đường của pc1 hoặc pc2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trong mạng LAN A</w:t>
      </w: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3787140" cy="4640580"/>
            <wp:effectExtent l="0" t="0" r="3810" b="7620"/>
            <wp:docPr id="46219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9106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Bài 9</w:t>
      </w:r>
      <w:r>
        <w:rPr>
          <w:rFonts w:ascii="Times New Roman" w:hAnsi="Times New Roman" w:cs="Times New Roman"/>
          <w:bCs/>
        </w:rPr>
        <w:t>: Trên máy thực, sử dụng lần lượt</w:t>
      </w:r>
    </w:p>
    <w:p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vclean pc1</w:t>
      </w:r>
    </w:p>
    <w:p>
      <w:pPr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vclean pc2</w:t>
      </w:r>
    </w:p>
    <w:p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để hủy 2 máy ảo vừa tạo và kết thúc Bài tập 1.</w:t>
      </w:r>
    </w:p>
    <w:p>
      <w:pPr>
        <w:jc w:val="both"/>
        <w:rPr>
          <w:rFonts w:ascii="Times New Roman" w:hAnsi="Times New Roman" w:cs="Times New Roman"/>
          <w:bCs/>
          <w:i/>
          <w:color w:val="FF0000"/>
        </w:rPr>
      </w:pPr>
      <w:r>
        <w:drawing>
          <wp:inline distT="0" distB="0" distL="0" distR="0">
            <wp:extent cx="5638800" cy="2316480"/>
            <wp:effectExtent l="0" t="0" r="0" b="7620"/>
            <wp:docPr id="9712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122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9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Mạng máy tính (CT112) - Khoa CNTT - Đại học Cần Thơ</w:t>
    </w:r>
  </w:p>
  <w:p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4478E"/>
    <w:multiLevelType w:val="multilevel"/>
    <w:tmpl w:val="6764478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5D"/>
    <w:rsid w:val="00004343"/>
    <w:rsid w:val="000331D3"/>
    <w:rsid w:val="00063C17"/>
    <w:rsid w:val="00085C37"/>
    <w:rsid w:val="000C5B84"/>
    <w:rsid w:val="001D73E9"/>
    <w:rsid w:val="001F7779"/>
    <w:rsid w:val="00215EF7"/>
    <w:rsid w:val="00271D97"/>
    <w:rsid w:val="002B4C9B"/>
    <w:rsid w:val="00371902"/>
    <w:rsid w:val="005C6072"/>
    <w:rsid w:val="0068476A"/>
    <w:rsid w:val="00773350"/>
    <w:rsid w:val="0088022A"/>
    <w:rsid w:val="009C065D"/>
    <w:rsid w:val="00B359CF"/>
    <w:rsid w:val="00B6491D"/>
    <w:rsid w:val="00C938FA"/>
    <w:rsid w:val="00D34059"/>
    <w:rsid w:val="00DD163A"/>
    <w:rsid w:val="00F41676"/>
    <w:rsid w:val="00FB4960"/>
    <w:rsid w:val="1FE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uiPriority w:val="0"/>
    <w:tblPr>
      <w:tblCellMar>
        <w:left w:w="115" w:type="dxa"/>
        <w:right w:w="115" w:type="dxa"/>
      </w:tblCellMar>
    </w:tblPr>
  </w:style>
  <w:style w:type="character" w:customStyle="1" w:styleId="15">
    <w:name w:val="Header Char"/>
    <w:basedOn w:val="8"/>
    <w:link w:val="11"/>
    <w:uiPriority w:val="99"/>
  </w:style>
  <w:style w:type="character" w:customStyle="1" w:styleId="16">
    <w:name w:val="Footer Char"/>
    <w:basedOn w:val="8"/>
    <w:link w:val="10"/>
    <w:uiPriority w:val="99"/>
  </w:style>
  <w:style w:type="paragraph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lang w:val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957</Characters>
  <Lines>7</Lines>
  <Paragraphs>2</Paragraphs>
  <TotalTime>56</TotalTime>
  <ScaleCrop>false</ScaleCrop>
  <LinksUpToDate>false</LinksUpToDate>
  <CharactersWithSpaces>1122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2023-09-22T09:47:00Z</dcterms:created>
  <dc:creator>thieuco lam</dc:creator>
  <cp:lastModifiedBy>Le Tuan Dat B2113328</cp:lastModifiedBy>
  <cp:lastPrinted>2023-10-01T09:01:00Z</cp:lastPrinted>
  <dcterms:modified xsi:type="dcterms:W3CDTF">2024-02-23T17:03:31Z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A4ADB1A66BDF4DACB26A152DAAF1CF3E_12</vt:lpwstr>
  </property>
</Properties>
</file>