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BỘ GIÁO DỤC VÀ ĐÀO TẠO</w:t>
      </w:r>
    </w:p>
    <w:p>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TRƯỜNG ĐẠI HỌC CẦN THƠ</w:t>
      </w:r>
    </w:p>
    <w:p>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TRƯỜNG CÔNG NGHỆ THÔNG TIN VÀ TRUYỀN THÔNG</w:t>
      </w:r>
    </w:p>
    <w:p>
      <w:pPr>
        <w:jc w:val="center"/>
        <w:rPr>
          <w:rFonts w:hint="default" w:ascii="Times New Roman" w:hAnsi="Times New Roman" w:cs="Times New Roman"/>
          <w:sz w:val="28"/>
          <w:szCs w:val="28"/>
        </w:rPr>
      </w:pPr>
      <w:r>
        <w:rPr>
          <w:rFonts w:hint="default" w:ascii="Times New Roman" w:hAnsi="Times New Roman" w:cs="Times New Roman"/>
          <w:sz w:val="28"/>
          <w:szCs w:val="28"/>
        </w:rPr>
        <w:t>-----</w:t>
      </w:r>
      <w:r>
        <w:rPr>
          <w:rFonts w:hint="default" w:ascii="Times New Roman" w:hAnsi="Times New Roman" w:cs="Times New Roman"/>
          <w:b/>
          <w:bCs/>
          <w:sz w:val="28"/>
          <w:szCs w:val="28"/>
        </w:rPr>
        <w:sym w:font="Wingdings" w:char="F096"/>
      </w:r>
      <w:r>
        <w:rPr>
          <w:rFonts w:hint="default" w:ascii="Times New Roman" w:hAnsi="Times New Roman" w:cs="Times New Roman"/>
          <w:b/>
          <w:bCs/>
          <w:sz w:val="28"/>
          <w:szCs w:val="28"/>
        </w:rPr>
        <w:sym w:font="Wingdings" w:char="F097"/>
      </w:r>
      <w:r>
        <w:rPr>
          <w:rFonts w:hint="default" w:ascii="Times New Roman" w:hAnsi="Times New Roman" w:cs="Times New Roman"/>
          <w:b/>
          <w:bCs/>
          <w:sz w:val="28"/>
          <w:szCs w:val="28"/>
        </w:rPr>
        <w:sym w:font="Wingdings" w:char="F026"/>
      </w:r>
      <w:r>
        <w:rPr>
          <w:rFonts w:hint="default" w:ascii="Times New Roman" w:hAnsi="Times New Roman" w:cs="Times New Roman"/>
          <w:b/>
          <w:bCs/>
          <w:sz w:val="28"/>
          <w:szCs w:val="28"/>
        </w:rPr>
        <w:sym w:font="Wingdings" w:char="F096"/>
      </w:r>
      <w:r>
        <w:rPr>
          <w:rFonts w:hint="default" w:ascii="Times New Roman" w:hAnsi="Times New Roman" w:cs="Times New Roman"/>
          <w:b/>
          <w:bCs/>
          <w:sz w:val="28"/>
          <w:szCs w:val="28"/>
        </w:rPr>
        <w:sym w:font="Wingdings" w:char="F097"/>
      </w:r>
      <w:r>
        <w:rPr>
          <w:rFonts w:hint="default" w:ascii="Times New Roman" w:hAnsi="Times New Roman" w:cs="Times New Roman"/>
          <w:sz w:val="28"/>
          <w:szCs w:val="28"/>
        </w:rPr>
        <w:t>-----</w:t>
      </w:r>
    </w:p>
    <w:p>
      <w:pPr>
        <w:jc w:val="center"/>
        <w:rPr>
          <w:rFonts w:hint="default" w:ascii="Times New Roman" w:hAnsi="Times New Roman" w:cs="Times New Roman"/>
          <w:b/>
          <w:bCs/>
          <w:sz w:val="28"/>
          <w:szCs w:val="28"/>
        </w:rPr>
      </w:pPr>
      <w:r>
        <w:rPr>
          <w:rFonts w:hint="default" w:ascii="Times New Roman" w:hAnsi="Times New Roman" w:cs="Times New Roman"/>
          <w:b/>
          <w:bCs/>
          <w:sz w:val="28"/>
          <w:szCs w:val="28"/>
        </w:rPr>
        <w:drawing>
          <wp:inline distT="0" distB="0" distL="0" distR="0">
            <wp:extent cx="1226820" cy="1221105"/>
            <wp:effectExtent l="0" t="0" r="7620"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237403" cy="1231904"/>
                    </a:xfrm>
                    <a:prstGeom prst="rect">
                      <a:avLst/>
                    </a:prstGeom>
                  </pic:spPr>
                </pic:pic>
              </a:graphicData>
            </a:graphic>
          </wp:inline>
        </w:drawing>
      </w:r>
    </w:p>
    <w:p>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ĐỒ ÁN</w:t>
      </w:r>
    </w:p>
    <w:p>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TRÍ TUỆ NHÂN TẠO</w:t>
      </w: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30"/>
          <w:szCs w:val="30"/>
          <w:lang w:val="en-US"/>
        </w:rPr>
      </w:pPr>
      <w:r>
        <w:rPr>
          <w:rFonts w:hint="default" w:ascii="Times New Roman" w:hAnsi="Times New Roman" w:cs="Times New Roman"/>
          <w:b/>
          <w:bCs/>
          <w:sz w:val="30"/>
          <w:szCs w:val="30"/>
          <w:lang w:val="en-US"/>
        </w:rPr>
        <w:t>ĐỀ TÀI</w:t>
      </w:r>
    </w:p>
    <w:p>
      <w:pPr>
        <w:jc w:val="center"/>
        <w:rPr>
          <w:rFonts w:hint="default" w:ascii="Times New Roman" w:hAnsi="Times New Roman" w:cs="Times New Roman"/>
          <w:b/>
          <w:bCs/>
          <w:sz w:val="40"/>
          <w:szCs w:val="40"/>
          <w:lang w:val="en-US"/>
        </w:rPr>
      </w:pPr>
      <w:r>
        <w:rPr>
          <w:rFonts w:hint="default" w:cs="Times New Roman"/>
          <w:b/>
          <w:bCs/>
          <w:sz w:val="40"/>
          <w:szCs w:val="40"/>
          <w:lang w:val="en-US"/>
        </w:rPr>
        <w:t>THIẾT KẾ MẠNG NGỮ NGHĨA</w:t>
      </w:r>
      <w:r>
        <w:rPr>
          <w:rFonts w:hint="default" w:ascii="Times New Roman" w:hAnsi="Times New Roman" w:cs="Times New Roman"/>
          <w:b/>
          <w:bCs/>
          <w:sz w:val="40"/>
          <w:szCs w:val="40"/>
          <w:lang w:val="en-US"/>
        </w:rPr>
        <w:t xml:space="preserve"> VỚI</w:t>
      </w:r>
    </w:p>
    <w:p>
      <w:pPr>
        <w:jc w:val="cente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CHỦ ĐỀ: KHÁI QUÁT NƯỚC VIỆT NAM</w:t>
      </w: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r>
        <w:rPr>
          <w:rFonts w:hint="default" w:ascii="Times New Roman" w:hAnsi="Times New Roman" w:cs="Times New Roman"/>
          <w:b/>
          <w:bCs/>
          <w:i/>
          <w:iCs/>
          <w:sz w:val="28"/>
          <w:szCs w:val="28"/>
          <w:lang w:val="en-US"/>
        </w:rPr>
        <w:t>Mã số học phần</w:t>
      </w:r>
      <w:r>
        <w:rPr>
          <w:rFonts w:hint="default" w:ascii="Times New Roman" w:hAnsi="Times New Roman" w:cs="Times New Roman"/>
          <w:b/>
          <w:bCs/>
          <w:sz w:val="28"/>
          <w:szCs w:val="28"/>
          <w:lang w:val="en-US"/>
        </w:rPr>
        <w:t>: CT332</w:t>
      </w:r>
    </w:p>
    <w:p>
      <w:pPr>
        <w:jc w:val="center"/>
        <w:rPr>
          <w:rFonts w:hint="default" w:ascii="Times New Roman" w:hAnsi="Times New Roman" w:cs="Times New Roman"/>
          <w:b/>
          <w:bCs/>
          <w:sz w:val="28"/>
          <w:szCs w:val="28"/>
          <w:lang w:val="en-US"/>
        </w:rPr>
      </w:pPr>
      <w:r>
        <w:rPr>
          <w:rFonts w:hint="default" w:cs="Times New Roman"/>
          <w:b/>
          <w:bCs/>
          <w:i/>
          <w:iCs/>
          <w:sz w:val="28"/>
          <w:szCs w:val="28"/>
          <w:lang w:val="en-US"/>
        </w:rPr>
        <w:t>Sinh viên thực hiện</w:t>
      </w:r>
      <w:r>
        <w:rPr>
          <w:rFonts w:hint="default" w:ascii="Times New Roman" w:hAnsi="Times New Roman" w:cs="Times New Roman"/>
          <w:b/>
          <w:bCs/>
          <w:sz w:val="28"/>
          <w:szCs w:val="28"/>
          <w:lang w:val="en-US"/>
        </w:rPr>
        <w:t>:</w:t>
      </w:r>
    </w:p>
    <w:tbl>
      <w:tblPr>
        <w:tblStyle w:val="10"/>
        <w:tblpPr w:leftFromText="180" w:rightFromText="180" w:vertAnchor="text" w:horzAnchor="page" w:tblpX="3220" w:tblpY="309"/>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563"/>
        <w:gridCol w:w="2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563" w:type="dxa"/>
          </w:tcPr>
          <w:p>
            <w:pPr>
              <w:widowControl w:val="0"/>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Lư Hoàng Tấn</w:t>
            </w:r>
          </w:p>
        </w:tc>
        <w:tc>
          <w:tcPr>
            <w:tcW w:w="2904" w:type="dxa"/>
          </w:tcPr>
          <w:p>
            <w:pPr>
              <w:widowControl w:val="0"/>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B2106855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563" w:type="dxa"/>
          </w:tcPr>
          <w:p>
            <w:pPr>
              <w:widowControl w:val="0"/>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Lê Tuấn Đạt</w:t>
            </w:r>
          </w:p>
        </w:tc>
        <w:tc>
          <w:tcPr>
            <w:tcW w:w="2904" w:type="dxa"/>
          </w:tcPr>
          <w:p>
            <w:pPr>
              <w:widowControl w:val="0"/>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B2113328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563" w:type="dxa"/>
          </w:tcPr>
          <w:p>
            <w:pPr>
              <w:widowControl w:val="0"/>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Nguyễn Hoàng Điển</w:t>
            </w:r>
          </w:p>
        </w:tc>
        <w:tc>
          <w:tcPr>
            <w:tcW w:w="2904" w:type="dxa"/>
          </w:tcPr>
          <w:p>
            <w:pPr>
              <w:widowControl w:val="0"/>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B2113329</w:t>
            </w:r>
          </w:p>
        </w:tc>
      </w:tr>
    </w:tbl>
    <w:p>
      <w:pPr>
        <w:jc w:val="center"/>
        <w:rPr>
          <w:rFonts w:hint="default" w:ascii="Times New Roman" w:hAnsi="Times New Roman" w:cs="Times New Roman"/>
          <w:b w:val="0"/>
          <w:bCs w:val="0"/>
          <w:sz w:val="28"/>
          <w:szCs w:val="28"/>
          <w:lang w:val="en-US"/>
        </w:rPr>
      </w:pPr>
    </w:p>
    <w:p>
      <w:pPr>
        <w:jc w:val="center"/>
        <w:rPr>
          <w:rFonts w:hint="default" w:ascii="Times New Roman" w:hAnsi="Times New Roman" w:cs="Times New Roman"/>
          <w:b w:val="0"/>
          <w:bCs w:val="0"/>
          <w:sz w:val="28"/>
          <w:szCs w:val="28"/>
          <w:lang w:val="en-US"/>
        </w:rPr>
      </w:pPr>
    </w:p>
    <w:p>
      <w:pPr>
        <w:jc w:val="center"/>
        <w:rPr>
          <w:rFonts w:hint="default" w:ascii="Times New Roman" w:hAnsi="Times New Roman" w:cs="Times New Roman"/>
          <w:b w:val="0"/>
          <w:bCs w:val="0"/>
          <w:sz w:val="28"/>
          <w:szCs w:val="28"/>
          <w:lang w:val="en-US"/>
        </w:rPr>
      </w:pPr>
    </w:p>
    <w:p>
      <w:pPr>
        <w:jc w:val="both"/>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jc w:val="center"/>
        <w:rPr>
          <w:rFonts w:hint="default" w:cs="Times New Roman"/>
          <w:b/>
          <w:bCs/>
          <w:sz w:val="28"/>
          <w:szCs w:val="28"/>
          <w:lang w:val="en-US"/>
        </w:rPr>
      </w:pPr>
    </w:p>
    <w:p>
      <w:pPr>
        <w:jc w:val="center"/>
        <w:rPr>
          <w:rFonts w:hint="default" w:cs="Times New Roman"/>
          <w:b/>
          <w:bCs/>
          <w:sz w:val="28"/>
          <w:szCs w:val="28"/>
          <w:lang w:val="en-US"/>
        </w:rPr>
      </w:pPr>
    </w:p>
    <w:p>
      <w:pPr>
        <w:jc w:val="center"/>
        <w:rPr>
          <w:rFonts w:hint="default" w:cs="Times New Roman"/>
          <w:b/>
          <w:bCs/>
          <w:sz w:val="28"/>
          <w:szCs w:val="28"/>
          <w:lang w:val="en-US"/>
        </w:rPr>
        <w:sectPr>
          <w:pgSz w:w="11906" w:h="16838"/>
          <w:pgMar w:top="1134" w:right="1134" w:bottom="1134" w:left="1701" w:header="720" w:footer="720" w:gutter="0"/>
          <w:pgBorders w:display="firstPage">
            <w:top w:val="twistedLines1" w:color="auto" w:sz="31" w:space="1"/>
            <w:left w:val="twistedLines1" w:color="auto" w:sz="31" w:space="4"/>
            <w:bottom w:val="twistedLines1" w:color="auto" w:sz="31" w:space="1"/>
            <w:right w:val="twistedLines1" w:color="auto" w:sz="31" w:space="4"/>
          </w:pgBorders>
          <w:cols w:space="0" w:num="1"/>
          <w:rtlGutter w:val="0"/>
          <w:docGrid w:linePitch="360" w:charSpace="0"/>
        </w:sectPr>
      </w:pPr>
      <w:r>
        <w:rPr>
          <w:rFonts w:hint="default" w:cs="Times New Roman"/>
          <w:b/>
          <w:bCs/>
          <w:sz w:val="28"/>
          <w:szCs w:val="28"/>
          <w:lang w:val="en-US"/>
        </w:rPr>
        <w:t>Cần Thơ, 09/2023</w:t>
      </w:r>
    </w:p>
    <w:sdt>
      <w:sdtPr>
        <w:rPr>
          <w:rFonts w:ascii="SimSun" w:hAnsi="SimSun" w:eastAsia="SimSun" w:cstheme="minorBidi"/>
          <w:sz w:val="21"/>
          <w:lang w:val="en-US" w:eastAsia="zh-CN" w:bidi="ar-SA"/>
        </w:rPr>
        <w:id w:val="147468185"/>
        <w15:color w:val="DBDBDB"/>
        <w:docPartObj>
          <w:docPartGallery w:val="Table of Contents"/>
          <w:docPartUnique/>
        </w:docPartObj>
      </w:sdtPr>
      <w:sdtEndPr>
        <w:rPr>
          <w:rFonts w:ascii="SimSun" w:hAnsi="SimSun" w:eastAsia="SimSun" w:cstheme="minorBidi"/>
          <w:b/>
          <w:sz w:val="21"/>
          <w:lang w:val="en-US" w:eastAsia="zh-CN" w:bidi="ar-SA"/>
        </w:rPr>
      </w:sdtEndPr>
      <w:sdtContent>
        <w:p>
          <w:pPr>
            <w:jc w:val="center"/>
          </w:pPr>
          <w:r>
            <w:rPr>
              <w:rFonts w:hint="default" w:ascii="Times New Roman" w:hAnsi="Times New Roman" w:cs="Times New Roman"/>
              <w:b/>
              <w:bCs/>
              <w:sz w:val="28"/>
              <w:szCs w:val="28"/>
              <w:lang w:val="en-US"/>
            </w:rPr>
            <w:t>MỤC LỤC</w:t>
          </w:r>
        </w:p>
        <w:p>
          <w:pPr>
            <w:pStyle w:val="14"/>
            <w:tabs>
              <w:tab w:val="right" w:leader="dot" w:pos="9071"/>
            </w:tabs>
            <w:rPr>
              <w:rFonts w:hint="default" w:ascii="Times New Roman" w:hAnsi="Times New Roman" w:cs="Times New Roman"/>
              <w:b/>
              <w:sz w:val="28"/>
              <w:szCs w:val="28"/>
            </w:rPr>
          </w:pPr>
          <w:r>
            <w:fldChar w:fldCharType="begin"/>
          </w:r>
          <w:r>
            <w:instrText xml:space="preserve">TOC \o "1-2" \h \u </w:instrText>
          </w:r>
          <w:r>
            <w:fldChar w:fldCharType="separate"/>
          </w:r>
          <w:r>
            <w:rPr>
              <w:rFonts w:hint="default" w:ascii="Times New Roman" w:hAnsi="Times New Roman" w:cs="Times New Roman"/>
              <w:b/>
              <w:sz w:val="28"/>
              <w:szCs w:val="28"/>
            </w:rPr>
            <w:fldChar w:fldCharType="begin"/>
          </w:r>
          <w:r>
            <w:rPr>
              <w:rFonts w:hint="default" w:ascii="Times New Roman" w:hAnsi="Times New Roman" w:cs="Times New Roman"/>
              <w:b/>
              <w:sz w:val="28"/>
              <w:szCs w:val="28"/>
            </w:rPr>
            <w:instrText xml:space="preserve"> HYPERLINK \l _Toc26385 </w:instrText>
          </w:r>
          <w:r>
            <w:rPr>
              <w:rFonts w:hint="default" w:ascii="Times New Roman" w:hAnsi="Times New Roman" w:cs="Times New Roman"/>
              <w:b/>
              <w:sz w:val="28"/>
              <w:szCs w:val="28"/>
            </w:rPr>
            <w:fldChar w:fldCharType="separate"/>
          </w:r>
          <w:r>
            <w:rPr>
              <w:rFonts w:hint="default" w:ascii="Times New Roman" w:hAnsi="Times New Roman" w:cs="Times New Roman"/>
              <w:b/>
              <w:bCs/>
              <w:sz w:val="28"/>
              <w:szCs w:val="28"/>
              <w:lang w:val="en-US"/>
            </w:rPr>
            <w:t>DANH MỤC HÌNH</w:t>
          </w:r>
          <w:r>
            <w:rPr>
              <w:rFonts w:hint="default" w:ascii="Times New Roman" w:hAnsi="Times New Roman" w:cs="Times New Roman"/>
              <w:b/>
              <w:sz w:val="28"/>
              <w:szCs w:val="28"/>
            </w:rPr>
            <w:tab/>
          </w:r>
          <w:r>
            <w:rPr>
              <w:rFonts w:hint="default" w:ascii="Times New Roman" w:hAnsi="Times New Roman" w:cs="Times New Roman"/>
              <w:b/>
              <w:sz w:val="28"/>
              <w:szCs w:val="28"/>
            </w:rPr>
            <w:fldChar w:fldCharType="begin"/>
          </w:r>
          <w:r>
            <w:rPr>
              <w:rFonts w:hint="default" w:ascii="Times New Roman" w:hAnsi="Times New Roman" w:cs="Times New Roman"/>
              <w:b/>
              <w:sz w:val="28"/>
              <w:szCs w:val="28"/>
            </w:rPr>
            <w:instrText xml:space="preserve"> PAGEREF _Toc26385 \h </w:instrText>
          </w:r>
          <w:r>
            <w:rPr>
              <w:rFonts w:hint="default" w:ascii="Times New Roman" w:hAnsi="Times New Roman" w:cs="Times New Roman"/>
              <w:b/>
              <w:sz w:val="28"/>
              <w:szCs w:val="28"/>
            </w:rPr>
            <w:fldChar w:fldCharType="separate"/>
          </w:r>
          <w:r>
            <w:rPr>
              <w:rFonts w:hint="default" w:ascii="Times New Roman" w:hAnsi="Times New Roman" w:cs="Times New Roman"/>
              <w:b/>
              <w:sz w:val="28"/>
              <w:szCs w:val="28"/>
            </w:rPr>
            <w:t>2</w:t>
          </w:r>
          <w:r>
            <w:rPr>
              <w:rFonts w:hint="default" w:ascii="Times New Roman" w:hAnsi="Times New Roman" w:cs="Times New Roman"/>
              <w:b/>
              <w:sz w:val="28"/>
              <w:szCs w:val="28"/>
            </w:rPr>
            <w:fldChar w:fldCharType="end"/>
          </w:r>
          <w:r>
            <w:rPr>
              <w:rFonts w:hint="default" w:ascii="Times New Roman" w:hAnsi="Times New Roman" w:cs="Times New Roman"/>
              <w:b/>
              <w:sz w:val="28"/>
              <w:szCs w:val="28"/>
            </w:rPr>
            <w:fldChar w:fldCharType="end"/>
          </w:r>
        </w:p>
        <w:p>
          <w:pPr>
            <w:pStyle w:val="14"/>
            <w:tabs>
              <w:tab w:val="right" w:leader="dot" w:pos="9071"/>
            </w:tabs>
            <w:rPr>
              <w:rFonts w:hint="default" w:ascii="Times New Roman" w:hAnsi="Times New Roman" w:cs="Times New Roman"/>
              <w:b/>
              <w:sz w:val="28"/>
              <w:szCs w:val="28"/>
            </w:rPr>
          </w:pPr>
          <w:r>
            <w:rPr>
              <w:rFonts w:hint="default" w:ascii="Times New Roman" w:hAnsi="Times New Roman" w:cs="Times New Roman"/>
              <w:b/>
              <w:sz w:val="28"/>
              <w:szCs w:val="28"/>
            </w:rPr>
            <w:fldChar w:fldCharType="begin"/>
          </w:r>
          <w:r>
            <w:rPr>
              <w:rFonts w:hint="default" w:ascii="Times New Roman" w:hAnsi="Times New Roman" w:cs="Times New Roman"/>
              <w:b/>
              <w:sz w:val="28"/>
              <w:szCs w:val="28"/>
            </w:rPr>
            <w:instrText xml:space="preserve"> HYPERLINK \l _Toc11159 </w:instrText>
          </w:r>
          <w:r>
            <w:rPr>
              <w:rFonts w:hint="default" w:ascii="Times New Roman" w:hAnsi="Times New Roman" w:cs="Times New Roman"/>
              <w:b/>
              <w:sz w:val="28"/>
              <w:szCs w:val="28"/>
            </w:rPr>
            <w:fldChar w:fldCharType="separate"/>
          </w:r>
          <w:r>
            <w:rPr>
              <w:rFonts w:hint="default" w:ascii="Times New Roman" w:hAnsi="Times New Roman" w:cs="Times New Roman"/>
              <w:b/>
              <w:sz w:val="28"/>
              <w:szCs w:val="28"/>
              <w:lang w:val="en-US"/>
            </w:rPr>
            <w:t>I. Giới thiệu đề tài:</w:t>
          </w:r>
          <w:r>
            <w:rPr>
              <w:rFonts w:hint="default" w:ascii="Times New Roman" w:hAnsi="Times New Roman" w:cs="Times New Roman"/>
              <w:b/>
              <w:sz w:val="28"/>
              <w:szCs w:val="28"/>
            </w:rPr>
            <w:tab/>
          </w:r>
          <w:r>
            <w:rPr>
              <w:rFonts w:hint="default" w:ascii="Times New Roman" w:hAnsi="Times New Roman" w:cs="Times New Roman"/>
              <w:b/>
              <w:sz w:val="28"/>
              <w:szCs w:val="28"/>
            </w:rPr>
            <w:fldChar w:fldCharType="begin"/>
          </w:r>
          <w:r>
            <w:rPr>
              <w:rFonts w:hint="default" w:ascii="Times New Roman" w:hAnsi="Times New Roman" w:cs="Times New Roman"/>
              <w:b/>
              <w:sz w:val="28"/>
              <w:szCs w:val="28"/>
            </w:rPr>
            <w:instrText xml:space="preserve"> PAGEREF _Toc11159 \h </w:instrText>
          </w:r>
          <w:r>
            <w:rPr>
              <w:rFonts w:hint="default" w:ascii="Times New Roman" w:hAnsi="Times New Roman" w:cs="Times New Roman"/>
              <w:b/>
              <w:sz w:val="28"/>
              <w:szCs w:val="28"/>
            </w:rPr>
            <w:fldChar w:fldCharType="separate"/>
          </w:r>
          <w:r>
            <w:rPr>
              <w:rFonts w:hint="default" w:ascii="Times New Roman" w:hAnsi="Times New Roman" w:cs="Times New Roman"/>
              <w:b/>
              <w:sz w:val="28"/>
              <w:szCs w:val="28"/>
            </w:rPr>
            <w:t>3</w:t>
          </w:r>
          <w:r>
            <w:rPr>
              <w:rFonts w:hint="default" w:ascii="Times New Roman" w:hAnsi="Times New Roman" w:cs="Times New Roman"/>
              <w:b/>
              <w:sz w:val="28"/>
              <w:szCs w:val="28"/>
            </w:rPr>
            <w:fldChar w:fldCharType="end"/>
          </w:r>
          <w:r>
            <w:rPr>
              <w:rFonts w:hint="default" w:ascii="Times New Roman" w:hAnsi="Times New Roman" w:cs="Times New Roman"/>
              <w:b/>
              <w:sz w:val="28"/>
              <w:szCs w:val="28"/>
            </w:rPr>
            <w:fldChar w:fldCharType="end"/>
          </w:r>
        </w:p>
        <w:p>
          <w:pPr>
            <w:pStyle w:val="14"/>
            <w:tabs>
              <w:tab w:val="right" w:leader="dot" w:pos="9071"/>
            </w:tabs>
            <w:rPr>
              <w:rFonts w:hint="default" w:ascii="Times New Roman" w:hAnsi="Times New Roman" w:cs="Times New Roman"/>
              <w:b/>
              <w:sz w:val="28"/>
              <w:szCs w:val="28"/>
            </w:rPr>
          </w:pPr>
          <w:r>
            <w:rPr>
              <w:rFonts w:hint="default" w:ascii="Times New Roman" w:hAnsi="Times New Roman" w:cs="Times New Roman"/>
              <w:b/>
              <w:sz w:val="28"/>
              <w:szCs w:val="28"/>
            </w:rPr>
            <w:fldChar w:fldCharType="begin"/>
          </w:r>
          <w:r>
            <w:rPr>
              <w:rFonts w:hint="default" w:ascii="Times New Roman" w:hAnsi="Times New Roman" w:cs="Times New Roman"/>
              <w:b/>
              <w:sz w:val="28"/>
              <w:szCs w:val="28"/>
            </w:rPr>
            <w:instrText xml:space="preserve"> HYPERLINK \l _Toc9239 </w:instrText>
          </w:r>
          <w:r>
            <w:rPr>
              <w:rFonts w:hint="default" w:ascii="Times New Roman" w:hAnsi="Times New Roman" w:cs="Times New Roman"/>
              <w:b/>
              <w:sz w:val="28"/>
              <w:szCs w:val="28"/>
            </w:rPr>
            <w:fldChar w:fldCharType="separate"/>
          </w:r>
          <w:r>
            <w:rPr>
              <w:rFonts w:hint="default" w:ascii="Times New Roman" w:hAnsi="Times New Roman" w:cs="Times New Roman"/>
              <w:b/>
              <w:sz w:val="28"/>
              <w:szCs w:val="28"/>
              <w:lang w:val="en-US"/>
            </w:rPr>
            <w:t>II. Giới thiệu công cụ Ontology:</w:t>
          </w:r>
          <w:r>
            <w:rPr>
              <w:rFonts w:hint="default" w:ascii="Times New Roman" w:hAnsi="Times New Roman" w:cs="Times New Roman"/>
              <w:b/>
              <w:sz w:val="28"/>
              <w:szCs w:val="28"/>
            </w:rPr>
            <w:tab/>
          </w:r>
          <w:r>
            <w:rPr>
              <w:rFonts w:hint="default" w:ascii="Times New Roman" w:hAnsi="Times New Roman" w:cs="Times New Roman"/>
              <w:b/>
              <w:sz w:val="28"/>
              <w:szCs w:val="28"/>
            </w:rPr>
            <w:fldChar w:fldCharType="begin"/>
          </w:r>
          <w:r>
            <w:rPr>
              <w:rFonts w:hint="default" w:ascii="Times New Roman" w:hAnsi="Times New Roman" w:cs="Times New Roman"/>
              <w:b/>
              <w:sz w:val="28"/>
              <w:szCs w:val="28"/>
            </w:rPr>
            <w:instrText xml:space="preserve"> PAGEREF _Toc9239 \h </w:instrText>
          </w:r>
          <w:r>
            <w:rPr>
              <w:rFonts w:hint="default" w:ascii="Times New Roman" w:hAnsi="Times New Roman" w:cs="Times New Roman"/>
              <w:b/>
              <w:sz w:val="28"/>
              <w:szCs w:val="28"/>
            </w:rPr>
            <w:fldChar w:fldCharType="separate"/>
          </w:r>
          <w:r>
            <w:rPr>
              <w:rFonts w:hint="default" w:ascii="Times New Roman" w:hAnsi="Times New Roman" w:cs="Times New Roman"/>
              <w:b/>
              <w:sz w:val="28"/>
              <w:szCs w:val="28"/>
            </w:rPr>
            <w:t>4</w:t>
          </w:r>
          <w:r>
            <w:rPr>
              <w:rFonts w:hint="default" w:ascii="Times New Roman" w:hAnsi="Times New Roman" w:cs="Times New Roman"/>
              <w:b/>
              <w:sz w:val="28"/>
              <w:szCs w:val="28"/>
            </w:rPr>
            <w:fldChar w:fldCharType="end"/>
          </w:r>
          <w:r>
            <w:rPr>
              <w:rFonts w:hint="default" w:ascii="Times New Roman" w:hAnsi="Times New Roman" w:cs="Times New Roman"/>
              <w:b/>
              <w:sz w:val="28"/>
              <w:szCs w:val="28"/>
            </w:rPr>
            <w:fldChar w:fldCharType="end"/>
          </w:r>
        </w:p>
        <w:p>
          <w:pPr>
            <w:pStyle w:val="15"/>
            <w:tabs>
              <w:tab w:val="right" w:leader="dot" w:pos="9071"/>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_Toc27089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lang w:val="en-US"/>
            </w:rPr>
            <w:t>1. Thành phần: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_Toc27089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15"/>
            <w:tabs>
              <w:tab w:val="right" w:leader="dot" w:pos="9071"/>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_Toc18081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lang w:val="en-US"/>
            </w:rPr>
            <w:t>2. Công cụ:</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_Toc18081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15"/>
            <w:tabs>
              <w:tab w:val="right" w:leader="dot" w:pos="9071"/>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_Toc13093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lang w:val="en-US"/>
            </w:rPr>
            <w:t>3. Giao diện: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_Toc13093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15"/>
            <w:tabs>
              <w:tab w:val="right" w:leader="dot" w:pos="9071"/>
            </w:tabs>
            <w:ind w:left="0" w:leftChars="0" w:firstLine="0" w:firstLineChars="0"/>
            <w:rPr>
              <w:rFonts w:hint="default" w:ascii="Times New Roman" w:hAnsi="Times New Roman" w:cs="Times New Roman"/>
              <w:b/>
              <w:bCs/>
              <w:sz w:val="28"/>
              <w:szCs w:val="28"/>
            </w:rPr>
          </w:pPr>
          <w:r>
            <w:rPr>
              <w:rFonts w:hint="default" w:ascii="Times New Roman" w:hAnsi="Times New Roman" w:cs="Times New Roman"/>
              <w:b/>
              <w:bCs/>
              <w:sz w:val="28"/>
              <w:szCs w:val="28"/>
            </w:rPr>
            <w:fldChar w:fldCharType="begin"/>
          </w:r>
          <w:r>
            <w:rPr>
              <w:rFonts w:hint="default" w:ascii="Times New Roman" w:hAnsi="Times New Roman" w:cs="Times New Roman"/>
              <w:b/>
              <w:bCs/>
              <w:sz w:val="28"/>
              <w:szCs w:val="28"/>
            </w:rPr>
            <w:instrText xml:space="preserve"> HYPERLINK \l _Toc32236 </w:instrText>
          </w:r>
          <w:r>
            <w:rPr>
              <w:rFonts w:hint="default" w:ascii="Times New Roman" w:hAnsi="Times New Roman" w:cs="Times New Roman"/>
              <w:b/>
              <w:bCs/>
              <w:sz w:val="28"/>
              <w:szCs w:val="28"/>
            </w:rPr>
            <w:fldChar w:fldCharType="separate"/>
          </w:r>
          <w:r>
            <w:rPr>
              <w:rFonts w:hint="default" w:ascii="Times New Roman" w:hAnsi="Times New Roman" w:cs="Times New Roman"/>
              <w:b/>
              <w:bCs/>
              <w:sz w:val="28"/>
              <w:szCs w:val="28"/>
              <w:lang w:val="en-US"/>
            </w:rPr>
            <w:t>III. Thiết kế mạng ngữ nghĩa theo chủ đề “Khái quát nước Việt Nam”:</w:t>
          </w:r>
          <w:r>
            <w:rPr>
              <w:rFonts w:hint="default" w:ascii="Times New Roman" w:hAnsi="Times New Roman" w:cs="Times New Roman"/>
              <w:b/>
              <w:bCs/>
              <w:sz w:val="28"/>
              <w:szCs w:val="28"/>
            </w:rPr>
            <w:tab/>
          </w:r>
          <w:r>
            <w:rPr>
              <w:rFonts w:hint="default" w:ascii="Times New Roman" w:hAnsi="Times New Roman" w:cs="Times New Roman"/>
              <w:b/>
              <w:bCs/>
              <w:sz w:val="28"/>
              <w:szCs w:val="28"/>
            </w:rPr>
            <w:fldChar w:fldCharType="begin"/>
          </w:r>
          <w:r>
            <w:rPr>
              <w:rFonts w:hint="default" w:ascii="Times New Roman" w:hAnsi="Times New Roman" w:cs="Times New Roman"/>
              <w:b/>
              <w:bCs/>
              <w:sz w:val="28"/>
              <w:szCs w:val="28"/>
            </w:rPr>
            <w:instrText xml:space="preserve"> PAGEREF _Toc32236 \h </w:instrText>
          </w:r>
          <w:r>
            <w:rPr>
              <w:rFonts w:hint="default" w:ascii="Times New Roman" w:hAnsi="Times New Roman" w:cs="Times New Roman"/>
              <w:b/>
              <w:bCs/>
              <w:sz w:val="28"/>
              <w:szCs w:val="28"/>
            </w:rPr>
            <w:fldChar w:fldCharType="separate"/>
          </w:r>
          <w:r>
            <w:rPr>
              <w:rFonts w:hint="default" w:ascii="Times New Roman" w:hAnsi="Times New Roman" w:cs="Times New Roman"/>
              <w:b/>
              <w:bCs/>
              <w:sz w:val="28"/>
              <w:szCs w:val="28"/>
            </w:rPr>
            <w:t>5</w:t>
          </w:r>
          <w:r>
            <w:rPr>
              <w:rFonts w:hint="default" w:ascii="Times New Roman" w:hAnsi="Times New Roman" w:cs="Times New Roman"/>
              <w:b/>
              <w:bCs/>
              <w:sz w:val="28"/>
              <w:szCs w:val="28"/>
            </w:rPr>
            <w:fldChar w:fldCharType="end"/>
          </w:r>
          <w:r>
            <w:rPr>
              <w:rFonts w:hint="default" w:ascii="Times New Roman" w:hAnsi="Times New Roman" w:cs="Times New Roman"/>
              <w:b/>
              <w:bCs/>
              <w:sz w:val="28"/>
              <w:szCs w:val="28"/>
            </w:rPr>
            <w:fldChar w:fldCharType="end"/>
          </w:r>
        </w:p>
        <w:p>
          <w:pPr>
            <w:pStyle w:val="14"/>
            <w:tabs>
              <w:tab w:val="right" w:leader="dot" w:pos="9071"/>
            </w:tabs>
            <w:rPr>
              <w:b/>
            </w:rPr>
          </w:pPr>
          <w:r>
            <w:rPr>
              <w:rFonts w:hint="default" w:ascii="Times New Roman" w:hAnsi="Times New Roman" w:cs="Times New Roman"/>
              <w:b/>
              <w:sz w:val="28"/>
              <w:szCs w:val="28"/>
            </w:rPr>
            <w:fldChar w:fldCharType="begin"/>
          </w:r>
          <w:r>
            <w:rPr>
              <w:rFonts w:hint="default" w:ascii="Times New Roman" w:hAnsi="Times New Roman" w:cs="Times New Roman"/>
              <w:b/>
              <w:sz w:val="28"/>
              <w:szCs w:val="28"/>
            </w:rPr>
            <w:instrText xml:space="preserve"> HYPERLINK \l _Toc24848 </w:instrText>
          </w:r>
          <w:r>
            <w:rPr>
              <w:rFonts w:hint="default" w:ascii="Times New Roman" w:hAnsi="Times New Roman" w:cs="Times New Roman"/>
              <w:b/>
              <w:sz w:val="28"/>
              <w:szCs w:val="28"/>
            </w:rPr>
            <w:fldChar w:fldCharType="separate"/>
          </w:r>
          <w:r>
            <w:rPr>
              <w:rFonts w:hint="default" w:ascii="Times New Roman" w:hAnsi="Times New Roman" w:cs="Times New Roman"/>
              <w:b/>
              <w:sz w:val="28"/>
              <w:szCs w:val="28"/>
              <w:lang w:val="en-US"/>
            </w:rPr>
            <w:t>IV. Truy vấn trong SPARQL Query:</w:t>
          </w:r>
          <w:r>
            <w:rPr>
              <w:rFonts w:hint="default" w:ascii="Times New Roman" w:hAnsi="Times New Roman" w:cs="Times New Roman"/>
              <w:b/>
              <w:sz w:val="28"/>
              <w:szCs w:val="28"/>
            </w:rPr>
            <w:tab/>
          </w:r>
          <w:r>
            <w:rPr>
              <w:rFonts w:hint="default" w:ascii="Times New Roman" w:hAnsi="Times New Roman" w:cs="Times New Roman"/>
              <w:b/>
              <w:sz w:val="28"/>
              <w:szCs w:val="28"/>
            </w:rPr>
            <w:fldChar w:fldCharType="begin"/>
          </w:r>
          <w:r>
            <w:rPr>
              <w:rFonts w:hint="default" w:ascii="Times New Roman" w:hAnsi="Times New Roman" w:cs="Times New Roman"/>
              <w:b/>
              <w:sz w:val="28"/>
              <w:szCs w:val="28"/>
            </w:rPr>
            <w:instrText xml:space="preserve"> PAGEREF _Toc24848 \h </w:instrText>
          </w:r>
          <w:r>
            <w:rPr>
              <w:rFonts w:hint="default" w:ascii="Times New Roman" w:hAnsi="Times New Roman" w:cs="Times New Roman"/>
              <w:b/>
              <w:sz w:val="28"/>
              <w:szCs w:val="28"/>
            </w:rPr>
            <w:fldChar w:fldCharType="separate"/>
          </w:r>
          <w:r>
            <w:rPr>
              <w:rFonts w:hint="default" w:ascii="Times New Roman" w:hAnsi="Times New Roman" w:cs="Times New Roman"/>
              <w:b/>
              <w:sz w:val="28"/>
              <w:szCs w:val="28"/>
            </w:rPr>
            <w:t>7</w:t>
          </w:r>
          <w:r>
            <w:rPr>
              <w:rFonts w:hint="default" w:ascii="Times New Roman" w:hAnsi="Times New Roman" w:cs="Times New Roman"/>
              <w:b/>
              <w:sz w:val="28"/>
              <w:szCs w:val="28"/>
            </w:rPr>
            <w:fldChar w:fldCharType="end"/>
          </w:r>
          <w:r>
            <w:rPr>
              <w:rFonts w:hint="default" w:ascii="Times New Roman" w:hAnsi="Times New Roman" w:cs="Times New Roman"/>
              <w:b/>
              <w:sz w:val="28"/>
              <w:szCs w:val="28"/>
            </w:rPr>
            <w:fldChar w:fldCharType="end"/>
          </w:r>
        </w:p>
        <w:p>
          <w:pPr>
            <w:jc w:val="both"/>
            <w:rPr>
              <w:b/>
            </w:rPr>
            <w:sectPr>
              <w:footerReference r:id="rId5" w:type="default"/>
              <w:pgSz w:w="11906" w:h="16838"/>
              <w:pgMar w:top="1134" w:right="1134" w:bottom="1134" w:left="1701" w:header="720" w:footer="720" w:gutter="0"/>
              <w:pgBorders w:display="firstPage">
                <w:top w:val="none" w:sz="0" w:space="0"/>
                <w:left w:val="none" w:sz="0" w:space="0"/>
                <w:bottom w:val="none" w:sz="0" w:space="0"/>
                <w:right w:val="none" w:sz="0" w:space="0"/>
              </w:pgBorders>
              <w:pgNumType w:start="1"/>
              <w:cols w:space="0" w:num="1"/>
              <w:rtlGutter w:val="0"/>
              <w:docGrid w:linePitch="360" w:charSpace="0"/>
            </w:sectPr>
          </w:pPr>
          <w:r>
            <w:rPr>
              <w:b/>
            </w:rPr>
            <w:fldChar w:fldCharType="end"/>
          </w:r>
        </w:p>
      </w:sdtContent>
    </w:sdt>
    <w:p>
      <w:pPr>
        <w:jc w:val="center"/>
        <w:outlineLvl w:val="0"/>
      </w:pPr>
      <w:bookmarkStart w:id="0" w:name="_Toc32687"/>
      <w:bookmarkStart w:id="1" w:name="_Toc26385"/>
      <w:r>
        <w:rPr>
          <w:rFonts w:hint="default" w:ascii="Times New Roman" w:hAnsi="Times New Roman" w:cs="Times New Roman"/>
          <w:b/>
          <w:bCs/>
          <w:sz w:val="28"/>
          <w:szCs w:val="28"/>
          <w:lang w:val="en-US"/>
        </w:rPr>
        <w:t>DANH MỤC HÌNH</w:t>
      </w:r>
      <w:bookmarkEnd w:id="0"/>
      <w:bookmarkEnd w:id="1"/>
      <w:bookmarkStart w:id="23" w:name="_GoBack"/>
      <w:r>
        <w:fldChar w:fldCharType="begin"/>
      </w:r>
      <w:r>
        <w:instrText xml:space="preserve">TOC \o "1-4" \h \u </w:instrText>
      </w:r>
      <w:r>
        <w:fldChar w:fldCharType="separate"/>
      </w:r>
    </w:p>
    <w:p>
      <w:pPr>
        <w:pStyle w:val="13"/>
        <w:tabs>
          <w:tab w:val="right" w:leader="dot" w:pos="9071"/>
        </w:tabs>
        <w:ind w:left="0" w:leftChars="0" w:firstLine="0" w:firstLineChars="0"/>
      </w:pPr>
      <w:r>
        <w:fldChar w:fldCharType="begin"/>
      </w:r>
      <w:r>
        <w:instrText xml:space="preserve"> HYPERLINK \l _Toc32430 </w:instrText>
      </w:r>
      <w:r>
        <w:fldChar w:fldCharType="separate"/>
      </w:r>
      <w:r>
        <w:rPr>
          <w:rFonts w:hint="default"/>
          <w:lang w:val="en-US"/>
        </w:rPr>
        <w:t>Hình 1. Bản đồ Việt Nam</w:t>
      </w:r>
      <w:r>
        <w:tab/>
      </w:r>
      <w:r>
        <w:fldChar w:fldCharType="begin"/>
      </w:r>
      <w:r>
        <w:instrText xml:space="preserve"> PAGEREF _Toc32430 \h </w:instrText>
      </w:r>
      <w:r>
        <w:fldChar w:fldCharType="separate"/>
      </w:r>
      <w:r>
        <w:t>3</w:t>
      </w:r>
      <w:r>
        <w:fldChar w:fldCharType="end"/>
      </w:r>
      <w:r>
        <w:fldChar w:fldCharType="end"/>
      </w:r>
    </w:p>
    <w:p>
      <w:pPr>
        <w:pStyle w:val="13"/>
        <w:tabs>
          <w:tab w:val="right" w:leader="dot" w:pos="9071"/>
        </w:tabs>
        <w:ind w:left="0" w:leftChars="0" w:firstLine="0" w:firstLineChars="0"/>
      </w:pPr>
      <w:r>
        <w:fldChar w:fldCharType="begin"/>
      </w:r>
      <w:r>
        <w:instrText xml:space="preserve"> HYPERLINK \l _Toc21816 </w:instrText>
      </w:r>
      <w:r>
        <w:fldChar w:fldCharType="separate"/>
      </w:r>
      <w:r>
        <w:rPr>
          <w:rFonts w:hint="default"/>
          <w:lang w:val="en-US"/>
        </w:rPr>
        <w:t>Hình 2. Công cụ Protégé</w:t>
      </w:r>
      <w:r>
        <w:tab/>
      </w:r>
      <w:r>
        <w:fldChar w:fldCharType="begin"/>
      </w:r>
      <w:r>
        <w:instrText xml:space="preserve"> PAGEREF _Toc21816 \h </w:instrText>
      </w:r>
      <w:r>
        <w:fldChar w:fldCharType="separate"/>
      </w:r>
      <w:r>
        <w:t>4</w:t>
      </w:r>
      <w:r>
        <w:fldChar w:fldCharType="end"/>
      </w:r>
      <w:r>
        <w:fldChar w:fldCharType="end"/>
      </w:r>
    </w:p>
    <w:p>
      <w:pPr>
        <w:pStyle w:val="13"/>
        <w:tabs>
          <w:tab w:val="right" w:leader="dot" w:pos="9071"/>
        </w:tabs>
        <w:ind w:left="0" w:leftChars="0" w:firstLine="0" w:firstLineChars="0"/>
      </w:pPr>
      <w:r>
        <w:fldChar w:fldCharType="begin"/>
      </w:r>
      <w:r>
        <w:instrText xml:space="preserve"> HYPERLINK \l _Toc28774 </w:instrText>
      </w:r>
      <w:r>
        <w:fldChar w:fldCharType="separate"/>
      </w:r>
      <w:r>
        <w:rPr>
          <w:rFonts w:hint="default"/>
          <w:lang w:val="en-US"/>
        </w:rPr>
        <w:t>Hình 3. Giao diện công cụ Protégé</w:t>
      </w:r>
      <w:r>
        <w:tab/>
      </w:r>
      <w:r>
        <w:fldChar w:fldCharType="begin"/>
      </w:r>
      <w:r>
        <w:instrText xml:space="preserve"> PAGEREF _Toc28774 \h </w:instrText>
      </w:r>
      <w:r>
        <w:fldChar w:fldCharType="separate"/>
      </w:r>
      <w:r>
        <w:t>4</w:t>
      </w:r>
      <w:r>
        <w:fldChar w:fldCharType="end"/>
      </w:r>
      <w:r>
        <w:fldChar w:fldCharType="end"/>
      </w:r>
    </w:p>
    <w:p>
      <w:pPr>
        <w:pStyle w:val="13"/>
        <w:tabs>
          <w:tab w:val="right" w:leader="dot" w:pos="9071"/>
        </w:tabs>
        <w:ind w:left="0" w:leftChars="0" w:firstLine="0" w:firstLineChars="0"/>
      </w:pPr>
      <w:r>
        <w:fldChar w:fldCharType="begin"/>
      </w:r>
      <w:r>
        <w:instrText xml:space="preserve"> HYPERLINK \l _Toc1734 </w:instrText>
      </w:r>
      <w:r>
        <w:fldChar w:fldCharType="separate"/>
      </w:r>
      <w:r>
        <w:rPr>
          <w:rFonts w:hint="default"/>
          <w:lang w:val="en-US"/>
        </w:rPr>
        <w:t>Hình 4. Mô tả mạng ngữ nghĩa</w:t>
      </w:r>
      <w:r>
        <w:tab/>
      </w:r>
      <w:r>
        <w:fldChar w:fldCharType="begin"/>
      </w:r>
      <w:r>
        <w:instrText xml:space="preserve"> PAGEREF _Toc1734 \h </w:instrText>
      </w:r>
      <w:r>
        <w:fldChar w:fldCharType="separate"/>
      </w:r>
      <w:r>
        <w:t>5</w:t>
      </w:r>
      <w:r>
        <w:fldChar w:fldCharType="end"/>
      </w:r>
      <w:r>
        <w:fldChar w:fldCharType="end"/>
      </w:r>
    </w:p>
    <w:p>
      <w:pPr>
        <w:pStyle w:val="13"/>
        <w:tabs>
          <w:tab w:val="right" w:leader="dot" w:pos="9071"/>
        </w:tabs>
        <w:ind w:left="0" w:leftChars="0" w:firstLine="0" w:firstLineChars="0"/>
      </w:pPr>
      <w:r>
        <w:fldChar w:fldCharType="begin"/>
      </w:r>
      <w:r>
        <w:instrText xml:space="preserve"> HYPERLINK \l _Toc21511 </w:instrText>
      </w:r>
      <w:r>
        <w:fldChar w:fldCharType="separate"/>
      </w:r>
      <w:r>
        <w:rPr>
          <w:rFonts w:hint="default"/>
          <w:lang w:val="en-US"/>
        </w:rPr>
        <w:t>Hình 5. Các class của mạng ngữ nghĩa</w:t>
      </w:r>
      <w:r>
        <w:tab/>
      </w:r>
      <w:r>
        <w:fldChar w:fldCharType="begin"/>
      </w:r>
      <w:r>
        <w:instrText xml:space="preserve"> PAGEREF _Toc21511 \h </w:instrText>
      </w:r>
      <w:r>
        <w:fldChar w:fldCharType="separate"/>
      </w:r>
      <w:r>
        <w:t>5</w:t>
      </w:r>
      <w:r>
        <w:fldChar w:fldCharType="end"/>
      </w:r>
      <w:r>
        <w:fldChar w:fldCharType="end"/>
      </w:r>
    </w:p>
    <w:p>
      <w:pPr>
        <w:pStyle w:val="13"/>
        <w:tabs>
          <w:tab w:val="right" w:leader="dot" w:pos="9071"/>
        </w:tabs>
        <w:ind w:left="0" w:leftChars="0" w:firstLine="0" w:firstLineChars="0"/>
      </w:pPr>
      <w:r>
        <w:fldChar w:fldCharType="begin"/>
      </w:r>
      <w:r>
        <w:instrText xml:space="preserve"> HYPERLINK \l _Toc145 </w:instrText>
      </w:r>
      <w:r>
        <w:fldChar w:fldCharType="separate"/>
      </w:r>
      <w:r>
        <w:rPr>
          <w:rFonts w:hint="default"/>
          <w:lang w:val="en-US"/>
        </w:rPr>
        <w:t>Hình 6. Một số Individual của các class</w:t>
      </w:r>
      <w:r>
        <w:tab/>
      </w:r>
      <w:r>
        <w:fldChar w:fldCharType="begin"/>
      </w:r>
      <w:r>
        <w:instrText xml:space="preserve"> PAGEREF _Toc145 \h </w:instrText>
      </w:r>
      <w:r>
        <w:fldChar w:fldCharType="separate"/>
      </w:r>
      <w:r>
        <w:t>5</w:t>
      </w:r>
      <w:r>
        <w:fldChar w:fldCharType="end"/>
      </w:r>
      <w:r>
        <w:fldChar w:fldCharType="end"/>
      </w:r>
    </w:p>
    <w:p>
      <w:pPr>
        <w:pStyle w:val="13"/>
        <w:tabs>
          <w:tab w:val="right" w:leader="dot" w:pos="9071"/>
        </w:tabs>
        <w:ind w:left="0" w:leftChars="0" w:firstLine="0" w:firstLineChars="0"/>
      </w:pPr>
      <w:r>
        <w:fldChar w:fldCharType="begin"/>
      </w:r>
      <w:r>
        <w:instrText xml:space="preserve"> HYPERLINK \l _Toc3452 </w:instrText>
      </w:r>
      <w:r>
        <w:fldChar w:fldCharType="separate"/>
      </w:r>
      <w:r>
        <w:rPr>
          <w:rFonts w:hint="default"/>
          <w:lang w:val="en-US"/>
        </w:rPr>
        <w:t>Hình 7. Các Object Property</w:t>
      </w:r>
      <w:r>
        <w:tab/>
      </w:r>
      <w:r>
        <w:fldChar w:fldCharType="begin"/>
      </w:r>
      <w:r>
        <w:instrText xml:space="preserve"> PAGEREF _Toc3452 \h </w:instrText>
      </w:r>
      <w:r>
        <w:fldChar w:fldCharType="separate"/>
      </w:r>
      <w:r>
        <w:t>6</w:t>
      </w:r>
      <w:r>
        <w:fldChar w:fldCharType="end"/>
      </w:r>
      <w:r>
        <w:fldChar w:fldCharType="end"/>
      </w:r>
    </w:p>
    <w:p>
      <w:pPr>
        <w:rPr>
          <w:rFonts w:hint="default" w:ascii="Times New Roman" w:hAnsi="Times New Roman" w:cs="Times New Roman"/>
          <w:b/>
          <w:bCs/>
          <w:sz w:val="28"/>
          <w:szCs w:val="28"/>
          <w:lang w:val="en-US"/>
        </w:rPr>
      </w:pPr>
      <w:r>
        <w:fldChar w:fldCharType="end"/>
      </w:r>
      <w:bookmarkEnd w:id="23"/>
      <w:r>
        <w:rPr>
          <w:rFonts w:hint="default" w:ascii="Times New Roman" w:hAnsi="Times New Roman" w:cs="Times New Roman"/>
          <w:b/>
          <w:bCs/>
          <w:sz w:val="28"/>
          <w:szCs w:val="28"/>
          <w:lang w:val="en-US"/>
        </w:rPr>
        <w:br w:type="page"/>
      </w:r>
    </w:p>
    <w:p>
      <w:pPr>
        <w:pStyle w:val="2"/>
        <w:numPr>
          <w:ilvl w:val="0"/>
          <w:numId w:val="1"/>
        </w:numPr>
        <w:bidi w:val="0"/>
        <w:snapToGrid w:val="0"/>
        <w:spacing w:after="0" w:afterAutospacing="0" w:line="240" w:lineRule="auto"/>
        <w:rPr>
          <w:rFonts w:hint="default"/>
          <w:lang w:val="en-US"/>
        </w:rPr>
      </w:pPr>
      <w:bookmarkStart w:id="2" w:name="_Toc11159"/>
      <w:bookmarkStart w:id="3" w:name="_Toc30177"/>
      <w:r>
        <w:rPr>
          <w:rFonts w:hint="default"/>
          <w:lang w:val="en-US"/>
        </w:rPr>
        <w:t>Giới thiệu đề tài:</w:t>
      </w:r>
      <w:bookmarkEnd w:id="2"/>
      <w:bookmarkEnd w:id="3"/>
    </w:p>
    <w:p>
      <w:pPr>
        <w:rPr>
          <w:rFonts w:hint="default"/>
          <w:b w:val="0"/>
          <w:bCs w:val="0"/>
          <w:sz w:val="28"/>
          <w:szCs w:val="28"/>
          <w:lang w:val="en-US"/>
        </w:rPr>
      </w:pPr>
      <w:r>
        <w:rPr>
          <w:rFonts w:hint="default"/>
          <w:b w:val="0"/>
          <w:bCs w:val="0"/>
          <w:sz w:val="28"/>
          <w:szCs w:val="28"/>
          <w:lang w:val="en-US"/>
        </w:rPr>
        <w:t>-</w:t>
      </w:r>
      <w:r>
        <w:rPr>
          <w:rFonts w:hint="default"/>
          <w:b w:val="0"/>
          <w:bCs w:val="0"/>
          <w:sz w:val="28"/>
          <w:szCs w:val="28"/>
          <w:lang w:val="en-US"/>
        </w:rPr>
        <w:tab/>
      </w:r>
      <w:r>
        <w:rPr>
          <w:rFonts w:hint="default"/>
          <w:b w:val="0"/>
          <w:bCs w:val="0"/>
          <w:sz w:val="28"/>
          <w:szCs w:val="28"/>
          <w:lang w:val="en-US"/>
        </w:rPr>
        <w:t>Việt Nam là đất nước nằm ở cực Đông của bán đảo Đông Dương thuộc khu vực Đông Nam Á với địa hình uốn cong hình chữ S mang đến những điều kiện tự nhiên vô cùng phong phú và đa dạng.</w:t>
      </w:r>
    </w:p>
    <w:p>
      <w:pPr>
        <w:rPr>
          <w:rFonts w:hint="default"/>
          <w:b w:val="0"/>
          <w:bCs w:val="0"/>
          <w:sz w:val="28"/>
          <w:szCs w:val="28"/>
          <w:lang w:val="en-US"/>
        </w:rPr>
      </w:pPr>
      <w:r>
        <w:rPr>
          <w:rFonts w:hint="default"/>
          <w:b w:val="0"/>
          <w:bCs w:val="0"/>
          <w:sz w:val="28"/>
          <w:szCs w:val="28"/>
          <w:lang w:val="en-US"/>
        </w:rPr>
        <w:t>-</w:t>
      </w:r>
      <w:r>
        <w:rPr>
          <w:rFonts w:hint="default"/>
          <w:b w:val="0"/>
          <w:bCs w:val="0"/>
          <w:sz w:val="28"/>
          <w:szCs w:val="28"/>
          <w:lang w:val="en-US"/>
        </w:rPr>
        <w:tab/>
      </w:r>
      <w:r>
        <w:rPr>
          <w:rFonts w:hint="default"/>
          <w:b w:val="0"/>
          <w:bCs w:val="0"/>
          <w:sz w:val="28"/>
          <w:szCs w:val="28"/>
          <w:lang w:val="en-US"/>
        </w:rPr>
        <w:t>Việt Nam được phân chia thành ba miền như Miền Bắc (Bắc Bộ), miền Trung (Trung Bộ) và miền Nam (Nam Bộ) với những điều kiện tự nhiên riêng mang đến sự cuốn hút cho những ai muốn khám phá đất nước hình chữ S này.</w:t>
      </w:r>
    </w:p>
    <w:p>
      <w:pPr>
        <w:rPr>
          <w:rFonts w:hint="default"/>
          <w:b w:val="0"/>
          <w:bCs w:val="0"/>
          <w:sz w:val="28"/>
          <w:szCs w:val="28"/>
          <w:lang w:val="en-US"/>
        </w:rPr>
      </w:pPr>
      <w:r>
        <w:rPr>
          <w:rFonts w:hint="default"/>
          <w:b w:val="0"/>
          <w:bCs w:val="0"/>
          <w:sz w:val="28"/>
          <w:szCs w:val="28"/>
          <w:lang w:val="en-US"/>
        </w:rPr>
        <w:t>-</w:t>
      </w:r>
      <w:r>
        <w:rPr>
          <w:rFonts w:hint="default"/>
          <w:b w:val="0"/>
          <w:bCs w:val="0"/>
          <w:sz w:val="28"/>
          <w:szCs w:val="28"/>
          <w:lang w:val="en-US"/>
        </w:rPr>
        <w:tab/>
      </w:r>
      <w:r>
        <w:rPr>
          <w:rFonts w:hint="default"/>
          <w:b w:val="0"/>
          <w:bCs w:val="0"/>
          <w:sz w:val="28"/>
          <w:szCs w:val="28"/>
          <w:lang w:val="en-US"/>
        </w:rPr>
        <w:t>Vùng biển Việt Nam bao gồm rất nhiều quần đảo và đảo lớn, nhỏ, tiêu biểu là hai quần đảo Hoàng Sa và Trường Sa.</w:t>
      </w:r>
    </w:p>
    <w:p>
      <w:pPr>
        <w:spacing w:after="0" w:afterAutospacing="0"/>
        <w:jc w:val="center"/>
        <w:rPr>
          <w:rFonts w:hint="default"/>
          <w:b w:val="0"/>
          <w:bCs w:val="0"/>
          <w:sz w:val="28"/>
          <w:szCs w:val="28"/>
          <w:lang w:val="en-US"/>
        </w:rPr>
      </w:pPr>
      <w:r>
        <w:rPr>
          <w:rFonts w:hint="default"/>
          <w:b w:val="0"/>
          <w:bCs w:val="0"/>
          <w:sz w:val="28"/>
          <w:szCs w:val="28"/>
          <w:lang w:val="en-US"/>
        </w:rPr>
        <w:drawing>
          <wp:inline distT="0" distB="0" distL="114300" distR="114300">
            <wp:extent cx="3455670" cy="4322445"/>
            <wp:effectExtent l="0" t="0" r="3810" b="5715"/>
            <wp:docPr id="19" name="Picture 19" descr="ban-do-hanh-chinh-viet-nam-moi-n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ban-do-hanh-chinh-viet-nam-moi-nhat"/>
                    <pic:cNvPicPr>
                      <a:picLocks noChangeAspect="1"/>
                    </pic:cNvPicPr>
                  </pic:nvPicPr>
                  <pic:blipFill>
                    <a:blip r:embed="rId8"/>
                    <a:stretch>
                      <a:fillRect/>
                    </a:stretch>
                  </pic:blipFill>
                  <pic:spPr>
                    <a:xfrm>
                      <a:off x="0" y="0"/>
                      <a:ext cx="3455670" cy="4322445"/>
                    </a:xfrm>
                    <a:prstGeom prst="rect">
                      <a:avLst/>
                    </a:prstGeom>
                  </pic:spPr>
                </pic:pic>
              </a:graphicData>
            </a:graphic>
          </wp:inline>
        </w:drawing>
      </w:r>
    </w:p>
    <w:p>
      <w:pPr>
        <w:pStyle w:val="5"/>
        <w:bidi w:val="0"/>
        <w:snapToGrid w:val="0"/>
        <w:spacing w:before="0" w:beforeAutospacing="0" w:after="0" w:afterAutospacing="0" w:line="240" w:lineRule="auto"/>
        <w:jc w:val="center"/>
        <w:rPr>
          <w:rFonts w:hint="default"/>
          <w:lang w:val="en-US"/>
        </w:rPr>
      </w:pPr>
      <w:bookmarkStart w:id="4" w:name="_Toc32430"/>
      <w:r>
        <w:rPr>
          <w:rFonts w:hint="default"/>
          <w:lang w:val="en-US"/>
        </w:rPr>
        <w:t>Hình 1. Bản đồ Việt Nam</w:t>
      </w:r>
      <w:bookmarkEnd w:id="4"/>
    </w:p>
    <w:p>
      <w:pPr>
        <w:rPr>
          <w:rFonts w:hint="default"/>
          <w:lang w:val="en-US"/>
        </w:rPr>
      </w:pPr>
      <w:r>
        <w:rPr>
          <w:rFonts w:hint="default"/>
          <w:lang w:val="en-US"/>
        </w:rPr>
        <w:br w:type="page"/>
      </w:r>
    </w:p>
    <w:p>
      <w:pPr>
        <w:pStyle w:val="2"/>
        <w:numPr>
          <w:ilvl w:val="0"/>
          <w:numId w:val="1"/>
        </w:numPr>
        <w:bidi w:val="0"/>
        <w:snapToGrid w:val="0"/>
        <w:spacing w:after="0" w:afterAutospacing="0" w:line="240" w:lineRule="auto"/>
        <w:ind w:left="0" w:leftChars="0" w:firstLine="0" w:firstLineChars="0"/>
        <w:rPr>
          <w:rFonts w:hint="default"/>
          <w:lang w:val="en-US"/>
        </w:rPr>
      </w:pPr>
      <w:bookmarkStart w:id="5" w:name="_Toc9239"/>
      <w:bookmarkStart w:id="6" w:name="_Toc19473"/>
      <w:r>
        <w:rPr>
          <w:rFonts w:hint="default"/>
          <w:lang w:val="en-US"/>
        </w:rPr>
        <w:t>Giới thiệu công cụ Ontology:</w:t>
      </w:r>
      <w:bookmarkEnd w:id="5"/>
      <w:bookmarkEnd w:id="6"/>
    </w:p>
    <w:p>
      <w:pPr>
        <w:pStyle w:val="3"/>
        <w:numPr>
          <w:ilvl w:val="0"/>
          <w:numId w:val="2"/>
        </w:numPr>
        <w:bidi w:val="0"/>
        <w:snapToGrid w:val="0"/>
        <w:spacing w:before="0" w:beforeAutospacing="0" w:after="0" w:afterAutospacing="0" w:line="240" w:lineRule="auto"/>
        <w:outlineLvl w:val="0"/>
        <w:rPr>
          <w:rFonts w:hint="default"/>
          <w:lang w:val="en-US"/>
        </w:rPr>
      </w:pPr>
      <w:bookmarkStart w:id="7" w:name="_Toc28341"/>
      <w:bookmarkStart w:id="8" w:name="_Toc27089"/>
      <w:r>
        <w:rPr>
          <w:rFonts w:hint="default"/>
          <w:lang w:val="en-US"/>
        </w:rPr>
        <w:t>Thành phần:</w:t>
      </w:r>
      <w:bookmarkEnd w:id="7"/>
      <w:bookmarkEnd w:id="8"/>
    </w:p>
    <w:p>
      <w:pPr>
        <w:numPr>
          <w:ilvl w:val="0"/>
          <w:numId w:val="0"/>
        </w:numPr>
        <w:spacing w:before="0" w:beforeAutospacing="0" w:after="0" w:line="240" w:lineRule="auto"/>
        <w:ind w:leftChars="0"/>
        <w:rPr>
          <w:rFonts w:hint="default"/>
          <w:b w:val="0"/>
          <w:bCs w:val="0"/>
          <w:lang w:val="en-US"/>
        </w:rPr>
      </w:pPr>
      <w:r>
        <w:rPr>
          <w:rFonts w:hint="default"/>
          <w:b w:val="0"/>
          <w:bCs w:val="0"/>
          <w:lang w:val="en-US"/>
        </w:rPr>
        <w:t>-</w:t>
      </w:r>
      <w:r>
        <w:rPr>
          <w:rFonts w:hint="default"/>
          <w:b w:val="0"/>
          <w:bCs w:val="0"/>
          <w:lang w:val="en-US"/>
        </w:rPr>
        <w:tab/>
      </w:r>
      <w:r>
        <w:rPr>
          <w:rFonts w:hint="default"/>
          <w:b w:val="0"/>
          <w:bCs w:val="0"/>
          <w:lang w:val="en-US"/>
        </w:rPr>
        <w:t>Lớp (Class).</w:t>
      </w:r>
    </w:p>
    <w:p>
      <w:pPr>
        <w:numPr>
          <w:ilvl w:val="0"/>
          <w:numId w:val="0"/>
        </w:numPr>
        <w:spacing w:before="0" w:beforeAutospacing="0" w:after="0" w:line="240" w:lineRule="auto"/>
        <w:ind w:leftChars="0"/>
        <w:rPr>
          <w:rFonts w:hint="default"/>
          <w:b w:val="0"/>
          <w:bCs w:val="0"/>
          <w:lang w:val="en-US"/>
        </w:rPr>
      </w:pPr>
      <w:r>
        <w:rPr>
          <w:rFonts w:hint="default"/>
          <w:b w:val="0"/>
          <w:bCs w:val="0"/>
          <w:lang w:val="en-US"/>
        </w:rPr>
        <w:t>-</w:t>
      </w:r>
      <w:r>
        <w:rPr>
          <w:rFonts w:hint="default"/>
          <w:b w:val="0"/>
          <w:bCs w:val="0"/>
          <w:lang w:val="en-US"/>
        </w:rPr>
        <w:tab/>
      </w:r>
      <w:r>
        <w:rPr>
          <w:rFonts w:hint="default"/>
          <w:b w:val="0"/>
          <w:bCs w:val="0"/>
          <w:lang w:val="en-US"/>
        </w:rPr>
        <w:t>Thực thể (Individual).</w:t>
      </w:r>
    </w:p>
    <w:p>
      <w:pPr>
        <w:numPr>
          <w:ilvl w:val="0"/>
          <w:numId w:val="0"/>
        </w:numPr>
        <w:spacing w:before="0" w:beforeAutospacing="0" w:after="0" w:afterAutospacing="0" w:line="240" w:lineRule="auto"/>
        <w:ind w:leftChars="0"/>
        <w:rPr>
          <w:rFonts w:hint="default"/>
          <w:b w:val="0"/>
          <w:bCs w:val="0"/>
          <w:lang w:val="en-US"/>
        </w:rPr>
      </w:pPr>
      <w:r>
        <w:rPr>
          <w:rFonts w:hint="default"/>
          <w:b w:val="0"/>
          <w:bCs w:val="0"/>
          <w:lang w:val="en-US"/>
        </w:rPr>
        <w:t>-</w:t>
      </w:r>
      <w:r>
        <w:rPr>
          <w:rFonts w:hint="default"/>
          <w:b w:val="0"/>
          <w:bCs w:val="0"/>
          <w:lang w:val="en-US"/>
        </w:rPr>
        <w:tab/>
      </w:r>
      <w:r>
        <w:rPr>
          <w:rFonts w:hint="default"/>
          <w:b w:val="0"/>
          <w:bCs w:val="0"/>
          <w:lang w:val="en-US"/>
        </w:rPr>
        <w:t>Thuộc tính (Property).</w:t>
      </w:r>
    </w:p>
    <w:p>
      <w:pPr>
        <w:pStyle w:val="3"/>
        <w:numPr>
          <w:ilvl w:val="0"/>
          <w:numId w:val="2"/>
        </w:numPr>
        <w:bidi w:val="0"/>
        <w:snapToGrid w:val="0"/>
        <w:spacing w:before="0" w:beforeAutospacing="0" w:after="0" w:afterAutospacing="0" w:line="240" w:lineRule="auto"/>
        <w:ind w:left="0" w:leftChars="0" w:firstLine="0" w:firstLineChars="0"/>
        <w:outlineLvl w:val="0"/>
        <w:rPr>
          <w:rFonts w:hint="default"/>
          <w:lang w:val="en-US"/>
        </w:rPr>
      </w:pPr>
      <w:bookmarkStart w:id="9" w:name="_Toc24522"/>
      <w:bookmarkStart w:id="10" w:name="_Toc18081"/>
      <w:r>
        <w:rPr>
          <w:rFonts w:hint="default"/>
          <w:lang w:val="en-US"/>
        </w:rPr>
        <w:t>Công cụ:</w:t>
      </w:r>
      <w:bookmarkEnd w:id="9"/>
      <w:bookmarkEnd w:id="10"/>
    </w:p>
    <w:p>
      <w:pPr>
        <w:numPr>
          <w:ilvl w:val="0"/>
          <w:numId w:val="0"/>
        </w:numPr>
        <w:spacing w:before="0" w:beforeAutospacing="0" w:after="0" w:afterAutospacing="0" w:line="240" w:lineRule="auto"/>
        <w:ind w:leftChars="0"/>
        <w:jc w:val="center"/>
        <w:rPr>
          <w:rFonts w:hint="default"/>
          <w:b/>
          <w:bCs/>
          <w:lang w:val="en-US"/>
        </w:rPr>
      </w:pPr>
      <w:r>
        <w:rPr>
          <w:rFonts w:hint="default"/>
          <w:b/>
          <w:bCs/>
          <w:lang w:val="en-US"/>
        </w:rPr>
        <w:drawing>
          <wp:inline distT="0" distB="0" distL="114300" distR="114300">
            <wp:extent cx="1577340" cy="480060"/>
            <wp:effectExtent l="0" t="0" r="7620" b="7620"/>
            <wp:docPr id="21" name="Picture 21" descr="Screenshot 2023-09-30 004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Screenshot 2023-09-30 004942"/>
                    <pic:cNvPicPr>
                      <a:picLocks noChangeAspect="1"/>
                    </pic:cNvPicPr>
                  </pic:nvPicPr>
                  <pic:blipFill>
                    <a:blip r:embed="rId9"/>
                    <a:stretch>
                      <a:fillRect/>
                    </a:stretch>
                  </pic:blipFill>
                  <pic:spPr>
                    <a:xfrm>
                      <a:off x="0" y="0"/>
                      <a:ext cx="1577340" cy="480060"/>
                    </a:xfrm>
                    <a:prstGeom prst="rect">
                      <a:avLst/>
                    </a:prstGeom>
                  </pic:spPr>
                </pic:pic>
              </a:graphicData>
            </a:graphic>
          </wp:inline>
        </w:drawing>
      </w:r>
    </w:p>
    <w:p>
      <w:pPr>
        <w:pStyle w:val="5"/>
        <w:bidi w:val="0"/>
        <w:snapToGrid w:val="0"/>
        <w:spacing w:before="0" w:beforeAutospacing="0" w:after="0" w:afterAutospacing="0" w:line="240" w:lineRule="auto"/>
        <w:jc w:val="center"/>
        <w:rPr>
          <w:rFonts w:hint="default"/>
          <w:lang w:val="en-US"/>
        </w:rPr>
      </w:pPr>
      <w:bookmarkStart w:id="11" w:name="_Toc21816"/>
      <w:r>
        <w:rPr>
          <w:rFonts w:hint="default"/>
          <w:lang w:val="en-US"/>
        </w:rPr>
        <w:t>Hình 2. Công cụ Protégé</w:t>
      </w:r>
      <w:bookmarkEnd w:id="11"/>
    </w:p>
    <w:p>
      <w:pPr>
        <w:spacing w:before="0" w:beforeAutospacing="0" w:after="0" w:afterAutospacing="0"/>
        <w:rPr>
          <w:rFonts w:hint="default"/>
          <w:lang w:val="en-US"/>
        </w:rPr>
      </w:pPr>
    </w:p>
    <w:p>
      <w:pPr>
        <w:pStyle w:val="3"/>
        <w:numPr>
          <w:ilvl w:val="0"/>
          <w:numId w:val="2"/>
        </w:numPr>
        <w:bidi w:val="0"/>
        <w:snapToGrid w:val="0"/>
        <w:spacing w:before="0" w:beforeAutospacing="0" w:after="0" w:afterAutospacing="0" w:line="240" w:lineRule="auto"/>
        <w:outlineLvl w:val="0"/>
        <w:rPr>
          <w:rFonts w:hint="default"/>
          <w:lang w:val="en-US"/>
        </w:rPr>
      </w:pPr>
      <w:bookmarkStart w:id="12" w:name="_Toc13093"/>
      <w:bookmarkStart w:id="13" w:name="_Toc24537"/>
      <w:r>
        <w:rPr>
          <w:rFonts w:hint="default"/>
          <w:lang w:val="en-US"/>
        </w:rPr>
        <w:t>Giao diện:</w:t>
      </w:r>
      <w:bookmarkEnd w:id="12"/>
      <w:bookmarkEnd w:id="13"/>
    </w:p>
    <w:p>
      <w:pPr>
        <w:rPr>
          <w:rFonts w:hint="default"/>
          <w:lang w:val="en-US"/>
        </w:rPr>
      </w:pPr>
    </w:p>
    <w:p>
      <w:pPr>
        <w:spacing w:before="0" w:beforeAutospacing="0" w:after="0" w:afterAutospacing="0"/>
        <w:jc w:val="center"/>
        <w:rPr>
          <w:rFonts w:hint="default"/>
          <w:lang w:val="en-US"/>
        </w:rPr>
      </w:pPr>
      <w:r>
        <w:rPr>
          <w:rFonts w:hint="default"/>
          <w:lang w:val="en-US"/>
        </w:rPr>
        <w:drawing>
          <wp:inline distT="0" distB="0" distL="114300" distR="114300">
            <wp:extent cx="4713605" cy="2501900"/>
            <wp:effectExtent l="0" t="0" r="10795" b="12700"/>
            <wp:docPr id="22" name="Picture 22" descr="Screenshot 2023-09-30 005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Screenshot 2023-09-30 005015"/>
                    <pic:cNvPicPr>
                      <a:picLocks noChangeAspect="1"/>
                    </pic:cNvPicPr>
                  </pic:nvPicPr>
                  <pic:blipFill>
                    <a:blip r:embed="rId10"/>
                    <a:stretch>
                      <a:fillRect/>
                    </a:stretch>
                  </pic:blipFill>
                  <pic:spPr>
                    <a:xfrm>
                      <a:off x="0" y="0"/>
                      <a:ext cx="4713605" cy="2501900"/>
                    </a:xfrm>
                    <a:prstGeom prst="rect">
                      <a:avLst/>
                    </a:prstGeom>
                  </pic:spPr>
                </pic:pic>
              </a:graphicData>
            </a:graphic>
          </wp:inline>
        </w:drawing>
      </w:r>
    </w:p>
    <w:p>
      <w:pPr>
        <w:pStyle w:val="5"/>
        <w:bidi w:val="0"/>
        <w:snapToGrid w:val="0"/>
        <w:spacing w:before="0" w:beforeAutospacing="0" w:after="0" w:afterAutospacing="0" w:line="240" w:lineRule="auto"/>
        <w:jc w:val="center"/>
        <w:rPr>
          <w:rFonts w:hint="default"/>
          <w:lang w:val="en-US"/>
        </w:rPr>
      </w:pPr>
      <w:bookmarkStart w:id="14" w:name="_Toc28774"/>
      <w:r>
        <w:rPr>
          <w:rFonts w:hint="default"/>
          <w:lang w:val="en-US"/>
        </w:rPr>
        <w:t>Hình 3. Giao diện công cụ Protégé</w:t>
      </w:r>
      <w:bookmarkEnd w:id="14"/>
    </w:p>
    <w:p>
      <w:pPr>
        <w:spacing w:before="0" w:beforeAutospacing="0" w:after="0" w:afterAutospacing="0"/>
        <w:rPr>
          <w:rFonts w:hint="default"/>
          <w:lang w:val="en-US"/>
        </w:rPr>
      </w:pPr>
    </w:p>
    <w:p>
      <w:pPr>
        <w:rPr>
          <w:rFonts w:hint="default"/>
          <w:lang w:val="en-US"/>
        </w:rPr>
      </w:pPr>
      <w:r>
        <w:rPr>
          <w:rFonts w:hint="default"/>
          <w:lang w:val="en-US"/>
        </w:rPr>
        <w:br w:type="page"/>
      </w:r>
    </w:p>
    <w:p>
      <w:pPr>
        <w:pStyle w:val="3"/>
        <w:numPr>
          <w:ilvl w:val="0"/>
          <w:numId w:val="1"/>
        </w:numPr>
        <w:bidi w:val="0"/>
        <w:snapToGrid w:val="0"/>
        <w:spacing w:after="0" w:afterAutospacing="0" w:line="240" w:lineRule="auto"/>
        <w:rPr>
          <w:rFonts w:hint="default"/>
          <w:lang w:val="en-US"/>
        </w:rPr>
      </w:pPr>
      <w:bookmarkStart w:id="15" w:name="_Toc6623"/>
      <w:bookmarkStart w:id="16" w:name="_Toc32236"/>
      <w:r>
        <w:rPr>
          <w:rFonts w:hint="default"/>
          <w:lang w:val="en-US"/>
        </w:rPr>
        <w:t>Thiết kế mạng ngữ nghĩa theo chủ đề “Khái quát nước Việt Nam”:</w:t>
      </w:r>
      <w:bookmarkEnd w:id="15"/>
      <w:bookmarkEnd w:id="16"/>
    </w:p>
    <w:p>
      <w:pPr>
        <w:snapToGrid w:val="0"/>
        <w:spacing w:before="0" w:beforeAutospacing="0" w:after="0" w:afterAutospacing="0" w:line="240" w:lineRule="auto"/>
        <w:rPr>
          <w:rFonts w:hint="default"/>
          <w:lang w:val="en-US"/>
        </w:rPr>
      </w:pPr>
      <w:r>
        <w:rPr>
          <w:rFonts w:hint="default"/>
          <w:lang w:val="en-US"/>
        </w:rPr>
        <w:t>-</w:t>
      </w:r>
      <w:r>
        <w:rPr>
          <w:rFonts w:hint="default"/>
          <w:lang w:val="en-US"/>
        </w:rPr>
        <w:tab/>
      </w:r>
      <w:r>
        <w:rPr>
          <w:rFonts w:hint="default"/>
          <w:lang w:val="en-US"/>
        </w:rPr>
        <w:t>Có 11 class.</w:t>
      </w:r>
    </w:p>
    <w:p>
      <w:pPr>
        <w:snapToGrid w:val="0"/>
        <w:spacing w:before="0" w:beforeAutospacing="0" w:after="0" w:afterAutospacing="0" w:line="240" w:lineRule="auto"/>
        <w:rPr>
          <w:rFonts w:hint="default"/>
          <w:lang w:val="en-US"/>
        </w:rPr>
      </w:pPr>
      <w:r>
        <w:rPr>
          <w:rFonts w:hint="default"/>
          <w:lang w:val="en-US"/>
        </w:rPr>
        <w:t>-</w:t>
      </w:r>
      <w:r>
        <w:rPr>
          <w:rFonts w:hint="default"/>
          <w:lang w:val="en-US"/>
        </w:rPr>
        <w:tab/>
      </w:r>
      <w:r>
        <w:rPr>
          <w:rFonts w:hint="default"/>
          <w:lang w:val="en-US"/>
        </w:rPr>
        <w:t>Có 228 individual.</w:t>
      </w:r>
    </w:p>
    <w:p>
      <w:pPr>
        <w:spacing w:before="0" w:beforeAutospacing="0" w:after="0" w:line="240" w:lineRule="auto"/>
        <w:rPr>
          <w:rFonts w:hint="default"/>
          <w:lang w:val="en-US"/>
        </w:rPr>
      </w:pPr>
      <w:r>
        <w:rPr>
          <w:rFonts w:hint="default"/>
          <w:lang w:val="en-US"/>
        </w:rPr>
        <w:t>-</w:t>
      </w:r>
      <w:r>
        <w:rPr>
          <w:rFonts w:hint="default"/>
          <w:lang w:val="en-US"/>
        </w:rPr>
        <w:tab/>
      </w:r>
      <w:r>
        <w:rPr>
          <w:rFonts w:hint="default"/>
          <w:lang w:val="en-US"/>
        </w:rPr>
        <w:t>Có 10 object property.</w:t>
      </w:r>
    </w:p>
    <w:p>
      <w:pPr>
        <w:spacing w:before="0" w:beforeAutospacing="0" w:after="0" w:line="240" w:lineRule="auto"/>
        <w:rPr>
          <w:rFonts w:hint="default"/>
          <w:lang w:val="en-US"/>
        </w:rPr>
      </w:pPr>
    </w:p>
    <w:p>
      <w:pPr>
        <w:spacing w:before="0" w:beforeAutospacing="0" w:after="0" w:afterAutospacing="0" w:line="240" w:lineRule="auto"/>
        <w:jc w:val="center"/>
      </w:pPr>
      <w:r>
        <w:drawing>
          <wp:inline distT="0" distB="0" distL="114300" distR="114300">
            <wp:extent cx="5757545" cy="1226820"/>
            <wp:effectExtent l="0" t="0" r="3175" b="7620"/>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
                    <pic:cNvPicPr>
                      <a:picLocks noChangeAspect="1"/>
                    </pic:cNvPicPr>
                  </pic:nvPicPr>
                  <pic:blipFill>
                    <a:blip r:embed="rId11"/>
                    <a:stretch>
                      <a:fillRect/>
                    </a:stretch>
                  </pic:blipFill>
                  <pic:spPr>
                    <a:xfrm>
                      <a:off x="0" y="0"/>
                      <a:ext cx="5757545" cy="1226820"/>
                    </a:xfrm>
                    <a:prstGeom prst="rect">
                      <a:avLst/>
                    </a:prstGeom>
                    <a:noFill/>
                    <a:ln>
                      <a:noFill/>
                    </a:ln>
                  </pic:spPr>
                </pic:pic>
              </a:graphicData>
            </a:graphic>
          </wp:inline>
        </w:drawing>
      </w:r>
    </w:p>
    <w:p>
      <w:pPr>
        <w:pStyle w:val="5"/>
        <w:bidi w:val="0"/>
        <w:snapToGrid w:val="0"/>
        <w:spacing w:before="0" w:beforeAutospacing="0" w:after="0" w:afterAutospacing="0" w:line="240" w:lineRule="auto"/>
        <w:jc w:val="center"/>
        <w:rPr>
          <w:rFonts w:hint="default"/>
          <w:lang w:val="en-US"/>
        </w:rPr>
      </w:pPr>
      <w:bookmarkStart w:id="17" w:name="_Toc1734"/>
      <w:r>
        <w:rPr>
          <w:rFonts w:hint="default"/>
          <w:lang w:val="en-US"/>
        </w:rPr>
        <w:t>Hình 4. Mô tả mạng ngữ nghĩa</w:t>
      </w:r>
      <w:bookmarkEnd w:id="17"/>
    </w:p>
    <w:p>
      <w:pPr>
        <w:spacing w:before="0" w:beforeAutospacing="0"/>
        <w:jc w:val="left"/>
        <w:rPr>
          <w:rFonts w:hint="default"/>
          <w:lang w:val="en-US"/>
        </w:rPr>
      </w:pPr>
    </w:p>
    <w:p>
      <w:pPr>
        <w:spacing w:before="0" w:beforeAutospacing="0" w:after="0" w:afterAutospacing="0"/>
        <w:jc w:val="center"/>
      </w:pPr>
      <w:r>
        <w:drawing>
          <wp:inline distT="0" distB="0" distL="114300" distR="114300">
            <wp:extent cx="3535680" cy="1981200"/>
            <wp:effectExtent l="0" t="0" r="0" b="0"/>
            <wp:docPr id="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3"/>
                    <pic:cNvPicPr>
                      <a:picLocks noChangeAspect="1"/>
                    </pic:cNvPicPr>
                  </pic:nvPicPr>
                  <pic:blipFill>
                    <a:blip r:embed="rId12"/>
                    <a:stretch>
                      <a:fillRect/>
                    </a:stretch>
                  </pic:blipFill>
                  <pic:spPr>
                    <a:xfrm>
                      <a:off x="0" y="0"/>
                      <a:ext cx="3535680" cy="1981200"/>
                    </a:xfrm>
                    <a:prstGeom prst="rect">
                      <a:avLst/>
                    </a:prstGeom>
                    <a:noFill/>
                    <a:ln>
                      <a:noFill/>
                    </a:ln>
                  </pic:spPr>
                </pic:pic>
              </a:graphicData>
            </a:graphic>
          </wp:inline>
        </w:drawing>
      </w:r>
    </w:p>
    <w:p>
      <w:pPr>
        <w:pStyle w:val="5"/>
        <w:bidi w:val="0"/>
        <w:snapToGrid w:val="0"/>
        <w:spacing w:before="0" w:beforeAutospacing="0" w:after="0" w:afterAutospacing="0" w:line="240" w:lineRule="auto"/>
        <w:jc w:val="center"/>
        <w:rPr>
          <w:rFonts w:hint="default"/>
          <w:lang w:val="en-US"/>
        </w:rPr>
      </w:pPr>
      <w:bookmarkStart w:id="18" w:name="_Toc21511"/>
      <w:r>
        <w:rPr>
          <w:rFonts w:hint="default"/>
          <w:lang w:val="en-US"/>
        </w:rPr>
        <w:t>Hình 5. Các class của mạng ngữ nghĩa</w:t>
      </w:r>
      <w:bookmarkEnd w:id="18"/>
    </w:p>
    <w:p>
      <w:pPr>
        <w:rPr>
          <w:rFonts w:hint="default"/>
          <w:lang w:val="en-US"/>
        </w:rPr>
      </w:pPr>
    </w:p>
    <w:p>
      <w:pPr>
        <w:spacing w:after="0" w:afterAutospacing="0"/>
        <w:jc w:val="center"/>
      </w:pPr>
      <w:r>
        <w:drawing>
          <wp:inline distT="0" distB="0" distL="114300" distR="114300">
            <wp:extent cx="3589020" cy="2621280"/>
            <wp:effectExtent l="0" t="0" r="7620" b="0"/>
            <wp:docPr id="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5"/>
                    <pic:cNvPicPr>
                      <a:picLocks noChangeAspect="1"/>
                    </pic:cNvPicPr>
                  </pic:nvPicPr>
                  <pic:blipFill>
                    <a:blip r:embed="rId13"/>
                    <a:stretch>
                      <a:fillRect/>
                    </a:stretch>
                  </pic:blipFill>
                  <pic:spPr>
                    <a:xfrm>
                      <a:off x="0" y="0"/>
                      <a:ext cx="3589020" cy="2621280"/>
                    </a:xfrm>
                    <a:prstGeom prst="rect">
                      <a:avLst/>
                    </a:prstGeom>
                    <a:noFill/>
                    <a:ln>
                      <a:noFill/>
                    </a:ln>
                  </pic:spPr>
                </pic:pic>
              </a:graphicData>
            </a:graphic>
          </wp:inline>
        </w:drawing>
      </w:r>
    </w:p>
    <w:p>
      <w:pPr>
        <w:pStyle w:val="5"/>
        <w:bidi w:val="0"/>
        <w:snapToGrid w:val="0"/>
        <w:spacing w:before="0" w:beforeAutospacing="0" w:after="0" w:afterAutospacing="0" w:line="240" w:lineRule="auto"/>
        <w:jc w:val="center"/>
        <w:rPr>
          <w:rFonts w:hint="default"/>
          <w:lang w:val="en-US"/>
        </w:rPr>
      </w:pPr>
      <w:bookmarkStart w:id="19" w:name="_Toc145"/>
      <w:r>
        <w:rPr>
          <w:rFonts w:hint="default"/>
          <w:lang w:val="en-US"/>
        </w:rPr>
        <w:t>Hình 6. Một số Individual của các class</w:t>
      </w:r>
      <w:bookmarkEnd w:id="19"/>
    </w:p>
    <w:p>
      <w:pPr>
        <w:rPr>
          <w:rFonts w:hint="default"/>
          <w:lang w:val="en-US"/>
        </w:rPr>
      </w:pPr>
    </w:p>
    <w:p>
      <w:pPr>
        <w:spacing w:after="0" w:afterAutospacing="0"/>
        <w:jc w:val="center"/>
      </w:pPr>
      <w:r>
        <w:drawing>
          <wp:inline distT="0" distB="0" distL="114300" distR="114300">
            <wp:extent cx="3596640" cy="1821180"/>
            <wp:effectExtent l="0" t="0" r="0" b="7620"/>
            <wp:docPr id="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6"/>
                    <pic:cNvPicPr>
                      <a:picLocks noChangeAspect="1"/>
                    </pic:cNvPicPr>
                  </pic:nvPicPr>
                  <pic:blipFill>
                    <a:blip r:embed="rId14"/>
                    <a:stretch>
                      <a:fillRect/>
                    </a:stretch>
                  </pic:blipFill>
                  <pic:spPr>
                    <a:xfrm>
                      <a:off x="0" y="0"/>
                      <a:ext cx="3596640" cy="1821180"/>
                    </a:xfrm>
                    <a:prstGeom prst="rect">
                      <a:avLst/>
                    </a:prstGeom>
                    <a:noFill/>
                    <a:ln>
                      <a:noFill/>
                    </a:ln>
                  </pic:spPr>
                </pic:pic>
              </a:graphicData>
            </a:graphic>
          </wp:inline>
        </w:drawing>
      </w:r>
    </w:p>
    <w:p>
      <w:pPr>
        <w:pStyle w:val="5"/>
        <w:bidi w:val="0"/>
        <w:snapToGrid w:val="0"/>
        <w:spacing w:before="0" w:beforeAutospacing="0" w:after="0" w:afterAutospacing="0" w:line="240" w:lineRule="auto"/>
        <w:jc w:val="center"/>
        <w:rPr>
          <w:rFonts w:hint="default"/>
          <w:lang w:val="en-US"/>
        </w:rPr>
      </w:pPr>
      <w:bookmarkStart w:id="20" w:name="_Toc3452"/>
      <w:r>
        <w:rPr>
          <w:rFonts w:hint="default"/>
          <w:lang w:val="en-US"/>
        </w:rPr>
        <w:t>Hình 7. Các Object Property</w:t>
      </w:r>
      <w:bookmarkEnd w:id="20"/>
    </w:p>
    <w:p>
      <w:pPr>
        <w:rPr>
          <w:rFonts w:hint="default"/>
          <w:lang w:val="en-US"/>
        </w:rPr>
      </w:pPr>
      <w:r>
        <w:rPr>
          <w:rFonts w:hint="default"/>
          <w:lang w:val="en-US"/>
        </w:rPr>
        <w:br w:type="page"/>
      </w:r>
    </w:p>
    <w:p>
      <w:pPr>
        <w:pStyle w:val="2"/>
        <w:numPr>
          <w:ilvl w:val="0"/>
          <w:numId w:val="1"/>
        </w:numPr>
        <w:bidi w:val="0"/>
        <w:snapToGrid w:val="0"/>
        <w:spacing w:after="0" w:afterAutospacing="0" w:line="240" w:lineRule="auto"/>
        <w:rPr>
          <w:rFonts w:hint="default"/>
          <w:lang w:val="en-US"/>
        </w:rPr>
      </w:pPr>
      <w:bookmarkStart w:id="21" w:name="_Toc24848"/>
      <w:bookmarkStart w:id="22" w:name="_Toc209"/>
      <w:r>
        <w:rPr>
          <w:rFonts w:hint="default"/>
          <w:lang w:val="en-US"/>
        </w:rPr>
        <w:t>Truy vấn trong SPARQL Query:</w:t>
      </w:r>
      <w:bookmarkEnd w:id="21"/>
      <w:bookmarkEnd w:id="22"/>
    </w:p>
    <w:p>
      <w:pPr>
        <w:spacing w:before="0" w:beforeAutospacing="0" w:after="0" w:line="240" w:lineRule="auto"/>
        <w:rPr>
          <w:rFonts w:hint="default"/>
          <w:b w:val="0"/>
          <w:bCs w:val="0"/>
          <w:lang w:val="en-US"/>
        </w:rPr>
      </w:pPr>
    </w:p>
    <w:p>
      <w:pPr>
        <w:numPr>
          <w:ilvl w:val="0"/>
          <w:numId w:val="3"/>
        </w:numPr>
        <w:spacing w:before="0" w:beforeAutospacing="0"/>
        <w:rPr>
          <w:rFonts w:hint="default"/>
          <w:b w:val="0"/>
          <w:bCs w:val="0"/>
          <w:lang w:val="en-US"/>
        </w:rPr>
      </w:pPr>
      <w:r>
        <w:rPr>
          <w:rFonts w:hint="default"/>
          <w:b w:val="0"/>
          <w:bCs w:val="0"/>
          <w:lang w:val="en-US"/>
        </w:rPr>
        <w:t>Hiển thị tất cả các subClassOf(lớp con) lớp có chứa lớp con.</w:t>
      </w:r>
    </w:p>
    <w:p>
      <w:pPr>
        <w:numPr>
          <w:ilvl w:val="0"/>
          <w:numId w:val="0"/>
        </w:numPr>
        <w:spacing w:before="0" w:beforeAutospacing="0"/>
        <w:rPr>
          <w:rFonts w:hint="default"/>
          <w:b w:val="0"/>
          <w:bCs w:val="0"/>
          <w:lang w:val="en-US"/>
        </w:rPr>
      </w:pPr>
      <w:r>
        <w:drawing>
          <wp:inline distT="0" distB="0" distL="114300" distR="114300">
            <wp:extent cx="5746750" cy="1706880"/>
            <wp:effectExtent l="0" t="0" r="13970" b="0"/>
            <wp:docPr id="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7"/>
                    <pic:cNvPicPr>
                      <a:picLocks noChangeAspect="1"/>
                    </pic:cNvPicPr>
                  </pic:nvPicPr>
                  <pic:blipFill>
                    <a:blip r:embed="rId15"/>
                    <a:stretch>
                      <a:fillRect/>
                    </a:stretch>
                  </pic:blipFill>
                  <pic:spPr>
                    <a:xfrm>
                      <a:off x="0" y="0"/>
                      <a:ext cx="5746750" cy="1706880"/>
                    </a:xfrm>
                    <a:prstGeom prst="rect">
                      <a:avLst/>
                    </a:prstGeom>
                    <a:noFill/>
                    <a:ln>
                      <a:noFill/>
                    </a:ln>
                  </pic:spPr>
                </pic:pic>
              </a:graphicData>
            </a:graphic>
          </wp:inline>
        </w:drawing>
      </w:r>
    </w:p>
    <w:p>
      <w:pPr>
        <w:numPr>
          <w:ilvl w:val="0"/>
          <w:numId w:val="3"/>
        </w:numPr>
        <w:spacing w:before="0" w:beforeAutospacing="0"/>
        <w:ind w:left="0" w:leftChars="0" w:firstLine="0" w:firstLineChars="0"/>
        <w:rPr>
          <w:rFonts w:hint="default"/>
          <w:b w:val="0"/>
          <w:bCs w:val="0"/>
          <w:lang w:val="en-US"/>
        </w:rPr>
      </w:pPr>
      <w:r>
        <w:rPr>
          <w:rFonts w:hint="default"/>
          <w:lang w:val="en-US"/>
        </w:rPr>
        <w:t>Tìm tất cả các tỉnh nằm ở Miền Trung.</w:t>
      </w:r>
    </w:p>
    <w:p>
      <w:pPr>
        <w:numPr>
          <w:ilvl w:val="0"/>
          <w:numId w:val="0"/>
        </w:numPr>
        <w:spacing w:before="0" w:beforeAutospacing="0"/>
        <w:ind w:leftChars="0"/>
        <w:rPr>
          <w:rFonts w:hint="default"/>
          <w:b w:val="0"/>
          <w:bCs w:val="0"/>
          <w:lang w:val="en-US"/>
        </w:rPr>
      </w:pPr>
      <w:r>
        <w:drawing>
          <wp:inline distT="0" distB="0" distL="114300" distR="114300">
            <wp:extent cx="5749925" cy="2452370"/>
            <wp:effectExtent l="0" t="0" r="10795" b="1270"/>
            <wp:docPr id="3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8"/>
                    <pic:cNvPicPr>
                      <a:picLocks noChangeAspect="1"/>
                    </pic:cNvPicPr>
                  </pic:nvPicPr>
                  <pic:blipFill>
                    <a:blip r:embed="rId16"/>
                    <a:stretch>
                      <a:fillRect/>
                    </a:stretch>
                  </pic:blipFill>
                  <pic:spPr>
                    <a:xfrm>
                      <a:off x="0" y="0"/>
                      <a:ext cx="5749925" cy="2452370"/>
                    </a:xfrm>
                    <a:prstGeom prst="rect">
                      <a:avLst/>
                    </a:prstGeom>
                    <a:noFill/>
                    <a:ln>
                      <a:noFill/>
                    </a:ln>
                  </pic:spPr>
                </pic:pic>
              </a:graphicData>
            </a:graphic>
          </wp:inline>
        </w:drawing>
      </w:r>
    </w:p>
    <w:p>
      <w:pPr>
        <w:numPr>
          <w:ilvl w:val="0"/>
          <w:numId w:val="3"/>
        </w:numPr>
        <w:ind w:left="0" w:leftChars="0" w:firstLine="0" w:firstLineChars="0"/>
        <w:rPr>
          <w:rFonts w:hint="default"/>
          <w:lang w:val="en-US"/>
        </w:rPr>
      </w:pPr>
      <w:r>
        <w:rPr>
          <w:rFonts w:hint="default"/>
          <w:lang w:val="en-US"/>
        </w:rPr>
        <w:t>Tìm tỉnh có đặc sản là Ba Khía và có dân tộc Kinh sinh sống.</w:t>
      </w:r>
    </w:p>
    <w:p>
      <w:pPr>
        <w:numPr>
          <w:ilvl w:val="0"/>
          <w:numId w:val="0"/>
        </w:numPr>
        <w:ind w:leftChars="0"/>
      </w:pPr>
      <w:r>
        <w:drawing>
          <wp:inline distT="0" distB="0" distL="114300" distR="114300">
            <wp:extent cx="5749925" cy="1458595"/>
            <wp:effectExtent l="0" t="0" r="10795" b="4445"/>
            <wp:docPr id="3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9"/>
                    <pic:cNvPicPr>
                      <a:picLocks noChangeAspect="1"/>
                    </pic:cNvPicPr>
                  </pic:nvPicPr>
                  <pic:blipFill>
                    <a:blip r:embed="rId17"/>
                    <a:stretch>
                      <a:fillRect/>
                    </a:stretch>
                  </pic:blipFill>
                  <pic:spPr>
                    <a:xfrm>
                      <a:off x="0" y="0"/>
                      <a:ext cx="5749925" cy="1458595"/>
                    </a:xfrm>
                    <a:prstGeom prst="rect">
                      <a:avLst/>
                    </a:prstGeom>
                    <a:noFill/>
                    <a:ln>
                      <a:noFill/>
                    </a:ln>
                  </pic:spPr>
                </pic:pic>
              </a:graphicData>
            </a:graphic>
          </wp:inline>
        </w:drawing>
      </w:r>
    </w:p>
    <w:p>
      <w:pPr>
        <w:numPr>
          <w:ilvl w:val="0"/>
          <w:numId w:val="3"/>
        </w:numPr>
        <w:spacing w:before="120" w:after="120" w:line="312" w:lineRule="auto"/>
        <w:ind w:left="0" w:leftChars="0" w:firstLine="0" w:firstLineChars="0"/>
        <w:jc w:val="both"/>
        <w:rPr>
          <w:rFonts w:hint="default"/>
          <w:lang w:val="en-US"/>
        </w:rPr>
      </w:pPr>
      <w:r>
        <w:rPr>
          <w:rFonts w:hint="default"/>
          <w:lang w:val="en-US"/>
        </w:rPr>
        <w:t>Tìm tên tỉnh có lễ hội Sayangva và có đặc sản là Mít Tố Nữ.</w:t>
      </w:r>
    </w:p>
    <w:p>
      <w:pPr>
        <w:numPr>
          <w:ilvl w:val="0"/>
          <w:numId w:val="0"/>
        </w:numPr>
        <w:spacing w:before="120" w:after="120" w:line="312" w:lineRule="auto"/>
        <w:ind w:leftChars="0"/>
        <w:jc w:val="center"/>
      </w:pPr>
      <w:r>
        <w:drawing>
          <wp:inline distT="0" distB="0" distL="114300" distR="114300">
            <wp:extent cx="5749925" cy="1473200"/>
            <wp:effectExtent l="0" t="0" r="10795" b="5080"/>
            <wp:docPr id="3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12"/>
                    <pic:cNvPicPr>
                      <a:picLocks noChangeAspect="1"/>
                    </pic:cNvPicPr>
                  </pic:nvPicPr>
                  <pic:blipFill>
                    <a:blip r:embed="rId18"/>
                    <a:stretch>
                      <a:fillRect/>
                    </a:stretch>
                  </pic:blipFill>
                  <pic:spPr>
                    <a:xfrm>
                      <a:off x="0" y="0"/>
                      <a:ext cx="5749925" cy="1473200"/>
                    </a:xfrm>
                    <a:prstGeom prst="rect">
                      <a:avLst/>
                    </a:prstGeom>
                    <a:noFill/>
                    <a:ln>
                      <a:noFill/>
                    </a:ln>
                  </pic:spPr>
                </pic:pic>
              </a:graphicData>
            </a:graphic>
          </wp:inline>
        </w:drawing>
      </w:r>
    </w:p>
    <w:p>
      <w:pPr>
        <w:numPr>
          <w:ilvl w:val="0"/>
          <w:numId w:val="0"/>
        </w:numPr>
        <w:spacing w:before="120" w:after="120" w:line="312" w:lineRule="auto"/>
        <w:ind w:leftChars="0"/>
        <w:jc w:val="center"/>
        <w:rPr>
          <w:rFonts w:hint="default"/>
          <w:lang w:val="en-US"/>
        </w:rPr>
      </w:pPr>
    </w:p>
    <w:p>
      <w:pPr>
        <w:numPr>
          <w:ilvl w:val="0"/>
          <w:numId w:val="3"/>
        </w:numPr>
        <w:spacing w:before="120" w:after="120" w:line="312" w:lineRule="auto"/>
        <w:ind w:left="0" w:leftChars="0" w:firstLine="0" w:firstLineChars="0"/>
        <w:jc w:val="both"/>
        <w:rPr>
          <w:rFonts w:hint="default"/>
          <w:lang w:val="en-US"/>
        </w:rPr>
      </w:pPr>
      <w:r>
        <w:rPr>
          <w:rFonts w:hint="default"/>
          <w:lang w:val="en-US"/>
        </w:rPr>
        <w:t>Tìm tất cả thông tin về thành phố Hồ Chí Minh.</w:t>
      </w:r>
    </w:p>
    <w:p>
      <w:pPr>
        <w:numPr>
          <w:ilvl w:val="0"/>
          <w:numId w:val="0"/>
        </w:numPr>
        <w:spacing w:before="120" w:after="120" w:line="312" w:lineRule="auto"/>
        <w:ind w:leftChars="0"/>
        <w:jc w:val="both"/>
      </w:pPr>
      <w:r>
        <w:drawing>
          <wp:inline distT="0" distB="0" distL="114300" distR="114300">
            <wp:extent cx="5749925" cy="1967230"/>
            <wp:effectExtent l="0" t="0" r="10795" b="13970"/>
            <wp:docPr id="3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3"/>
                    <pic:cNvPicPr>
                      <a:picLocks noChangeAspect="1"/>
                    </pic:cNvPicPr>
                  </pic:nvPicPr>
                  <pic:blipFill>
                    <a:blip r:embed="rId19"/>
                    <a:stretch>
                      <a:fillRect/>
                    </a:stretch>
                  </pic:blipFill>
                  <pic:spPr>
                    <a:xfrm>
                      <a:off x="0" y="0"/>
                      <a:ext cx="5749925" cy="1967230"/>
                    </a:xfrm>
                    <a:prstGeom prst="rect">
                      <a:avLst/>
                    </a:prstGeom>
                    <a:noFill/>
                    <a:ln>
                      <a:noFill/>
                    </a:ln>
                  </pic:spPr>
                </pic:pic>
              </a:graphicData>
            </a:graphic>
          </wp:inline>
        </w:drawing>
      </w:r>
    </w:p>
    <w:p>
      <w:pPr>
        <w:numPr>
          <w:ilvl w:val="0"/>
          <w:numId w:val="0"/>
        </w:numPr>
        <w:spacing w:before="120" w:after="120" w:line="312" w:lineRule="auto"/>
        <w:ind w:leftChars="0"/>
        <w:jc w:val="both"/>
        <w:rPr>
          <w:rFonts w:hint="default"/>
          <w:lang w:val="en-US"/>
        </w:rPr>
      </w:pPr>
    </w:p>
    <w:sectPr>
      <w:pgSz w:w="11906" w:h="16838"/>
      <w:pgMar w:top="1134" w:right="1134" w:bottom="1134" w:left="1701" w:header="720" w:footer="720" w:gutter="0"/>
      <w:pgBorders w:display="firstPage">
        <w:top w:val="none" w:sz="0" w:space="0"/>
        <w:left w:val="none" w:sz="0" w:space="0"/>
        <w:bottom w:val="none" w:sz="0" w:space="0"/>
        <w:right w:val="none" w:sz="0" w:space="0"/>
      </w:pgBorders>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ZAZkQ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GZAZkQhAgAA&#10;YgQAAA4AAAAAAAAAAQAgAAAAHwEAAGRycy9lMm9Eb2MueG1sUEsFBgAAAAAGAAYAWQEAALIFAAAA&#10;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12" w:lineRule="auto"/>
      </w:pPr>
      <w:r>
        <w:separator/>
      </w:r>
    </w:p>
  </w:footnote>
  <w:footnote w:type="continuationSeparator" w:id="1">
    <w:p>
      <w:pPr>
        <w:spacing w:before="0" w:after="0" w:line="312"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638EF7"/>
    <w:multiLevelType w:val="singleLevel"/>
    <w:tmpl w:val="8D638EF7"/>
    <w:lvl w:ilvl="0" w:tentative="0">
      <w:start w:val="1"/>
      <w:numFmt w:val="upperRoman"/>
      <w:suff w:val="space"/>
      <w:lvlText w:val="%1."/>
      <w:lvlJc w:val="left"/>
    </w:lvl>
  </w:abstractNum>
  <w:abstractNum w:abstractNumId="1">
    <w:nsid w:val="E9A7D7F7"/>
    <w:multiLevelType w:val="singleLevel"/>
    <w:tmpl w:val="E9A7D7F7"/>
    <w:lvl w:ilvl="0" w:tentative="0">
      <w:start w:val="1"/>
      <w:numFmt w:val="decimal"/>
      <w:suff w:val="space"/>
      <w:lvlText w:val="%1."/>
      <w:lvlJc w:val="left"/>
    </w:lvl>
  </w:abstractNum>
  <w:abstractNum w:abstractNumId="2">
    <w:nsid w:val="43902AE5"/>
    <w:multiLevelType w:val="singleLevel"/>
    <w:tmpl w:val="43902AE5"/>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1F7108"/>
    <w:rsid w:val="02721111"/>
    <w:rsid w:val="03E9547A"/>
    <w:rsid w:val="04644636"/>
    <w:rsid w:val="0506494D"/>
    <w:rsid w:val="060831DB"/>
    <w:rsid w:val="07DE1E6B"/>
    <w:rsid w:val="0CEE0318"/>
    <w:rsid w:val="0E236A3E"/>
    <w:rsid w:val="113D59D7"/>
    <w:rsid w:val="11DB0D58"/>
    <w:rsid w:val="12691A62"/>
    <w:rsid w:val="1363315E"/>
    <w:rsid w:val="144C52D9"/>
    <w:rsid w:val="152165B6"/>
    <w:rsid w:val="155F3E9D"/>
    <w:rsid w:val="160E6864"/>
    <w:rsid w:val="17016298"/>
    <w:rsid w:val="17597129"/>
    <w:rsid w:val="1DFA253D"/>
    <w:rsid w:val="1E33128D"/>
    <w:rsid w:val="20485605"/>
    <w:rsid w:val="21D51CD6"/>
    <w:rsid w:val="228D6F42"/>
    <w:rsid w:val="23F84A91"/>
    <w:rsid w:val="242236D7"/>
    <w:rsid w:val="2A462267"/>
    <w:rsid w:val="2C197A3A"/>
    <w:rsid w:val="2C8B7F33"/>
    <w:rsid w:val="2E627EA9"/>
    <w:rsid w:val="2F7D2448"/>
    <w:rsid w:val="304B79C9"/>
    <w:rsid w:val="32FA01E5"/>
    <w:rsid w:val="3543355E"/>
    <w:rsid w:val="35BC1034"/>
    <w:rsid w:val="365B1CA2"/>
    <w:rsid w:val="371D31FA"/>
    <w:rsid w:val="37DB610F"/>
    <w:rsid w:val="391C0C83"/>
    <w:rsid w:val="39D4246E"/>
    <w:rsid w:val="3B422645"/>
    <w:rsid w:val="3BBA6E0C"/>
    <w:rsid w:val="3BC96190"/>
    <w:rsid w:val="3C6E4331"/>
    <w:rsid w:val="3E675770"/>
    <w:rsid w:val="3F247041"/>
    <w:rsid w:val="3F7F64A7"/>
    <w:rsid w:val="426217F9"/>
    <w:rsid w:val="42A012DD"/>
    <w:rsid w:val="42DC36C1"/>
    <w:rsid w:val="440F4D37"/>
    <w:rsid w:val="46D15E51"/>
    <w:rsid w:val="46EA58B1"/>
    <w:rsid w:val="4A2B6D8C"/>
    <w:rsid w:val="4A913C61"/>
    <w:rsid w:val="4B4E6CCD"/>
    <w:rsid w:val="4DF80AFB"/>
    <w:rsid w:val="52CB6DE5"/>
    <w:rsid w:val="534E3B3B"/>
    <w:rsid w:val="53EE2F0E"/>
    <w:rsid w:val="55097B6F"/>
    <w:rsid w:val="558909FE"/>
    <w:rsid w:val="56206E5C"/>
    <w:rsid w:val="56A9230A"/>
    <w:rsid w:val="572D3D07"/>
    <w:rsid w:val="580601E4"/>
    <w:rsid w:val="5A1D2B64"/>
    <w:rsid w:val="5E5622D4"/>
    <w:rsid w:val="618C2CB3"/>
    <w:rsid w:val="62425D42"/>
    <w:rsid w:val="6455489E"/>
    <w:rsid w:val="65562243"/>
    <w:rsid w:val="65577CC5"/>
    <w:rsid w:val="68112FCA"/>
    <w:rsid w:val="68195E58"/>
    <w:rsid w:val="685B47A6"/>
    <w:rsid w:val="68787E79"/>
    <w:rsid w:val="692549DB"/>
    <w:rsid w:val="6D78515E"/>
    <w:rsid w:val="6DAB06A7"/>
    <w:rsid w:val="6DC87723"/>
    <w:rsid w:val="6E75505F"/>
    <w:rsid w:val="6F1D56DB"/>
    <w:rsid w:val="70FE5FFA"/>
    <w:rsid w:val="71D2144C"/>
    <w:rsid w:val="722F09CE"/>
    <w:rsid w:val="730B244E"/>
    <w:rsid w:val="75167047"/>
    <w:rsid w:val="76172A46"/>
    <w:rsid w:val="766765CC"/>
    <w:rsid w:val="77FE0876"/>
    <w:rsid w:val="79117830"/>
    <w:rsid w:val="7B6B418C"/>
    <w:rsid w:val="7B9671CE"/>
    <w:rsid w:val="7BD209F2"/>
    <w:rsid w:val="7BD52536"/>
    <w:rsid w:val="7CC223AE"/>
    <w:rsid w:val="7D937D0D"/>
    <w:rsid w:val="7E2B048C"/>
    <w:rsid w:val="7E4126EB"/>
    <w:rsid w:val="7F71681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line="312" w:lineRule="auto"/>
      <w:jc w:val="both"/>
    </w:pPr>
    <w:rPr>
      <w:rFonts w:ascii="Times New Roman" w:hAnsi="Times New Roman" w:eastAsiaTheme="minorEastAsia" w:cstheme="minorBidi"/>
      <w:sz w:val="26"/>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30"/>
      <w:szCs w:val="44"/>
    </w:rPr>
  </w:style>
  <w:style w:type="paragraph" w:styleId="3">
    <w:name w:val="heading 2"/>
    <w:basedOn w:val="1"/>
    <w:next w:val="1"/>
    <w:unhideWhenUsed/>
    <w:qFormat/>
    <w:uiPriority w:val="0"/>
    <w:pPr>
      <w:keepNext/>
      <w:keepLines/>
      <w:spacing w:before="260" w:after="260" w:line="416" w:lineRule="auto"/>
      <w:outlineLvl w:val="1"/>
    </w:pPr>
    <w:rPr>
      <w:b/>
      <w:bCs/>
      <w:sz w:val="28"/>
      <w:szCs w:val="32"/>
    </w:rPr>
  </w:style>
  <w:style w:type="paragraph" w:styleId="4">
    <w:name w:val="heading 3"/>
    <w:basedOn w:val="1"/>
    <w:next w:val="1"/>
    <w:unhideWhenUsed/>
    <w:qFormat/>
    <w:uiPriority w:val="0"/>
    <w:pPr>
      <w:keepNext/>
      <w:keepLines/>
      <w:spacing w:before="260" w:after="260" w:line="416" w:lineRule="auto"/>
      <w:outlineLvl w:val="2"/>
    </w:pPr>
    <w:rPr>
      <w:b/>
      <w:bCs/>
      <w:szCs w:val="32"/>
    </w:rPr>
  </w:style>
  <w:style w:type="paragraph" w:styleId="5">
    <w:name w:val="heading 4"/>
    <w:basedOn w:val="1"/>
    <w:next w:val="1"/>
    <w:unhideWhenUsed/>
    <w:qFormat/>
    <w:uiPriority w:val="0"/>
    <w:pPr>
      <w:keepNext/>
      <w:keepLines/>
      <w:spacing w:before="280" w:after="290" w:line="376" w:lineRule="auto"/>
      <w:outlineLvl w:val="3"/>
    </w:pPr>
    <w:rPr>
      <w:bCs/>
      <w:sz w:val="26"/>
      <w:szCs w:val="28"/>
    </w:rPr>
  </w:style>
  <w:style w:type="character" w:default="1" w:styleId="6">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tabs>
        <w:tab w:val="center" w:pos="4153"/>
        <w:tab w:val="right" w:pos="8306"/>
      </w:tabs>
      <w:snapToGrid w:val="0"/>
    </w:pPr>
    <w:rPr>
      <w:sz w:val="18"/>
      <w:szCs w:val="18"/>
    </w:rPr>
  </w:style>
  <w:style w:type="table" w:styleId="10">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toc 1"/>
    <w:basedOn w:val="1"/>
    <w:next w:val="1"/>
    <w:uiPriority w:val="0"/>
  </w:style>
  <w:style w:type="paragraph" w:styleId="12">
    <w:name w:val="toc 2"/>
    <w:basedOn w:val="1"/>
    <w:next w:val="1"/>
    <w:uiPriority w:val="0"/>
    <w:pPr>
      <w:ind w:left="420" w:leftChars="200"/>
    </w:pPr>
  </w:style>
  <w:style w:type="paragraph" w:styleId="13">
    <w:name w:val="toc 4"/>
    <w:basedOn w:val="1"/>
    <w:next w:val="1"/>
    <w:uiPriority w:val="0"/>
    <w:pPr>
      <w:ind w:left="1260" w:leftChars="600"/>
    </w:pPr>
  </w:style>
  <w:style w:type="paragraph" w:customStyle="1" w:styleId="14">
    <w:name w:val="WPSOffice手动目录 1"/>
    <w:qFormat/>
    <w:uiPriority w:val="0"/>
    <w:pPr>
      <w:ind w:leftChars="0"/>
    </w:pPr>
    <w:rPr>
      <w:rFonts w:asciiTheme="minorHAnsi" w:hAnsiTheme="minorHAnsi" w:eastAsiaTheme="minorEastAsia" w:cstheme="minorBidi"/>
      <w:sz w:val="20"/>
      <w:szCs w:val="20"/>
    </w:rPr>
  </w:style>
  <w:style w:type="paragraph" w:customStyle="1" w:styleId="15">
    <w:name w:val="WPSOffice手动目录 2"/>
    <w:qFormat/>
    <w:uiPriority w:val="0"/>
    <w:pPr>
      <w:ind w:leftChars="2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20TUAN%20DAT\Documents\AI-CT332-thayThuc\DoAn01\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2023-09-27T12:10:00Z</dcterms:created>
  <dc:creator>LE TUAN DAT</dc:creator>
  <cp:lastModifiedBy>Le Tuan Dat B2113328</cp:lastModifiedBy>
  <cp:lastPrinted>2023-09-29T21:20:00Z</cp:lastPrinted>
  <dcterms:modified xsi:type="dcterms:W3CDTF">2023-10-02T05:37:50Z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9921D3F475E440329BFCBDB258EE19B2_12</vt:lpwstr>
  </property>
</Properties>
</file>