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8" w:lineRule="auto"/>
        <w:ind w:left="0" w:firstLine="0"/>
        <w:jc w:val="center"/>
      </w:pPr>
      <w:r>
        <w:rPr>
          <w:rFonts w:ascii="Times New Roman" w:cs="Times New Roman" w:eastAsia="Times New Roman" w:hAnsi="Times New Roman"/>
          <w:b/>
          <w:bCs/>
          <w:sz w:val="26"/>
          <w:szCs w:val="26"/>
        </w:rPr>
        <w:t xml:space="preserve">CỘNG HÒA XÃ HỘI CHỦ NGHĨA VIỆT NAM</w:t>
      </w:r>
    </w:p>
    <w:p>
      <w:pPr>
        <w:spacing w:after="0" w:before="0" w:line="288" w:lineRule="auto"/>
        <w:ind w:left="0" w:firstLine="0"/>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3000" w:right="3000"/>
        <w:jc w:val="center"/>
      </w:pPr>
      <w:r>
        <w:rPr>
          <w:sz w:val="4"/>
          <w:szCs w:val="4"/>
        </w:rPr>
        <w:t xml:space="preserve"/>
      </w:r>
    </w:p>
    <w:p>
      <w:pPr>
        <w:spacing w:after="120" w:before="0" w:line="288" w:lineRule="auto"/>
        <w:ind w:left="0" w:firstLine="0"/>
        <w:jc w:val="right"/>
      </w:pPr>
      <w:r>
        <w:rPr>
          <w:rFonts w:ascii="Times New Roman" w:cs="Times New Roman" w:eastAsia="Times New Roman" w:hAnsi="Times New Roman"/>
          <w:i/>
          <w:iCs/>
          <w:sz w:val="28"/>
          <w:szCs w:val="28"/>
        </w:rPr>
        <w:t xml:space="preserve">{dia_danh}, ngày {ngay} tháng {thang} năm {nam}</w:t>
      </w:r>
    </w:p>
    <w:p>
      <w:pPr>
        <w:spacing w:after="0" w:before="240" w:line="288" w:lineRule="auto"/>
        <w:ind w:left="0" w:firstLine="0"/>
        <w:jc w:val="center"/>
      </w:pPr>
      <w:r>
        <w:rPr>
          <w:rFonts w:ascii="Times New Roman" w:cs="Times New Roman" w:eastAsia="Times New Roman" w:hAnsi="Times New Roman"/>
          <w:b/>
          <w:bCs/>
          <w:sz w:val="28"/>
          <w:szCs w:val="28"/>
        </w:rPr>
        <w:t xml:space="preserve">BIÊN BẢN</w:t>
      </w:r>
    </w:p>
    <w:p>
      <w:pPr>
        <w:spacing w:after="0" w:before="0" w:line="288" w:lineRule="auto"/>
        <w:ind w:left="0" w:firstLine="0"/>
        <w:jc w:val="center"/>
      </w:pPr>
      <w:r>
        <w:rPr>
          <w:rFonts w:ascii="Times New Roman" w:cs="Times New Roman" w:eastAsia="Times New Roman" w:hAnsi="Times New Roman"/>
          <w:b/>
          <w:bCs/>
          <w:sz w:val="28"/>
          <w:szCs w:val="28"/>
        </w:rPr>
        <w:t xml:space="preserve">Về việc tuyên truyền, vận động, thuyết phục người sử dụng đất phối hợp</w:t>
      </w:r>
    </w:p>
    <w:p>
      <w:pPr>
        <w:spacing w:after="0" w:before="0" w:line="288" w:lineRule="auto"/>
        <w:ind w:left="0" w:firstLine="0"/>
        <w:jc w:val="center"/>
      </w:pPr>
      <w:r>
        <w:rPr>
          <w:rFonts w:ascii="Times New Roman" w:cs="Times New Roman" w:eastAsia="Times New Roman" w:hAnsi="Times New Roman"/>
          <w:b/>
          <w:bCs/>
          <w:sz w:val="28"/>
          <w:szCs w:val="28"/>
        </w:rPr>
        <w:t xml:space="preserve">điều tra, khảo sát, đo đạc, kiểm đếm khi Nhà nước thu hồi đất</w:t>
      </w:r>
    </w:p>
    <w:p>
      <w:pPr>
        <w:spacing w:after="0" w:before="0" w:line="288" w:lineRule="auto"/>
        <w:ind w:left="0" w:firstLine="0"/>
        <w:jc w:val="center"/>
      </w:pPr>
      <w:r>
        <w:rPr>
          <w:rFonts w:ascii="Times New Roman" w:cs="Times New Roman" w:eastAsia="Times New Roman" w:hAnsi="Times New Roman"/>
          <w:b/>
          <w:bCs/>
          <w:sz w:val="28"/>
          <w:szCs w:val="28"/>
        </w:rPr>
        <w:t xml:space="preserve">để thực hiện dự án {ten_du_an}</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567"/>
        <w:jc w:val="both"/>
      </w:pPr>
      <w:r>
        <w:rPr>
          <w:rFonts w:ascii="Times New Roman" w:cs="Times New Roman" w:eastAsia="Times New Roman" w:hAnsi="Times New Roman"/>
          <w:i/>
          <w:iCs/>
          <w:sz w:val="28"/>
          <w:szCs w:val="28"/>
        </w:rPr>
        <w:t xml:space="preserve">Căn cứ Thông báo số {tb_thu_hoi_so} ngày {tb_thu_hoi_ngay} của Chủ tịch Ủy ban nhân dân {ten_xa} về việc thu hồi đất để thực hiện dự án {ten_du_an};</w:t>
      </w:r>
    </w:p>
    <w:p>
      <w:pPr>
        <w:spacing w:after="120" w:before="0" w:line="288" w:lineRule="auto"/>
        <w:ind w:left="0" w:firstLine="567"/>
        <w:jc w:val="both"/>
      </w:pPr>
      <w:r>
        <w:rPr>
          <w:rFonts w:ascii="Times New Roman" w:cs="Times New Roman" w:eastAsia="Times New Roman" w:hAnsi="Times New Roman"/>
          <w:sz w:val="28"/>
          <w:szCs w:val="28"/>
        </w:rPr>
        <w:t xml:space="preserve">Hôm nay, vào hồi {thoi_diem}, tại {dia_diem_lam_viec}, thực hiện tuyên truyền, vận động, thuyết phục người sử dụng đất phối hợp điều tra, khảo sát, đo đạc, kiểm đếm, chúng tôi gồm:</w:t>
      </w:r>
    </w:p>
    <w:p>
      <w:pPr>
        <w:spacing w:after="120" w:before="0" w:line="288" w:lineRule="auto"/>
        <w:ind w:left="0" w:firstLine="567"/>
        <w:jc w:val="both"/>
      </w:pPr>
      <w:r>
        <w:rPr>
          <w:rFonts w:ascii="Times New Roman" w:cs="Times New Roman" w:eastAsia="Times New Roman" w:hAnsi="Times New Roman"/>
          <w:b/>
          <w:bCs/>
          <w:sz w:val="28"/>
          <w:szCs w:val="28"/>
        </w:rPr>
        <w:t xml:space="preserve">I. THÀNH PHẦN THAM GIA</w:t>
      </w:r>
    </w:p>
    <w:p>
      <w:pPr>
        <w:spacing w:after="40" w:before="0" w:line="288" w:lineRule="auto"/>
        <w:ind w:left="0" w:firstLine="567"/>
        <w:jc w:val="both"/>
      </w:pPr>
      <w:r>
        <w:rPr>
          <w:rFonts w:ascii="Times New Roman" w:cs="Times New Roman" w:eastAsia="Times New Roman" w:hAnsi="Times New Roman"/>
          <w:b/>
          <w:bCs/>
          <w:sz w:val="28"/>
          <w:szCs w:val="28"/>
        </w:rPr>
        <w:t xml:space="preserve">1. Đại diện Ủy ban nhân dân {ten_xa}:</w:t>
      </w:r>
    </w:p>
    <w:p>
      <w:pPr>
        <w:spacing w:after="80" w:before="0" w:line="288" w:lineRule="auto"/>
        <w:ind w:left="567" w:firstLine="0"/>
        <w:jc w:val="left"/>
      </w:pPr>
      <w:r>
        <w:rPr>
          <w:rFonts w:ascii="Times New Roman" w:cs="Times New Roman" w:eastAsia="Times New Roman" w:hAnsi="Times New Roman"/>
          <w:sz w:val="28"/>
          <w:szCs w:val="28"/>
        </w:rPr>
        <w:t xml:space="preserve">{tp_ubnd}</w:t>
      </w:r>
    </w:p>
    <w:p>
      <w:pPr>
        <w:spacing w:after="40" w:before="0" w:line="288" w:lineRule="auto"/>
        <w:ind w:left="0" w:firstLine="567"/>
        <w:jc w:val="both"/>
      </w:pPr>
      <w:r>
        <w:rPr>
          <w:rFonts w:ascii="Times New Roman" w:cs="Times New Roman" w:eastAsia="Times New Roman" w:hAnsi="Times New Roman"/>
          <w:b/>
          <w:bCs/>
          <w:sz w:val="28"/>
          <w:szCs w:val="28"/>
        </w:rPr>
        <w:t xml:space="preserve">2. Đại diện Ủy ban Mặt trận Tổ quốc Việt Nam {ten_xa}:</w:t>
      </w:r>
    </w:p>
    <w:p>
      <w:pPr>
        <w:spacing w:after="80" w:before="0" w:line="288" w:lineRule="auto"/>
        <w:ind w:left="567" w:firstLine="0"/>
        <w:jc w:val="left"/>
      </w:pPr>
      <w:r>
        <w:rPr>
          <w:rFonts w:ascii="Times New Roman" w:cs="Times New Roman" w:eastAsia="Times New Roman" w:hAnsi="Times New Roman"/>
          <w:sz w:val="28"/>
          <w:szCs w:val="28"/>
        </w:rPr>
        <w:t xml:space="preserve">{tp_mttq}</w:t>
      </w:r>
    </w:p>
    <w:p>
      <w:pPr>
        <w:spacing w:after="40" w:before="0" w:line="288" w:lineRule="auto"/>
        <w:ind w:left="0" w:firstLine="567"/>
        <w:jc w:val="both"/>
      </w:pPr>
      <w:r>
        <w:rPr>
          <w:rFonts w:ascii="Times New Roman" w:cs="Times New Roman" w:eastAsia="Times New Roman" w:hAnsi="Times New Roman"/>
          <w:b/>
          <w:bCs/>
          <w:sz w:val="28"/>
          <w:szCs w:val="28"/>
        </w:rPr>
        <w:t xml:space="preserve">3. Đại diện đơn vị, tổ chức thực hiện nhiệm vụ bồi thường, giải phóng mặt bằng:</w:t>
      </w:r>
    </w:p>
    <w:p>
      <w:pPr>
        <w:spacing w:after="80" w:before="0" w:line="288" w:lineRule="auto"/>
        <w:ind w:left="567" w:firstLine="0"/>
        <w:jc w:val="left"/>
      </w:pPr>
      <w:r>
        <w:rPr>
          <w:rFonts w:ascii="Times New Roman" w:cs="Times New Roman" w:eastAsia="Times New Roman" w:hAnsi="Times New Roman"/>
          <w:sz w:val="28"/>
          <w:szCs w:val="28"/>
        </w:rPr>
        <w:t xml:space="preserve">{tp_don_vi_bt}</w:t>
      </w:r>
    </w:p>
    <w:p>
      <w:pPr>
        <w:spacing w:after="40" w:before="0" w:line="288" w:lineRule="auto"/>
        <w:ind w:left="0" w:firstLine="567"/>
        <w:jc w:val="both"/>
      </w:pPr>
      <w:r>
        <w:rPr>
          <w:rFonts w:ascii="Times New Roman" w:cs="Times New Roman" w:eastAsia="Times New Roman" w:hAnsi="Times New Roman"/>
          <w:b/>
          <w:bCs/>
          <w:sz w:val="28"/>
          <w:szCs w:val="28"/>
        </w:rPr>
        <w:t xml:space="preserve">4. Đại diện tổ/bản/khu dân cư:</w:t>
      </w:r>
    </w:p>
    <w:p>
      <w:pPr>
        <w:spacing w:after="80" w:before="0" w:line="288" w:lineRule="auto"/>
        <w:ind w:left="567" w:firstLine="0"/>
        <w:jc w:val="left"/>
      </w:pPr>
      <w:r>
        <w:rPr>
          <w:rFonts w:ascii="Times New Roman" w:cs="Times New Roman" w:eastAsia="Times New Roman" w:hAnsi="Times New Roman"/>
          <w:sz w:val="28"/>
          <w:szCs w:val="28"/>
        </w:rPr>
        <w:t xml:space="preserve">{tp_ban}</w:t>
      </w:r>
    </w:p>
    <w:p>
      <w:pPr>
        <w:spacing w:after="40" w:before="0" w:line="288" w:lineRule="auto"/>
        <w:ind w:left="0" w:firstLine="567"/>
        <w:jc w:val="both"/>
      </w:pPr>
      <w:r>
        <w:rPr>
          <w:rFonts w:ascii="Times New Roman" w:cs="Times New Roman" w:eastAsia="Times New Roman" w:hAnsi="Times New Roman"/>
          <w:b/>
          <w:bCs/>
          <w:sz w:val="28"/>
          <w:szCs w:val="28"/>
        </w:rPr>
        <w:t xml:space="preserve">5. Đại diện chủ đầu tư thực hiện dự án:</w:t>
      </w:r>
    </w:p>
    <w:p>
      <w:pPr>
        <w:spacing w:after="80" w:before="0" w:line="288" w:lineRule="auto"/>
        <w:ind w:left="567" w:firstLine="0"/>
        <w:jc w:val="left"/>
      </w:pPr>
      <w:r>
        <w:rPr>
          <w:rFonts w:ascii="Times New Roman" w:cs="Times New Roman" w:eastAsia="Times New Roman" w:hAnsi="Times New Roman"/>
          <w:sz w:val="28"/>
          <w:szCs w:val="28"/>
        </w:rPr>
        <w:t xml:space="preserve">{tp_chu_dau_tu}</w:t>
      </w:r>
    </w:p>
    <w:p>
      <w:pPr>
        <w:spacing w:after="40" w:before="0" w:line="288" w:lineRule="auto"/>
        <w:ind w:left="0" w:firstLine="567"/>
        <w:jc w:val="both"/>
      </w:pPr>
      <w:r>
        <w:rPr>
          <w:rFonts w:ascii="Times New Roman" w:cs="Times New Roman" w:eastAsia="Times New Roman" w:hAnsi="Times New Roman"/>
          <w:b/>
          <w:bCs/>
          <w:sz w:val="28"/>
          <w:szCs w:val="28"/>
        </w:rPr>
        <w:t xml:space="preserve">6. Các thành phần khác có liên quan (nếu có):</w:t>
      </w:r>
    </w:p>
    <w:p>
      <w:pPr>
        <w:spacing w:after="80" w:before="0" w:line="288" w:lineRule="auto"/>
        <w:ind w:left="567" w:firstLine="0"/>
        <w:jc w:val="left"/>
      </w:pPr>
      <w:r>
        <w:rPr>
          <w:rFonts w:ascii="Times New Roman" w:cs="Times New Roman" w:eastAsia="Times New Roman" w:hAnsi="Times New Roman"/>
          <w:sz w:val="28"/>
          <w:szCs w:val="28"/>
        </w:rPr>
        <w:t xml:space="preserve">{tp_khac}</w:t>
      </w:r>
    </w:p>
    <w:p>
      <w:pPr>
        <w:spacing w:after="120" w:before="0" w:line="288" w:lineRule="auto"/>
        <w:ind w:left="0" w:firstLine="567"/>
        <w:jc w:val="both"/>
      </w:pPr>
      <w:r>
        <w:rPr>
          <w:rFonts w:ascii="Times New Roman" w:cs="Times New Roman" w:eastAsia="Times New Roman" w:hAnsi="Times New Roman"/>
          <w:b/>
          <w:bCs/>
          <w:sz w:val="28"/>
          <w:szCs w:val="28"/>
        </w:rPr>
        <w:t xml:space="preserve">II. NỘI DUNG</w:t>
      </w:r>
    </w:p>
    <w:p>
      <w:pPr>
        <w:spacing w:after="120" w:before="0" w:line="288" w:lineRule="auto"/>
        <w:ind w:left="0" w:firstLine="567"/>
        <w:jc w:val="both"/>
      </w:pPr>
      <w:r>
        <w:rPr>
          <w:rFonts w:ascii="Times New Roman" w:cs="Times New Roman" w:eastAsia="Times New Roman" w:hAnsi="Times New Roman"/>
          <w:sz w:val="28"/>
          <w:szCs w:val="28"/>
        </w:rPr>
        <w:t xml:space="preserve">Chúng tôi đã cung cấp và giải thích rõ cho ông/bà {ho_ten} các chính sách pháp luật hiện hành về thu hồi đất, bồi thường, hỗ trợ, tái định cư và các quy định có liên quan.</w:t>
      </w:r>
    </w:p>
    <w:p>
      <w:pPr>
        <w:spacing w:after="120" w:before="0" w:line="288" w:lineRule="auto"/>
        <w:ind w:left="0" w:firstLine="567"/>
        <w:jc w:val="both"/>
      </w:pPr>
      <w:r>
        <w:rPr>
          <w:rFonts w:ascii="Times New Roman" w:cs="Times New Roman" w:eastAsia="Times New Roman" w:hAnsi="Times New Roman"/>
          <w:sz w:val="28"/>
          <w:szCs w:val="28"/>
        </w:rPr>
        <w:t xml:space="preserve">Chúng tôi vận động ông/bà {ho_ten} là đại diện cho {loai_doi_tuong_thuong} có đất, tài sản trên đất Nhà nước thu hồi đồng thuận, phối hợp với cơ quan Nhà nước có thẩm quyền để thực hiện công tác điều tra, khảo sát, đo đạc, kiểm đếm.</w:t>
      </w:r>
    </w:p>
    <w:p>
      <w:pPr>
        <w:spacing w:after="120" w:before="0" w:line="288" w:lineRule="auto"/>
        <w:ind w:left="0" w:firstLine="567"/>
        <w:jc w:val="both"/>
      </w:pPr>
      <w:r>
        <w:rPr>
          <w:rFonts w:ascii="Times New Roman" w:cs="Times New Roman" w:eastAsia="Times New Roman" w:hAnsi="Times New Roman"/>
          <w:b/>
          <w:bCs/>
          <w:sz w:val="28"/>
          <w:szCs w:val="28"/>
        </w:rPr>
        <w:t xml:space="preserve">III. KẾT QUẢ</w:t>
      </w:r>
    </w:p>
    <w:p>
      <w:pPr>
        <w:spacing w:after="120" w:before="0" w:line="288" w:lineRule="auto"/>
        <w:ind w:left="0" w:firstLine="567"/>
        <w:jc w:val="both"/>
      </w:pPr>
      <w:r>
        <w:rPr>
          <w:rFonts w:ascii="Times New Roman" w:cs="Times New Roman" w:eastAsia="Times New Roman" w:hAnsi="Times New Roman"/>
          <w:sz w:val="28"/>
          <w:szCs w:val="28"/>
        </w:rPr>
        <w:t xml:space="preserve">Sau khi nghe giải thích của các bên có liên quan, ông/bà {ho_ten} có ý kiến như sau: {y_kien}.</w:t>
      </w:r>
    </w:p>
    <w:p>
      <w:pPr>
        <w:spacing w:after="120" w:before="0" w:line="288" w:lineRule="auto"/>
        <w:ind w:left="0" w:firstLine="567"/>
        <w:jc w:val="both"/>
      </w:pPr>
      <w:r>
        <w:rPr>
          <w:rFonts w:ascii="Times New Roman" w:cs="Times New Roman" w:eastAsia="Times New Roman" w:hAnsi="Times New Roman"/>
          <w:sz w:val="28"/>
          <w:szCs w:val="28"/>
        </w:rPr>
        <w:t xml:space="preserve">Biên bản kết thúc vào hồi {gio_ket_thuc} cùng ngày, các thành phần tham gia lập biên bản đã đọc, nhất trí với các nội dung trên đây và ký tên dưới đây./.</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ĐẠI DIỆN UBND {TEN_XA}</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ĐẠI DIỆN ỦY BAN MTTQ VIỆT NAM</w:t>
            </w:r>
          </w:p>
          <w:p>
            <w:pPr>
              <w:keepNext/>
              <w:jc w:val="center"/>
            </w:pPr>
            <w:r>
              <w:rPr>
                <w:rFonts w:ascii="Times New Roman" w:cs="Times New Roman" w:eastAsia="Times New Roman" w:hAnsi="Times New Roman"/>
                <w:b/>
                <w:bCs/>
                <w:sz w:val="24"/>
                <w:szCs w:val="24"/>
              </w:rPr>
              <w:t xml:space="preserve">{TEN_XA}</w:t>
            </w:r>
          </w:p>
          <w:p>
            <w:pPr>
              <w:jc w:val="center"/>
            </w:pPr>
            <w:r>
              <w:rPr>
                <w:rFonts w:ascii="Times New Roman" w:cs="Times New Roman" w:eastAsia="Times New Roman" w:hAnsi="Times New Roman"/>
                <w:i/>
                <w:iCs/>
                <w:sz w:val="24"/>
                <w:szCs w:val="24"/>
              </w:rPr>
              <w:t xml:space="preserve">(Ký, ghi rõ họ tên)</w:t>
            </w:r>
          </w:p>
          <w:p/>
          <w:p/>
          <w:p/>
        </w:tc>
      </w:tr>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ĐẠI DIỆN CHỦ ĐẦU TƯ</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ĐẠI DIỆN TỔ/BẢN/KHU DÂN CƯ</w:t>
            </w:r>
          </w:p>
          <w:p>
            <w:pPr>
              <w:jc w:val="center"/>
            </w:pPr>
            <w:r>
              <w:rPr>
                <w:rFonts w:ascii="Times New Roman" w:cs="Times New Roman" w:eastAsia="Times New Roman" w:hAnsi="Times New Roman"/>
                <w:i/>
                <w:iCs/>
                <w:sz w:val="24"/>
                <w:szCs w:val="24"/>
              </w:rPr>
              <w:t xml:space="preserve">(Ký, ghi rõ họ tên)</w:t>
            </w:r>
          </w:p>
          <w:p/>
          <w:p/>
          <w:p/>
        </w:tc>
      </w:tr>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ĐƠN VỊ, TỔ CHỨC THỰC HIỆN NHIỆM VỤ</w:t>
            </w:r>
          </w:p>
          <w:p>
            <w:pPr>
              <w:keepNext/>
              <w:jc w:val="center"/>
            </w:pPr>
            <w:r>
              <w:rPr>
                <w:rFonts w:ascii="Times New Roman" w:cs="Times New Roman" w:eastAsia="Times New Roman" w:hAnsi="Times New Roman"/>
                <w:b/>
                <w:bCs/>
                <w:sz w:val="24"/>
                <w:szCs w:val="24"/>
              </w:rPr>
              <w:t xml:space="preserve">BỒI THƯỜNG, HỖ TRỢ, TÁI ĐỊNH CƯ</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CHỦ HỘ/NGƯỜI ĐẠI DIỆN</w:t>
            </w:r>
          </w:p>
          <w:p>
            <w:pPr>
              <w:keepNext/>
              <w:jc w:val="center"/>
            </w:pPr>
            <w:r>
              <w:rPr>
                <w:rFonts w:ascii="Times New Roman" w:cs="Times New Roman" w:eastAsia="Times New Roman" w:hAnsi="Times New Roman"/>
                <w:b/>
                <w:bCs/>
                <w:sz w:val="24"/>
                <w:szCs w:val="24"/>
              </w:rPr>
              <w:t xml:space="preserve">HỘ GIA ĐÌNH, CÁ NHÂN/</w:t>
            </w:r>
          </w:p>
          <w:p>
            <w:pPr>
              <w:keepNext/>
              <w:jc w:val="center"/>
            </w:pPr>
            <w:r>
              <w:rPr>
                <w:rFonts w:ascii="Times New Roman" w:cs="Times New Roman" w:eastAsia="Times New Roman" w:hAnsi="Times New Roman"/>
                <w:b/>
                <w:bCs/>
                <w:sz w:val="24"/>
                <w:szCs w:val="24"/>
              </w:rPr>
              <w:t xml:space="preserve">TỔ CHỨC CÓ ĐẤT THU HỒI</w:t>
            </w:r>
          </w:p>
          <w:p>
            <w:pPr>
              <w:jc w:val="center"/>
            </w:pPr>
            <w:r>
              <w:rPr>
                <w:rFonts w:ascii="Times New Roman" w:cs="Times New Roman" w:eastAsia="Times New Roman" w:hAnsi="Times New Roman"/>
                <w:i/>
                <w:iCs/>
                <w:sz w:val="24"/>
                <w:szCs w:val="24"/>
              </w:rPr>
              <w:t xml:space="preserve">(Ký, ghi rõ họ tên)</w:t>
            </w:r>
          </w:p>
          <w:p/>
          <w:p/>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2026-09-27T10:28:35.335Z</dcterms:created>
  <dcterms:modified xsi:type="dcterms:W3CDTF">2026-09-27T10:28:35.335Z</dcterms:modified>
</cp:coreProperties>
</file>

<file path=docProps/custom.xml><?xml version="1.0" encoding="utf-8"?>
<Properties xmlns="http://schemas.openxmlformats.org/officeDocument/2006/custom-properties" xmlns:vt="http://schemas.openxmlformats.org/officeDocument/2006/docPropsVTypes"/>
</file>