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794" w:rsidRPr="0087155D" w:rsidRDefault="00497260" w:rsidP="0087155D">
      <w:pPr>
        <w:jc w:val="center"/>
        <w:rPr>
          <w:b/>
          <w:color w:val="92D050"/>
          <w:sz w:val="40"/>
          <w:szCs w:val="40"/>
        </w:rPr>
      </w:pPr>
      <w:proofErr w:type="spellStart"/>
      <w:r w:rsidRPr="00426461">
        <w:rPr>
          <w:b/>
          <w:color w:val="92D050"/>
          <w:sz w:val="40"/>
          <w:szCs w:val="40"/>
        </w:rPr>
        <w:t>Insta</w:t>
      </w:r>
      <w:r w:rsidR="003B2C96" w:rsidRPr="00426461">
        <w:rPr>
          <w:b/>
          <w:color w:val="92D050"/>
          <w:sz w:val="40"/>
          <w:szCs w:val="40"/>
        </w:rPr>
        <w:t>Credit</w:t>
      </w:r>
      <w:proofErr w:type="spellEnd"/>
      <w:r w:rsidR="00CB5794">
        <w:rPr>
          <w:b/>
          <w:color w:val="92D050"/>
          <w:sz w:val="40"/>
          <w:szCs w:val="40"/>
        </w:rPr>
        <w:t xml:space="preserve"> User Guide</w:t>
      </w:r>
      <w:r w:rsidR="00A83D7D">
        <w:rPr>
          <w:b/>
          <w:color w:val="92D050"/>
          <w:sz w:val="40"/>
          <w:szCs w:val="40"/>
        </w:rPr>
        <w:t xml:space="preserve"> for iPhone</w:t>
      </w:r>
    </w:p>
    <w:p w:rsidR="00964B3D" w:rsidRDefault="000E6ADB" w:rsidP="002368F7">
      <w:pPr>
        <w:pStyle w:val="ListParagraph"/>
        <w:numPr>
          <w:ilvl w:val="0"/>
          <w:numId w:val="1"/>
        </w:numPr>
      </w:pPr>
      <w:r w:rsidRPr="003B2C96">
        <w:t>Tap</w:t>
      </w:r>
      <w:r w:rsidR="00B5379E" w:rsidRPr="003B2C96">
        <w:t xml:space="preserve"> </w:t>
      </w:r>
      <w:r w:rsidR="00B5379E" w:rsidRPr="00964B3D">
        <w:rPr>
          <w:b/>
        </w:rPr>
        <w:t>InstaCredit app icon</w:t>
      </w:r>
      <w:r w:rsidR="00B5379E">
        <w:t xml:space="preserve"> to launch the app</w:t>
      </w:r>
      <w:r w:rsidR="0087155D">
        <w:t xml:space="preserve"> and get to the Sign-In page:</w:t>
      </w:r>
    </w:p>
    <w:p w:rsidR="00964B3D" w:rsidRDefault="00964B3D" w:rsidP="00964B3D">
      <w:pPr>
        <w:pStyle w:val="ListParagraph"/>
      </w:pPr>
    </w:p>
    <w:p w:rsidR="00927BC0" w:rsidRDefault="0087155D" w:rsidP="00964B3D">
      <w:pPr>
        <w:pStyle w:val="ListParagraph"/>
      </w:pPr>
      <w:r>
        <w:rPr>
          <w:noProof/>
        </w:rPr>
        <w:drawing>
          <wp:inline distT="0" distB="0" distL="0" distR="0" wp14:anchorId="7C350D36" wp14:editId="1A48C98E">
            <wp:extent cx="1700784" cy="3017520"/>
            <wp:effectExtent l="19050" t="19050" r="139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57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C5679">
        <w:t xml:space="preserve"> </w:t>
      </w:r>
      <w:r w:rsidR="00AC5679">
        <w:rPr>
          <w:noProof/>
        </w:rPr>
        <w:t xml:space="preserve">  </w:t>
      </w:r>
      <w:r w:rsidR="00927BC0">
        <w:rPr>
          <w:noProof/>
        </w:rPr>
        <w:drawing>
          <wp:inline distT="0" distB="0" distL="0" distR="0" wp14:anchorId="75690681" wp14:editId="592B6C5C">
            <wp:extent cx="1700784" cy="3017520"/>
            <wp:effectExtent l="19050" t="19050" r="1397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57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4B3D" w:rsidRDefault="00964B3D" w:rsidP="00964B3D">
      <w:pPr>
        <w:pStyle w:val="ListParagraph"/>
      </w:pPr>
    </w:p>
    <w:p w:rsidR="00B5379E" w:rsidRDefault="0087155D" w:rsidP="00B5379E">
      <w:pPr>
        <w:pStyle w:val="ListParagraph"/>
        <w:numPr>
          <w:ilvl w:val="0"/>
          <w:numId w:val="1"/>
        </w:numPr>
      </w:pPr>
      <w:r>
        <w:t>On Sign-In page, t</w:t>
      </w:r>
      <w:r w:rsidR="00B5379E">
        <w:t>oggle “</w:t>
      </w:r>
      <w:r w:rsidR="00B5379E" w:rsidRPr="00B5379E">
        <w:rPr>
          <w:b/>
        </w:rPr>
        <w:t>Remember me?</w:t>
      </w:r>
      <w:r w:rsidR="00B5379E">
        <w:t>” button to “On” or “Off” to save or not save your user id and password</w:t>
      </w:r>
      <w:r w:rsidR="003B2C96">
        <w:t xml:space="preserve"> respectively</w:t>
      </w:r>
      <w:r w:rsidR="00B5379E">
        <w:t xml:space="preserve"> for subsequent sign</w:t>
      </w:r>
      <w:r w:rsidR="00A10BD4">
        <w:t>-ins.</w:t>
      </w:r>
    </w:p>
    <w:p w:rsidR="00F8207A" w:rsidRDefault="00F8207A" w:rsidP="00F8207A">
      <w:pPr>
        <w:pStyle w:val="ListParagraph"/>
      </w:pPr>
    </w:p>
    <w:p w:rsidR="0087155D" w:rsidRDefault="000E6ADB" w:rsidP="0087155D">
      <w:pPr>
        <w:pStyle w:val="ListParagraph"/>
        <w:numPr>
          <w:ilvl w:val="0"/>
          <w:numId w:val="1"/>
        </w:numPr>
      </w:pPr>
      <w:r>
        <w:t>Tap</w:t>
      </w:r>
      <w:r w:rsidR="00B5379E">
        <w:t xml:space="preserve"> </w:t>
      </w:r>
      <w:r w:rsidR="00B5379E" w:rsidRPr="00964B3D">
        <w:rPr>
          <w:b/>
        </w:rPr>
        <w:t>Sign In</w:t>
      </w:r>
      <w:r w:rsidR="00B5379E">
        <w:t xml:space="preserve"> button to log in.  If succes</w:t>
      </w:r>
      <w:r w:rsidR="0087155D">
        <w:t>sfully signed in,</w:t>
      </w:r>
      <w:r w:rsidR="00B5379E">
        <w:t xml:space="preserve"> the app home page </w:t>
      </w:r>
      <w:r w:rsidR="0087155D">
        <w:t xml:space="preserve">will show </w:t>
      </w:r>
      <w:r w:rsidR="00B5379E">
        <w:t xml:space="preserve">with a tap bar at the bottom with 4 tabs:  </w:t>
      </w:r>
      <w:r w:rsidR="00B5379E" w:rsidRPr="00964B3D">
        <w:rPr>
          <w:b/>
        </w:rPr>
        <w:t>Home, Dashboard, Counterparty and About</w:t>
      </w:r>
      <w:r w:rsidR="0087155D">
        <w:t>:</w:t>
      </w:r>
    </w:p>
    <w:p w:rsidR="00927BC0" w:rsidRDefault="00927BC0" w:rsidP="00927BC0">
      <w:pPr>
        <w:pStyle w:val="ListParagraph"/>
      </w:pPr>
      <w:r>
        <w:rPr>
          <w:noProof/>
        </w:rPr>
        <w:drawing>
          <wp:inline distT="0" distB="0" distL="0" distR="0">
            <wp:extent cx="1700784" cy="3017520"/>
            <wp:effectExtent l="19050" t="19050" r="1397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58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155D" w:rsidRDefault="0087155D" w:rsidP="00927BC0">
      <w:pPr>
        <w:pStyle w:val="ListParagraph"/>
      </w:pPr>
    </w:p>
    <w:p w:rsidR="0087155D" w:rsidRDefault="0087155D" w:rsidP="00927BC0">
      <w:pPr>
        <w:pStyle w:val="ListParagraph"/>
      </w:pPr>
    </w:p>
    <w:p w:rsidR="0087155D" w:rsidRDefault="000E6ADB" w:rsidP="0087155D">
      <w:pPr>
        <w:pStyle w:val="ListParagraph"/>
        <w:numPr>
          <w:ilvl w:val="0"/>
          <w:numId w:val="1"/>
        </w:numPr>
      </w:pPr>
      <w:r>
        <w:t xml:space="preserve">Tap </w:t>
      </w:r>
      <w:r w:rsidR="003B2C96" w:rsidRPr="00964B3D">
        <w:rPr>
          <w:b/>
          <w:i/>
        </w:rPr>
        <w:t>Dashboard tab</w:t>
      </w:r>
      <w:r w:rsidR="00A10BD4">
        <w:t xml:space="preserve"> to go Dashboard Page.  Scroll down to see al</w:t>
      </w:r>
      <w:r w:rsidR="0087155D">
        <w:t>l views on the page:</w:t>
      </w:r>
    </w:p>
    <w:p w:rsidR="00853D14" w:rsidRDefault="00853D14" w:rsidP="00853D14">
      <w:pPr>
        <w:pStyle w:val="ListParagraph"/>
      </w:pPr>
    </w:p>
    <w:p w:rsidR="00853D14" w:rsidRDefault="004D1407" w:rsidP="00853D14">
      <w:pPr>
        <w:pStyle w:val="ListParagraph"/>
      </w:pPr>
      <w:r>
        <w:rPr>
          <w:noProof/>
        </w:rPr>
        <w:drawing>
          <wp:inline distT="0" distB="0" distL="0" distR="0" wp14:anchorId="6670403F" wp14:editId="7B5D9669">
            <wp:extent cx="1700784" cy="3017520"/>
            <wp:effectExtent l="19050" t="19050" r="1397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58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C5679">
        <w:rPr>
          <w:noProof/>
        </w:rPr>
        <w:t xml:space="preserve">  </w:t>
      </w:r>
      <w:r>
        <w:rPr>
          <w:noProof/>
        </w:rPr>
        <w:drawing>
          <wp:inline distT="0" distB="0" distL="0" distR="0" wp14:anchorId="50603F11" wp14:editId="176051DC">
            <wp:extent cx="1700784" cy="3017520"/>
            <wp:effectExtent l="19050" t="19050" r="1397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59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C5679">
        <w:rPr>
          <w:noProof/>
        </w:rPr>
        <w:t xml:space="preserve">  </w:t>
      </w:r>
      <w:r>
        <w:rPr>
          <w:noProof/>
        </w:rPr>
        <w:drawing>
          <wp:inline distT="0" distB="0" distL="0" distR="0" wp14:anchorId="653120DD" wp14:editId="28C6A41D">
            <wp:extent cx="1700784" cy="3017520"/>
            <wp:effectExtent l="19050" t="19050" r="1397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59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3D14" w:rsidRDefault="00853D14" w:rsidP="00853D14">
      <w:pPr>
        <w:pStyle w:val="ListParagraph"/>
      </w:pPr>
    </w:p>
    <w:p w:rsidR="00853D14" w:rsidRDefault="00853D14" w:rsidP="00853D14">
      <w:pPr>
        <w:pStyle w:val="ListParagraph"/>
      </w:pPr>
    </w:p>
    <w:p w:rsidR="004D1407" w:rsidRDefault="004D1407" w:rsidP="00853D14">
      <w:pPr>
        <w:pStyle w:val="ListParagraph"/>
      </w:pPr>
      <w:r>
        <w:rPr>
          <w:noProof/>
        </w:rPr>
        <w:drawing>
          <wp:inline distT="0" distB="0" distL="0" distR="0" wp14:anchorId="6792C09A" wp14:editId="03F3CC82">
            <wp:extent cx="1700784" cy="3017520"/>
            <wp:effectExtent l="19050" t="19050" r="1397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59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C5679">
        <w:t xml:space="preserve">  </w:t>
      </w:r>
      <w:r>
        <w:rPr>
          <w:noProof/>
        </w:rPr>
        <w:drawing>
          <wp:inline distT="0" distB="0" distL="0" distR="0" wp14:anchorId="3AF954AB" wp14:editId="0A31FBDE">
            <wp:extent cx="1700784" cy="3017520"/>
            <wp:effectExtent l="19050" t="19050" r="1397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59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155D" w:rsidRDefault="0087155D" w:rsidP="0087155D"/>
    <w:p w:rsidR="0087155D" w:rsidRDefault="0087155D" w:rsidP="0087155D"/>
    <w:p w:rsidR="00A10BD4" w:rsidRDefault="00A10BD4" w:rsidP="00B5379E">
      <w:pPr>
        <w:pStyle w:val="ListParagraph"/>
        <w:numPr>
          <w:ilvl w:val="0"/>
          <w:numId w:val="1"/>
        </w:numPr>
      </w:pPr>
      <w:r>
        <w:lastRenderedPageBreak/>
        <w:t xml:space="preserve">Tap </w:t>
      </w:r>
      <w:r w:rsidRPr="003B2C96">
        <w:rPr>
          <w:b/>
          <w:i/>
        </w:rPr>
        <w:t>Counterparty tab</w:t>
      </w:r>
      <w:r>
        <w:t xml:space="preserve"> to go to Counterparty Search page and enter at least 2 characters in the </w:t>
      </w:r>
      <w:r w:rsidRPr="00A10BD4">
        <w:rPr>
          <w:b/>
        </w:rPr>
        <w:t>Search</w:t>
      </w:r>
      <w:r>
        <w:t xml:space="preserve"> bar</w:t>
      </w:r>
      <w:r w:rsidR="004252B6">
        <w:t xml:space="preserve"> to search for counterparty hierarchies desired.  See results below as searching for text token “3M”</w:t>
      </w:r>
      <w:r w:rsidR="0087155D">
        <w:t>:</w:t>
      </w:r>
    </w:p>
    <w:p w:rsidR="0087155D" w:rsidRDefault="0087155D" w:rsidP="0087155D">
      <w:pPr>
        <w:pStyle w:val="ListParagraph"/>
      </w:pPr>
    </w:p>
    <w:p w:rsidR="004D1407" w:rsidRDefault="004D1407" w:rsidP="004D1407">
      <w:pPr>
        <w:pStyle w:val="ListParagraph"/>
      </w:pPr>
      <w:r>
        <w:rPr>
          <w:noProof/>
        </w:rPr>
        <w:drawing>
          <wp:inline distT="0" distB="0" distL="0" distR="0">
            <wp:extent cx="1700784" cy="3017520"/>
            <wp:effectExtent l="19050" t="19050" r="1397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58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155D" w:rsidRDefault="0087155D" w:rsidP="004D1407">
      <w:pPr>
        <w:pStyle w:val="ListParagraph"/>
      </w:pPr>
    </w:p>
    <w:p w:rsidR="004252B6" w:rsidRDefault="002368F7" w:rsidP="004252B6">
      <w:pPr>
        <w:pStyle w:val="ListParagraph"/>
        <w:numPr>
          <w:ilvl w:val="0"/>
          <w:numId w:val="1"/>
        </w:numPr>
      </w:pPr>
      <w:r>
        <w:t>Tap</w:t>
      </w:r>
      <w:r w:rsidR="004252B6">
        <w:t xml:space="preserve"> a counterparty to display the counterparty information on the Counterparty page.  Below is the result for counterparty “3M Company” selected.  Scro</w:t>
      </w:r>
      <w:r w:rsidR="0087155D">
        <w:t>ll down to view all information:</w:t>
      </w:r>
    </w:p>
    <w:p w:rsidR="0087155D" w:rsidRDefault="0087155D" w:rsidP="0087155D">
      <w:pPr>
        <w:pStyle w:val="ListParagraph"/>
      </w:pPr>
    </w:p>
    <w:p w:rsidR="004D1407" w:rsidRDefault="004D1407" w:rsidP="004D1407">
      <w:pPr>
        <w:pStyle w:val="ListParagraph"/>
      </w:pPr>
      <w:r>
        <w:rPr>
          <w:noProof/>
        </w:rPr>
        <w:drawing>
          <wp:inline distT="0" distB="0" distL="0" distR="0">
            <wp:extent cx="1700784" cy="3017520"/>
            <wp:effectExtent l="19050" t="19050" r="1397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58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C5679">
        <w:t xml:space="preserve">  </w:t>
      </w:r>
      <w:r>
        <w:rPr>
          <w:noProof/>
        </w:rPr>
        <w:drawing>
          <wp:inline distT="0" distB="0" distL="0" distR="0">
            <wp:extent cx="1700784" cy="3017520"/>
            <wp:effectExtent l="19050" t="19050" r="1397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58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155D" w:rsidRDefault="0087155D" w:rsidP="004D1407">
      <w:pPr>
        <w:pStyle w:val="ListParagraph"/>
      </w:pPr>
    </w:p>
    <w:p w:rsidR="0087155D" w:rsidRDefault="0087155D" w:rsidP="004D1407">
      <w:pPr>
        <w:pStyle w:val="ListParagraph"/>
      </w:pPr>
    </w:p>
    <w:p w:rsidR="0087155D" w:rsidRDefault="0087155D" w:rsidP="004D1407">
      <w:pPr>
        <w:pStyle w:val="ListParagraph"/>
      </w:pPr>
    </w:p>
    <w:p w:rsidR="004252B6" w:rsidRDefault="004252B6" w:rsidP="004252B6">
      <w:pPr>
        <w:pStyle w:val="ListParagraph"/>
        <w:numPr>
          <w:ilvl w:val="0"/>
          <w:numId w:val="1"/>
        </w:numPr>
      </w:pPr>
      <w:r>
        <w:t>On the counterparty</w:t>
      </w:r>
      <w:r w:rsidR="003B2C96">
        <w:t xml:space="preserve"> page, tap on </w:t>
      </w:r>
      <w:r w:rsidR="003B2C96" w:rsidRPr="003B2C96">
        <w:rPr>
          <w:b/>
        </w:rPr>
        <w:t>Document icon</w:t>
      </w:r>
      <w:r w:rsidR="003B2C96">
        <w:t xml:space="preserve"> on the right of the top navigation bar to open document list page as shown below:</w:t>
      </w:r>
    </w:p>
    <w:p w:rsidR="0087155D" w:rsidRDefault="0087155D" w:rsidP="0087155D">
      <w:pPr>
        <w:pStyle w:val="ListParagraph"/>
      </w:pPr>
    </w:p>
    <w:p w:rsidR="004D1407" w:rsidRDefault="004D1407" w:rsidP="004D1407">
      <w:pPr>
        <w:pStyle w:val="ListParagraph"/>
      </w:pPr>
      <w:r>
        <w:rPr>
          <w:noProof/>
        </w:rPr>
        <w:drawing>
          <wp:inline distT="0" distB="0" distL="0" distR="0">
            <wp:extent cx="1700784" cy="3017520"/>
            <wp:effectExtent l="19050" t="19050" r="1397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58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155D" w:rsidRDefault="0087155D" w:rsidP="004D1407">
      <w:pPr>
        <w:pStyle w:val="ListParagraph"/>
      </w:pPr>
    </w:p>
    <w:p w:rsidR="003B2C96" w:rsidRDefault="002368F7" w:rsidP="004252B6">
      <w:pPr>
        <w:pStyle w:val="ListParagraph"/>
        <w:numPr>
          <w:ilvl w:val="0"/>
          <w:numId w:val="1"/>
        </w:numPr>
      </w:pPr>
      <w:r>
        <w:t>Tap</w:t>
      </w:r>
      <w:r w:rsidR="009F6513">
        <w:t xml:space="preserve"> a document of the following file types in the list for viewing:</w:t>
      </w:r>
    </w:p>
    <w:p w:rsidR="00BF3774" w:rsidRDefault="00BF3774" w:rsidP="00BF3774">
      <w:pPr>
        <w:pStyle w:val="NormalWeb"/>
        <w:numPr>
          <w:ilvl w:val="0"/>
          <w:numId w:val="3"/>
        </w:numPr>
        <w:spacing w:before="160" w:beforeAutospacing="0" w:after="200" w:afterAutospacing="0"/>
        <w:contextualSpacing/>
        <w:rPr>
          <w:rFonts w:ascii="Lucida Sans Unicode" w:hAnsi="Lucida Sans Unicode" w:cs="Lucida Sans Unicode"/>
          <w:color w:val="000000"/>
          <w:sz w:val="20"/>
          <w:szCs w:val="20"/>
        </w:rPr>
      </w:pPr>
      <w:r>
        <w:rPr>
          <w:rFonts w:ascii="Lucida Sans Unicode" w:hAnsi="Lucida Sans Unicode" w:cs="Lucida Sans Unicode"/>
          <w:color w:val="000000"/>
          <w:sz w:val="20"/>
          <w:szCs w:val="20"/>
        </w:rPr>
        <w:t>iWork documents</w:t>
      </w:r>
    </w:p>
    <w:p w:rsidR="00BF3774" w:rsidRDefault="00BF3774" w:rsidP="00BF3774">
      <w:pPr>
        <w:pStyle w:val="NormalWeb"/>
        <w:numPr>
          <w:ilvl w:val="0"/>
          <w:numId w:val="3"/>
        </w:numPr>
        <w:spacing w:before="160" w:beforeAutospacing="0" w:after="200" w:afterAutospacing="0"/>
        <w:contextualSpacing/>
        <w:rPr>
          <w:rFonts w:ascii="Lucida Sans Unicode" w:hAnsi="Lucida Sans Unicode" w:cs="Lucida Sans Unicode"/>
          <w:color w:val="000000"/>
          <w:sz w:val="20"/>
          <w:szCs w:val="20"/>
        </w:rPr>
      </w:pPr>
      <w:r>
        <w:rPr>
          <w:rFonts w:ascii="Lucida Sans Unicode" w:hAnsi="Lucida Sans Unicode" w:cs="Lucida Sans Unicode"/>
          <w:color w:val="000000"/>
          <w:sz w:val="20"/>
          <w:szCs w:val="20"/>
        </w:rPr>
        <w:t>Microsoft Office documents (Office ‘97 and newer)</w:t>
      </w:r>
    </w:p>
    <w:p w:rsidR="00BF3774" w:rsidRDefault="00BF3774" w:rsidP="00BF3774">
      <w:pPr>
        <w:pStyle w:val="NormalWeb"/>
        <w:numPr>
          <w:ilvl w:val="0"/>
          <w:numId w:val="3"/>
        </w:numPr>
        <w:spacing w:before="160" w:beforeAutospacing="0" w:after="200" w:afterAutospacing="0"/>
        <w:contextualSpacing/>
        <w:rPr>
          <w:rFonts w:ascii="Lucida Sans Unicode" w:hAnsi="Lucida Sans Unicode" w:cs="Lucida Sans Unicode"/>
          <w:color w:val="000000"/>
          <w:sz w:val="20"/>
          <w:szCs w:val="20"/>
        </w:rPr>
      </w:pPr>
      <w:r>
        <w:rPr>
          <w:rFonts w:ascii="Lucida Sans Unicode" w:hAnsi="Lucida Sans Unicode" w:cs="Lucida Sans Unicode"/>
          <w:color w:val="000000"/>
          <w:sz w:val="20"/>
          <w:szCs w:val="20"/>
        </w:rPr>
        <w:t>Rich Text Format (RTF) documents</w:t>
      </w:r>
    </w:p>
    <w:p w:rsidR="00BF3774" w:rsidRDefault="00BF3774" w:rsidP="00BF3774">
      <w:pPr>
        <w:pStyle w:val="NormalWeb"/>
        <w:numPr>
          <w:ilvl w:val="0"/>
          <w:numId w:val="3"/>
        </w:numPr>
        <w:spacing w:before="160" w:beforeAutospacing="0" w:after="200" w:afterAutospacing="0"/>
        <w:contextualSpacing/>
        <w:rPr>
          <w:rFonts w:ascii="Lucida Sans Unicode" w:hAnsi="Lucida Sans Unicode" w:cs="Lucida Sans Unicode"/>
          <w:color w:val="000000"/>
          <w:sz w:val="20"/>
          <w:szCs w:val="20"/>
        </w:rPr>
      </w:pPr>
      <w:r>
        <w:rPr>
          <w:rFonts w:ascii="Lucida Sans Unicode" w:hAnsi="Lucida Sans Unicode" w:cs="Lucida Sans Unicode"/>
          <w:color w:val="000000"/>
          <w:sz w:val="20"/>
          <w:szCs w:val="20"/>
        </w:rPr>
        <w:t>PDF files</w:t>
      </w:r>
    </w:p>
    <w:p w:rsidR="00BF3774" w:rsidRDefault="00BF3774" w:rsidP="00BF3774">
      <w:pPr>
        <w:pStyle w:val="NormalWeb"/>
        <w:numPr>
          <w:ilvl w:val="0"/>
          <w:numId w:val="3"/>
        </w:numPr>
        <w:spacing w:before="160" w:beforeAutospacing="0" w:after="200" w:afterAutospacing="0"/>
        <w:contextualSpacing/>
        <w:rPr>
          <w:rFonts w:ascii="Lucida Sans Unicode" w:hAnsi="Lucida Sans Unicode" w:cs="Lucida Sans Unicode"/>
          <w:color w:val="000000"/>
          <w:sz w:val="20"/>
          <w:szCs w:val="20"/>
        </w:rPr>
      </w:pPr>
      <w:r>
        <w:rPr>
          <w:rFonts w:ascii="Lucida Sans Unicode" w:hAnsi="Lucida Sans Unicode" w:cs="Lucida Sans Unicode"/>
          <w:color w:val="000000"/>
          <w:sz w:val="20"/>
          <w:szCs w:val="20"/>
        </w:rPr>
        <w:t>Images</w:t>
      </w:r>
    </w:p>
    <w:p w:rsidR="00BF3774" w:rsidRDefault="00BF3774" w:rsidP="00BF3774">
      <w:pPr>
        <w:pStyle w:val="NormalWeb"/>
        <w:numPr>
          <w:ilvl w:val="0"/>
          <w:numId w:val="3"/>
        </w:numPr>
        <w:spacing w:before="160" w:beforeAutospacing="0" w:after="200" w:afterAutospacing="0"/>
        <w:contextualSpacing/>
        <w:rPr>
          <w:rFonts w:ascii="Lucida Sans Unicode" w:hAnsi="Lucida Sans Unicode" w:cs="Lucida Sans Unicode"/>
          <w:color w:val="000000"/>
          <w:sz w:val="20"/>
          <w:szCs w:val="20"/>
        </w:rPr>
      </w:pPr>
      <w:r>
        <w:rPr>
          <w:rFonts w:ascii="Lucida Sans Unicode" w:hAnsi="Lucida Sans Unicode" w:cs="Lucida Sans Unicode"/>
          <w:color w:val="000000"/>
          <w:sz w:val="20"/>
          <w:szCs w:val="20"/>
        </w:rPr>
        <w:t>Text files whose uniform type identifier (UTI) conforms to the</w:t>
      </w:r>
      <w:r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</w:rPr>
        <w:t> </w:t>
      </w:r>
      <w:proofErr w:type="spellStart"/>
      <w:r>
        <w:rPr>
          <w:rStyle w:val="HTMLCode"/>
          <w:rFonts w:ascii="Courier" w:hAnsi="Courier"/>
          <w:color w:val="666666"/>
        </w:rPr>
        <w:t>public.text</w:t>
      </w:r>
      <w:proofErr w:type="spellEnd"/>
      <w:r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</w:rPr>
        <w:t> </w:t>
      </w:r>
      <w:r>
        <w:rPr>
          <w:rFonts w:ascii="Lucida Sans Unicode" w:hAnsi="Lucida Sans Unicode" w:cs="Lucida Sans Unicode"/>
          <w:color w:val="000000"/>
          <w:sz w:val="20"/>
          <w:szCs w:val="20"/>
        </w:rPr>
        <w:t>type (see</w:t>
      </w:r>
      <w:r>
        <w:rPr>
          <w:rStyle w:val="apple-converted-space"/>
          <w:rFonts w:ascii="Lucida Sans Unicode" w:hAnsi="Lucida Sans Unicode" w:cs="Lucida Sans Unicode"/>
          <w:color w:val="000000"/>
          <w:sz w:val="20"/>
          <w:szCs w:val="20"/>
        </w:rPr>
        <w:t> </w:t>
      </w:r>
      <w:hyperlink r:id="rId18" w:anchor="//apple_ref/doc/uid/TP40009257" w:tgtFrame="_self" w:history="1">
        <w:r>
          <w:rPr>
            <w:rStyle w:val="Hyperlink"/>
            <w:rFonts w:ascii="Lucida Sans Unicode" w:hAnsi="Lucida Sans Unicode" w:cs="Lucida Sans Unicode"/>
            <w:i/>
            <w:iCs/>
            <w:color w:val="3366CC"/>
            <w:sz w:val="20"/>
            <w:szCs w:val="20"/>
          </w:rPr>
          <w:t>Uniform Type Identifiers Reference</w:t>
        </w:r>
      </w:hyperlink>
      <w:r>
        <w:rPr>
          <w:rFonts w:ascii="Lucida Sans Unicode" w:hAnsi="Lucida Sans Unicode" w:cs="Lucida Sans Unicode"/>
          <w:color w:val="000000"/>
          <w:sz w:val="20"/>
          <w:szCs w:val="20"/>
        </w:rPr>
        <w:t>)</w:t>
      </w:r>
    </w:p>
    <w:p w:rsidR="00BF3774" w:rsidRDefault="00BF3774" w:rsidP="00BF3774">
      <w:pPr>
        <w:pStyle w:val="NormalWeb"/>
        <w:numPr>
          <w:ilvl w:val="0"/>
          <w:numId w:val="3"/>
        </w:numPr>
        <w:spacing w:before="160" w:beforeAutospacing="0" w:after="200" w:afterAutospacing="0"/>
        <w:contextualSpacing/>
        <w:rPr>
          <w:rFonts w:ascii="Lucida Sans Unicode" w:hAnsi="Lucida Sans Unicode" w:cs="Lucida Sans Unicode"/>
          <w:color w:val="000000"/>
          <w:sz w:val="20"/>
          <w:szCs w:val="20"/>
        </w:rPr>
      </w:pPr>
      <w:r>
        <w:rPr>
          <w:rFonts w:ascii="Lucida Sans Unicode" w:hAnsi="Lucida Sans Unicode" w:cs="Lucida Sans Unicode"/>
          <w:color w:val="000000"/>
          <w:sz w:val="20"/>
          <w:szCs w:val="20"/>
        </w:rPr>
        <w:t>Comma-separated value (csv) files</w:t>
      </w:r>
    </w:p>
    <w:p w:rsidR="00BF3774" w:rsidRDefault="00BF3774" w:rsidP="00F8207A"/>
    <w:p w:rsidR="004D1407" w:rsidRDefault="004D1407" w:rsidP="004D1407">
      <w:pPr>
        <w:pStyle w:val="ListParagraph"/>
      </w:pPr>
      <w:r>
        <w:rPr>
          <w:noProof/>
        </w:rPr>
        <w:lastRenderedPageBreak/>
        <w:drawing>
          <wp:inline distT="0" distB="0" distL="0" distR="0" wp14:anchorId="2A55C4D1" wp14:editId="376C3D13">
            <wp:extent cx="1700784" cy="3017520"/>
            <wp:effectExtent l="19050" t="19050" r="1397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588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F3774" w:rsidRDefault="00BF3774" w:rsidP="004D1407">
      <w:pPr>
        <w:pStyle w:val="ListParagraph"/>
      </w:pPr>
    </w:p>
    <w:p w:rsidR="00BF3774" w:rsidRDefault="00BF3774" w:rsidP="00BF3774">
      <w:pPr>
        <w:pStyle w:val="ListParagraph"/>
        <w:numPr>
          <w:ilvl w:val="0"/>
          <w:numId w:val="1"/>
        </w:numPr>
      </w:pPr>
      <w:r>
        <w:t>For o</w:t>
      </w:r>
      <w:r w:rsidR="00DC70F5">
        <w:t>ther file types, not listed in 8</w:t>
      </w:r>
      <w:r>
        <w:t>, such as Outlook files (.</w:t>
      </w:r>
      <w:proofErr w:type="spellStart"/>
      <w:r>
        <w:t>msg</w:t>
      </w:r>
      <w:proofErr w:type="spellEnd"/>
      <w:r>
        <w:t>), an appropriate mobile app would need to be installed on the mobile device in order to view the file correctly.</w:t>
      </w:r>
    </w:p>
    <w:p w:rsidR="00BF3774" w:rsidRDefault="00BF3774" w:rsidP="00BF3774">
      <w:pPr>
        <w:ind w:left="720"/>
      </w:pPr>
      <w:r>
        <w:t>For example, to view an Outlook file (.</w:t>
      </w:r>
      <w:proofErr w:type="spellStart"/>
      <w:r>
        <w:t>msg</w:t>
      </w:r>
      <w:proofErr w:type="spellEnd"/>
      <w:r>
        <w:t xml:space="preserve">), install the </w:t>
      </w:r>
      <w:r w:rsidR="00CB5794">
        <w:t>following “MSG File Viewer” from the Apple app store:</w:t>
      </w:r>
    </w:p>
    <w:p w:rsidR="00CB5794" w:rsidRDefault="00CB5794" w:rsidP="00BF3774">
      <w:pPr>
        <w:ind w:left="720"/>
      </w:pPr>
      <w:r>
        <w:rPr>
          <w:noProof/>
        </w:rPr>
        <w:drawing>
          <wp:inline distT="0" distB="0" distL="0" distR="0">
            <wp:extent cx="1700784" cy="3017520"/>
            <wp:effectExtent l="19050" t="19050" r="1397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605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155D" w:rsidRDefault="0087155D" w:rsidP="00BF3774">
      <w:pPr>
        <w:ind w:left="720"/>
      </w:pPr>
    </w:p>
    <w:p w:rsidR="0087155D" w:rsidRDefault="0087155D" w:rsidP="00BF3774">
      <w:pPr>
        <w:ind w:left="720"/>
      </w:pPr>
    </w:p>
    <w:p w:rsidR="00CB5794" w:rsidRDefault="00CB5794" w:rsidP="00BF3774">
      <w:pPr>
        <w:ind w:left="720"/>
      </w:pPr>
      <w:r>
        <w:lastRenderedPageBreak/>
        <w:t>After installing MSG F</w:t>
      </w:r>
      <w:r w:rsidR="0087155D">
        <w:t>ile Viewer, follow the</w:t>
      </w:r>
      <w:r>
        <w:t xml:space="preserve"> steps</w:t>
      </w:r>
      <w:r w:rsidR="0087155D">
        <w:t xml:space="preserve"> below</w:t>
      </w:r>
      <w:r>
        <w:t xml:space="preserve"> to open an Outlook file (.</w:t>
      </w:r>
      <w:proofErr w:type="spellStart"/>
      <w:r>
        <w:t>msg</w:t>
      </w:r>
      <w:proofErr w:type="spellEnd"/>
      <w:r>
        <w:t>):</w:t>
      </w:r>
    </w:p>
    <w:p w:rsidR="00CB5794" w:rsidRDefault="00DC70F5" w:rsidP="00CB5794">
      <w:pPr>
        <w:pStyle w:val="ListParagraph"/>
        <w:numPr>
          <w:ilvl w:val="0"/>
          <w:numId w:val="4"/>
        </w:numPr>
      </w:pPr>
      <w:r>
        <w:t>Tap the .</w:t>
      </w:r>
      <w:proofErr w:type="spellStart"/>
      <w:r>
        <w:t>msg</w:t>
      </w:r>
      <w:proofErr w:type="spellEnd"/>
      <w:r>
        <w:t xml:space="preserve"> file as listed in 9</w:t>
      </w:r>
      <w:r w:rsidR="00CB5794">
        <w:t xml:space="preserve"> to show the following page:</w:t>
      </w:r>
    </w:p>
    <w:p w:rsidR="0087155D" w:rsidRDefault="0087155D" w:rsidP="0087155D">
      <w:pPr>
        <w:pStyle w:val="ListParagraph"/>
        <w:ind w:left="1080"/>
      </w:pPr>
    </w:p>
    <w:p w:rsidR="00CB5794" w:rsidRDefault="00CB5794" w:rsidP="00CB579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700784" cy="3017520"/>
            <wp:effectExtent l="19050" t="19050" r="1397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60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155D" w:rsidRDefault="0087155D" w:rsidP="00CB5794">
      <w:pPr>
        <w:pStyle w:val="ListParagraph"/>
        <w:ind w:left="1080"/>
      </w:pPr>
    </w:p>
    <w:p w:rsidR="00CB5794" w:rsidRDefault="00CB5794" w:rsidP="00CB5794">
      <w:pPr>
        <w:pStyle w:val="ListParagraph"/>
        <w:numPr>
          <w:ilvl w:val="0"/>
          <w:numId w:val="4"/>
        </w:numPr>
      </w:pPr>
      <w:r>
        <w:t xml:space="preserve">Tap the </w:t>
      </w:r>
      <w:r w:rsidRPr="00CB5794">
        <w:rPr>
          <w:b/>
        </w:rPr>
        <w:t>Launch</w:t>
      </w:r>
      <w:r>
        <w:t xml:space="preserve"> icon on the bottom left corner of the screen and then tap </w:t>
      </w:r>
      <w:r w:rsidRPr="00CB5794">
        <w:rPr>
          <w:b/>
        </w:rPr>
        <w:t>MSG File Viewer</w:t>
      </w:r>
      <w:r>
        <w:rPr>
          <w:b/>
        </w:rPr>
        <w:t xml:space="preserve"> </w:t>
      </w:r>
      <w:r w:rsidRPr="00CB5794">
        <w:t>app</w:t>
      </w:r>
      <w:r>
        <w:t xml:space="preserve"> to view the document as shown below:</w:t>
      </w:r>
    </w:p>
    <w:p w:rsidR="0087155D" w:rsidRDefault="0087155D" w:rsidP="0087155D">
      <w:pPr>
        <w:pStyle w:val="ListParagraph"/>
        <w:ind w:left="1080"/>
      </w:pPr>
    </w:p>
    <w:p w:rsidR="00CB5794" w:rsidRDefault="00CB5794" w:rsidP="00CB579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700784" cy="3017520"/>
            <wp:effectExtent l="19050" t="19050" r="1397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60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C5679">
        <w:t xml:space="preserve">  </w:t>
      </w:r>
      <w:r>
        <w:rPr>
          <w:noProof/>
        </w:rPr>
        <w:drawing>
          <wp:inline distT="0" distB="0" distL="0" distR="0">
            <wp:extent cx="1700784" cy="3017520"/>
            <wp:effectExtent l="19050" t="19050" r="13970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604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155D" w:rsidRDefault="0087155D" w:rsidP="00CB5794">
      <w:pPr>
        <w:pStyle w:val="ListParagraph"/>
        <w:ind w:left="1080"/>
      </w:pPr>
    </w:p>
    <w:p w:rsidR="0087155D" w:rsidRDefault="0087155D" w:rsidP="00CB5794">
      <w:pPr>
        <w:pStyle w:val="ListParagraph"/>
        <w:ind w:left="1080"/>
      </w:pPr>
    </w:p>
    <w:p w:rsidR="0087155D" w:rsidRDefault="0087155D" w:rsidP="00CB5794">
      <w:pPr>
        <w:pStyle w:val="ListParagraph"/>
        <w:ind w:left="1080"/>
      </w:pPr>
    </w:p>
    <w:p w:rsidR="003B2C96" w:rsidRDefault="003B2C96" w:rsidP="003B2C96">
      <w:pPr>
        <w:pStyle w:val="ListParagraph"/>
        <w:numPr>
          <w:ilvl w:val="0"/>
          <w:numId w:val="1"/>
        </w:numPr>
      </w:pPr>
      <w:r>
        <w:lastRenderedPageBreak/>
        <w:t xml:space="preserve">Tap </w:t>
      </w:r>
      <w:r w:rsidRPr="003B2C96">
        <w:rPr>
          <w:b/>
          <w:i/>
        </w:rPr>
        <w:t xml:space="preserve">About </w:t>
      </w:r>
      <w:r w:rsidRPr="00434465">
        <w:t>tab</w:t>
      </w:r>
      <w:r>
        <w:t xml:space="preserve"> to view the app version</w:t>
      </w:r>
      <w:r w:rsidR="00434465">
        <w:t>, build and description as well as access to</w:t>
      </w:r>
      <w:r>
        <w:t xml:space="preserve"> suppo</w:t>
      </w:r>
      <w:r w:rsidR="00434465">
        <w:t>rt contact via and use manual:</w:t>
      </w:r>
    </w:p>
    <w:p w:rsidR="00434465" w:rsidRDefault="00434465" w:rsidP="00434465">
      <w:pPr>
        <w:pStyle w:val="ListParagraph"/>
      </w:pPr>
    </w:p>
    <w:p w:rsidR="00434465" w:rsidRDefault="00434465" w:rsidP="00434465">
      <w:pPr>
        <w:pStyle w:val="ListParagraph"/>
        <w:numPr>
          <w:ilvl w:val="0"/>
          <w:numId w:val="5"/>
        </w:numPr>
      </w:pPr>
      <w:r>
        <w:t>Tab Support Email address to open the mail app to send support issues</w:t>
      </w:r>
    </w:p>
    <w:p w:rsidR="00434465" w:rsidRDefault="00434465" w:rsidP="00434465">
      <w:pPr>
        <w:pStyle w:val="ListParagraph"/>
        <w:numPr>
          <w:ilvl w:val="0"/>
          <w:numId w:val="5"/>
        </w:numPr>
      </w:pPr>
      <w:r>
        <w:t>Tab Help button at the bottom of the page to view User Manual document</w:t>
      </w:r>
    </w:p>
    <w:p w:rsidR="0087155D" w:rsidRDefault="0087155D" w:rsidP="0087155D">
      <w:pPr>
        <w:pStyle w:val="ListParagraph"/>
      </w:pPr>
    </w:p>
    <w:p w:rsidR="004D1407" w:rsidRDefault="00434465" w:rsidP="004D1407">
      <w:pPr>
        <w:pStyle w:val="ListParagraph"/>
      </w:pPr>
      <w:r>
        <w:rPr>
          <w:noProof/>
        </w:rPr>
        <w:drawing>
          <wp:inline distT="0" distB="0" distL="0" distR="0">
            <wp:extent cx="1700784" cy="3017520"/>
            <wp:effectExtent l="19050" t="19050" r="13970" b="114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606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784" cy="3017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2C96" w:rsidRDefault="003B2C96" w:rsidP="004D1407">
      <w:pPr>
        <w:pStyle w:val="ListParagraph"/>
      </w:pPr>
    </w:p>
    <w:sectPr w:rsidR="003B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86E69"/>
    <w:multiLevelType w:val="hybridMultilevel"/>
    <w:tmpl w:val="E448478E"/>
    <w:lvl w:ilvl="0" w:tplc="F6EAFD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204136"/>
    <w:multiLevelType w:val="multilevel"/>
    <w:tmpl w:val="079A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87950B3"/>
    <w:multiLevelType w:val="hybridMultilevel"/>
    <w:tmpl w:val="1CAA1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4E75DF"/>
    <w:multiLevelType w:val="hybridMultilevel"/>
    <w:tmpl w:val="958A6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AF7F3F"/>
    <w:multiLevelType w:val="hybridMultilevel"/>
    <w:tmpl w:val="C494E990"/>
    <w:lvl w:ilvl="0" w:tplc="F6EAFD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81A"/>
    <w:rsid w:val="000230CD"/>
    <w:rsid w:val="00097FEF"/>
    <w:rsid w:val="000E6ADB"/>
    <w:rsid w:val="002368F7"/>
    <w:rsid w:val="003B2130"/>
    <w:rsid w:val="003B2C96"/>
    <w:rsid w:val="004252B6"/>
    <w:rsid w:val="00426461"/>
    <w:rsid w:val="00434465"/>
    <w:rsid w:val="00497260"/>
    <w:rsid w:val="004D1407"/>
    <w:rsid w:val="007F081A"/>
    <w:rsid w:val="00853D14"/>
    <w:rsid w:val="0087155D"/>
    <w:rsid w:val="00927BC0"/>
    <w:rsid w:val="00964B3D"/>
    <w:rsid w:val="009F6513"/>
    <w:rsid w:val="00A10BD4"/>
    <w:rsid w:val="00A2007C"/>
    <w:rsid w:val="00A83D7D"/>
    <w:rsid w:val="00AC5679"/>
    <w:rsid w:val="00B5379E"/>
    <w:rsid w:val="00BF3774"/>
    <w:rsid w:val="00CB5794"/>
    <w:rsid w:val="00DC70F5"/>
    <w:rsid w:val="00F8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7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B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F3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F3774"/>
  </w:style>
  <w:style w:type="character" w:styleId="HTMLCode">
    <w:name w:val="HTML Code"/>
    <w:basedOn w:val="DefaultParagraphFont"/>
    <w:uiPriority w:val="99"/>
    <w:semiHidden/>
    <w:unhideWhenUsed/>
    <w:rsid w:val="00BF377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F377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F37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7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B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F3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F3774"/>
  </w:style>
  <w:style w:type="character" w:styleId="HTMLCode">
    <w:name w:val="HTML Code"/>
    <w:basedOn w:val="DefaultParagraphFont"/>
    <w:uiPriority w:val="99"/>
    <w:semiHidden/>
    <w:unhideWhenUsed/>
    <w:rsid w:val="00BF377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F377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F37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3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eveloper.apple.com/library/content/documentation/Miscellaneous/Reference/UTIRef/Introduction/Introduction.html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 International Ltd</Company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Le, Son T</dc:creator>
  <cp:lastModifiedBy>Gupta, Ruchi (Infosys)</cp:lastModifiedBy>
  <cp:revision>5</cp:revision>
  <dcterms:created xsi:type="dcterms:W3CDTF">2016-11-23T15:44:00Z</dcterms:created>
  <dcterms:modified xsi:type="dcterms:W3CDTF">2016-11-23T16:03:00Z</dcterms:modified>
</cp:coreProperties>
</file>