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03" w:rsidRPr="00AD35E0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bookmarkStart w:id="0" w:name="_Hlk532947694"/>
      <w:r w:rsidRPr="00AD35E0">
        <w:rPr>
          <w:rFonts w:ascii="Times New Roman" w:hAnsi="Times New Roman" w:cs="Times New Roman"/>
          <w:sz w:val="20"/>
        </w:rPr>
        <w:t>ФЕД</w:t>
      </w:r>
      <w:r w:rsidR="00B243C4" w:rsidRPr="00AD35E0">
        <w:rPr>
          <w:rFonts w:ascii="Times New Roman" w:hAnsi="Times New Roman" w:cs="Times New Roman"/>
          <w:sz w:val="20"/>
        </w:rPr>
        <w:softHyphen/>
      </w:r>
      <w:r w:rsidR="00B243C4" w:rsidRPr="00AD35E0">
        <w:rPr>
          <w:rFonts w:ascii="Times New Roman" w:hAnsi="Times New Roman" w:cs="Times New Roman"/>
          <w:sz w:val="20"/>
        </w:rPr>
        <w:softHyphen/>
      </w:r>
      <w:r w:rsidRPr="00AD35E0">
        <w:rPr>
          <w:rFonts w:ascii="Times New Roman" w:hAnsi="Times New Roman" w:cs="Times New Roman"/>
          <w:sz w:val="20"/>
        </w:rPr>
        <w:t>ЕРАЛЬНОЕ ГОСУДАРСТВЕННОЕ АВТОНОМНОЕ ОБРАЗОВАТЕЛЬНОЕ УЧРЕЖДЕНИЕ</w:t>
      </w:r>
    </w:p>
    <w:p w:rsidR="000A5F03" w:rsidRPr="00AD35E0" w:rsidRDefault="000A5F03" w:rsidP="000A5F03">
      <w:pPr>
        <w:ind w:right="566"/>
        <w:jc w:val="center"/>
        <w:rPr>
          <w:rFonts w:ascii="Times New Roman" w:hAnsi="Times New Roman" w:cs="Times New Roman"/>
          <w:sz w:val="20"/>
        </w:rPr>
      </w:pPr>
      <w:r w:rsidRPr="00AD35E0">
        <w:rPr>
          <w:rFonts w:ascii="Times New Roman" w:hAnsi="Times New Roman" w:cs="Times New Roman"/>
          <w:sz w:val="20"/>
        </w:rPr>
        <w:t>ВЫСШЕГО ОБРАЗОВАНИЯ</w:t>
      </w:r>
    </w:p>
    <w:p w:rsidR="000A5F03" w:rsidRPr="00AD35E0" w:rsidRDefault="000A5F03" w:rsidP="000A5F03">
      <w:pPr>
        <w:ind w:right="566"/>
        <w:jc w:val="center"/>
        <w:rPr>
          <w:rFonts w:ascii="Times New Roman" w:hAnsi="Times New Roman" w:cs="Times New Roman"/>
          <w:b/>
          <w:sz w:val="20"/>
        </w:rPr>
      </w:pPr>
      <w:r w:rsidRPr="00AD35E0">
        <w:rPr>
          <w:rFonts w:ascii="Times New Roman" w:hAnsi="Times New Roman" w:cs="Times New Roman"/>
          <w:b/>
          <w:i/>
          <w:color w:val="000000"/>
          <w:sz w:val="20"/>
          <w:shd w:val="clear" w:color="auto" w:fill="FFFFFF"/>
        </w:rPr>
        <w:t>«</w:t>
      </w:r>
      <w:r w:rsidRPr="00AD35E0">
        <w:rPr>
          <w:rFonts w:ascii="Times New Roman" w:hAnsi="Times New Roman" w:cs="Times New Roman"/>
          <w:b/>
          <w:color w:val="000000"/>
          <w:sz w:val="20"/>
          <w:shd w:val="clear" w:color="auto" w:fill="FFFFFF"/>
        </w:rPr>
        <w:t>САНКТ-ПЕТЕРБУРГСКИЙ ПОЛИТЕХНИЧЕСКИЙ УНИВЕРСИТЕТ ПЕТРА ВЕЛИКОГО»</w:t>
      </w:r>
    </w:p>
    <w:p w:rsidR="000A5F03" w:rsidRPr="00AD35E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7280" behindDoc="1" locked="0" layoutInCell="1" allowOverlap="1" wp14:anchorId="30914A2D" wp14:editId="50D76F2C">
            <wp:simplePos x="0" y="0"/>
            <wp:positionH relativeFrom="column">
              <wp:posOffset>1540182</wp:posOffset>
            </wp:positionH>
            <wp:positionV relativeFrom="paragraph">
              <wp:posOffset>133252</wp:posOffset>
            </wp:positionV>
            <wp:extent cx="3378200" cy="1104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5F03" w:rsidRPr="00AD35E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ind w:right="566"/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ind w:right="566"/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0A5F03">
      <w:pPr>
        <w:ind w:right="56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D35E0">
        <w:rPr>
          <w:rFonts w:ascii="Times New Roman" w:hAnsi="Times New Roman" w:cs="Times New Roman"/>
          <w:b/>
          <w:sz w:val="36"/>
          <w:szCs w:val="32"/>
        </w:rPr>
        <w:t>Курсовая работа</w:t>
      </w:r>
    </w:p>
    <w:p w:rsidR="000A5F03" w:rsidRPr="00AD35E0" w:rsidRDefault="000F6CC8" w:rsidP="000A5F03">
      <w:pPr>
        <w:ind w:right="566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«</w:t>
      </w:r>
      <w:r w:rsidR="000A5F03" w:rsidRPr="00AD35E0">
        <w:rPr>
          <w:rFonts w:ascii="Times New Roman" w:hAnsi="Times New Roman" w:cs="Times New Roman"/>
          <w:b/>
          <w:sz w:val="36"/>
          <w:szCs w:val="32"/>
        </w:rPr>
        <w:t xml:space="preserve">База данных </w:t>
      </w:r>
      <w:r w:rsidR="00CD74FA" w:rsidRPr="00CD74FA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датчиков измерения механических величин</w:t>
      </w:r>
      <w:r>
        <w:rPr>
          <w:rFonts w:ascii="Times New Roman" w:hAnsi="Times New Roman" w:cs="Times New Roman"/>
          <w:b/>
          <w:sz w:val="36"/>
          <w:szCs w:val="32"/>
        </w:rPr>
        <w:t>»</w:t>
      </w:r>
    </w:p>
    <w:p w:rsidR="00F44D08" w:rsidRPr="00AD35E0" w:rsidRDefault="00F44D08" w:rsidP="00F44D08">
      <w:pPr>
        <w:jc w:val="center"/>
        <w:rPr>
          <w:rFonts w:ascii="Times New Roman" w:hAnsi="Times New Roman" w:cs="Times New Roman"/>
          <w:sz w:val="52"/>
          <w:szCs w:val="48"/>
        </w:rPr>
      </w:pPr>
      <w:r w:rsidRPr="00AD35E0">
        <w:rPr>
          <w:rFonts w:ascii="Times New Roman" w:hAnsi="Times New Roman" w:cs="Times New Roman"/>
          <w:b/>
          <w:sz w:val="36"/>
          <w:szCs w:val="32"/>
        </w:rPr>
        <w:t xml:space="preserve">по дисциплине </w:t>
      </w:r>
      <w:r w:rsidR="00D11AFD" w:rsidRPr="00AD35E0">
        <w:rPr>
          <w:rFonts w:ascii="Times New Roman" w:hAnsi="Times New Roman" w:cs="Times New Roman"/>
          <w:b/>
          <w:sz w:val="36"/>
          <w:szCs w:val="32"/>
        </w:rPr>
        <w:t>«</w:t>
      </w:r>
      <w:r w:rsidRPr="00AD35E0">
        <w:rPr>
          <w:rFonts w:ascii="Times New Roman" w:hAnsi="Times New Roman" w:cs="Times New Roman"/>
          <w:b/>
          <w:sz w:val="36"/>
          <w:szCs w:val="32"/>
        </w:rPr>
        <w:t>Управление данными в приборостроении</w:t>
      </w:r>
      <w:r w:rsidR="000F6CC8">
        <w:rPr>
          <w:rFonts w:ascii="Times New Roman" w:hAnsi="Times New Roman" w:cs="Times New Roman"/>
          <w:b/>
          <w:sz w:val="36"/>
          <w:szCs w:val="32"/>
        </w:rPr>
        <w:t>»</w:t>
      </w:r>
    </w:p>
    <w:p w:rsidR="000A5F03" w:rsidRPr="00AD35E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AD35E0" w:rsidRDefault="00F44D08" w:rsidP="00F44D08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D35E0" w:rsidRDefault="00F44D08" w:rsidP="00F44D08">
      <w:pPr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AD35E0">
        <w:rPr>
          <w:rFonts w:ascii="Times New Roman" w:eastAsia="Times New Roman" w:hAnsi="Times New Roman" w:cs="Times New Roman"/>
          <w:color w:val="000000"/>
          <w:sz w:val="28"/>
        </w:rPr>
        <w:t>Выполнил</w:t>
      </w: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  <w:r w:rsidRPr="00AD35E0">
        <w:rPr>
          <w:rFonts w:ascii="Times New Roman" w:eastAsia="Times New Roman" w:hAnsi="Times New Roman" w:cs="Times New Roman"/>
          <w:color w:val="000000"/>
          <w:sz w:val="28"/>
        </w:rPr>
        <w:t>студент гр.23535/2</w:t>
      </w:r>
      <w:r w:rsidR="00D21858" w:rsidRPr="00AD35E0">
        <w:rPr>
          <w:rFonts w:ascii="Times New Roman" w:eastAsia="Times New Roman" w:hAnsi="Times New Roman" w:cs="Times New Roman"/>
          <w:color w:val="000000"/>
          <w:sz w:val="28"/>
        </w:rPr>
        <w:t xml:space="preserve">            подпись __________</w:t>
      </w:r>
      <w:r w:rsidRPr="00AD35E0">
        <w:rPr>
          <w:rFonts w:ascii="Times New Roman" w:eastAsia="Times New Roman" w:hAnsi="Times New Roman" w:cs="Times New Roman"/>
          <w:color w:val="000000"/>
          <w:sz w:val="28"/>
        </w:rPr>
        <w:tab/>
      </w:r>
      <w:r w:rsidR="00CD74FA">
        <w:rPr>
          <w:rFonts w:ascii="Times New Roman" w:eastAsia="Times New Roman" w:hAnsi="Times New Roman" w:cs="Times New Roman"/>
          <w:color w:val="000000"/>
          <w:sz w:val="28"/>
        </w:rPr>
        <w:t>Летюшев А.И.</w:t>
      </w:r>
      <w:bookmarkStart w:id="1" w:name="_GoBack"/>
      <w:bookmarkEnd w:id="1"/>
    </w:p>
    <w:p w:rsidR="00F44D08" w:rsidRPr="00AD35E0" w:rsidRDefault="00F44D08" w:rsidP="00F44D08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  <w:r w:rsidRPr="00AD35E0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  <w:r w:rsidR="00D21858" w:rsidRPr="00AD35E0">
        <w:rPr>
          <w:rFonts w:ascii="Times New Roman" w:eastAsia="Times New Roman" w:hAnsi="Times New Roman" w:cs="Times New Roman"/>
          <w:color w:val="000000"/>
          <w:sz w:val="28"/>
        </w:rPr>
        <w:t xml:space="preserve">                  подпись __________</w:t>
      </w:r>
      <w:r w:rsidRPr="00AD35E0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Малыхина Г. Ф.</w:t>
      </w: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/>
          <w:sz w:val="28"/>
        </w:rPr>
      </w:pP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Arial" w:hAnsi="Times New Roman" w:cs="Times New Roman"/>
          <w:color w:val="000000"/>
        </w:rPr>
      </w:pPr>
    </w:p>
    <w:p w:rsidR="00F44D08" w:rsidRPr="00AD35E0" w:rsidRDefault="00F44D08" w:rsidP="00CD74FA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Arial" w:hAnsi="Times New Roman" w:cs="Times New Roman"/>
          <w:color w:val="000000"/>
        </w:rPr>
      </w:pPr>
    </w:p>
    <w:p w:rsidR="00F44D08" w:rsidRPr="00AD35E0" w:rsidRDefault="00F44D08" w:rsidP="00F44D08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Arial" w:hAnsi="Times New Roman" w:cs="Times New Roman"/>
          <w:color w:val="000000"/>
        </w:rPr>
      </w:pPr>
      <w:r w:rsidRPr="00AD35E0">
        <w:rPr>
          <w:rFonts w:ascii="Times New Roman" w:eastAsia="Times New Roman" w:hAnsi="Times New Roman" w:cs="Times New Roman"/>
          <w:color w:val="000000"/>
          <w:sz w:val="28"/>
        </w:rPr>
        <w:t>«___» __________ 2018 г.</w:t>
      </w:r>
    </w:p>
    <w:p w:rsidR="000A5F03" w:rsidRPr="00AD35E0" w:rsidRDefault="000A5F03" w:rsidP="000A5F03">
      <w:pPr>
        <w:rPr>
          <w:rFonts w:ascii="Times New Roman" w:hAnsi="Times New Roman" w:cs="Times New Roman"/>
          <w:sz w:val="28"/>
          <w:szCs w:val="28"/>
        </w:rPr>
      </w:pPr>
    </w:p>
    <w:p w:rsidR="00F44D08" w:rsidRPr="00AD35E0" w:rsidRDefault="00F44D08" w:rsidP="000A5F03">
      <w:pPr>
        <w:rPr>
          <w:rFonts w:ascii="Times New Roman" w:hAnsi="Times New Roman" w:cs="Times New Roman"/>
          <w:sz w:val="28"/>
          <w:szCs w:val="28"/>
        </w:rPr>
      </w:pPr>
    </w:p>
    <w:p w:rsidR="000A5F03" w:rsidRPr="00AD35E0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A5F03" w:rsidRPr="00AD35E0" w:rsidRDefault="000A5F03" w:rsidP="000A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549609728"/>
        <w:docPartObj>
          <w:docPartGallery w:val="Table of Contents"/>
          <w:docPartUnique/>
        </w:docPartObj>
      </w:sdtPr>
      <w:sdtEndPr/>
      <w:sdtContent>
        <w:p w:rsidR="006C74F4" w:rsidRPr="00AD35E0" w:rsidRDefault="006C74F4" w:rsidP="00DE1E44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  <w:sz w:val="32"/>
            </w:rPr>
          </w:pPr>
          <w:r w:rsidRPr="00AD35E0">
            <w:rPr>
              <w:rFonts w:ascii="Times New Roman" w:hAnsi="Times New Roman" w:cs="Times New Roman"/>
              <w:b w:val="0"/>
              <w:color w:val="auto"/>
              <w:sz w:val="32"/>
            </w:rPr>
            <w:t>Оглавление</w:t>
          </w:r>
        </w:p>
        <w:p w:rsidR="008B0077" w:rsidRPr="00AD35E0" w:rsidRDefault="008B0077" w:rsidP="008B0077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Введение </w:t>
          </w:r>
          <w:r w:rsidRPr="00AD35E0">
            <w:ptab w:relativeTo="margin" w:alignment="right" w:leader="dot"/>
          </w:r>
          <w:r w:rsidRPr="00AD35E0">
            <w:rPr>
              <w:bCs/>
              <w:lang w:val="ru-RU"/>
            </w:rPr>
            <w:t>1</w:t>
          </w:r>
        </w:p>
        <w:p w:rsidR="006C74F4" w:rsidRPr="00AD35E0" w:rsidRDefault="006C74F4" w:rsidP="00DE1E44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1. Моделирование данных </w:t>
          </w:r>
          <w:r w:rsidRPr="00AD35E0">
            <w:ptab w:relativeTo="margin" w:alignment="right" w:leader="dot"/>
          </w:r>
          <w:r w:rsidR="008B0077" w:rsidRPr="00AD35E0">
            <w:rPr>
              <w:bCs/>
              <w:lang w:val="ru-RU"/>
            </w:rPr>
            <w:t>2</w:t>
          </w:r>
        </w:p>
        <w:p w:rsidR="00DE1E44" w:rsidRPr="00AD35E0" w:rsidRDefault="00E70371" w:rsidP="00DE1E44">
          <w:pPr>
            <w:pStyle w:val="2"/>
          </w:pPr>
          <w:r w:rsidRPr="00AD35E0">
            <w:t>1</w:t>
          </w:r>
          <w:r w:rsidR="00DE1E44" w:rsidRPr="00AD35E0">
            <w:t xml:space="preserve">.1 </w:t>
          </w:r>
          <w:r w:rsidRPr="00AD35E0">
            <w:rPr>
              <w:lang w:val="en-US"/>
            </w:rPr>
            <w:t>E</w:t>
          </w:r>
          <w:r w:rsidRPr="00AD35E0">
            <w:t>/</w:t>
          </w:r>
          <w:r w:rsidRPr="00AD35E0">
            <w:rPr>
              <w:lang w:val="en-US"/>
            </w:rPr>
            <w:t>R</w:t>
          </w:r>
          <w:r w:rsidRPr="00AD35E0">
            <w:t>-модель данных</w:t>
          </w:r>
          <w:r w:rsidR="00DE1E44" w:rsidRPr="00AD35E0">
            <w:ptab w:relativeTo="margin" w:alignment="right" w:leader="dot"/>
          </w:r>
          <w:r w:rsidR="007F4F65">
            <w:t>2</w:t>
          </w:r>
        </w:p>
        <w:p w:rsidR="00DE1E44" w:rsidRPr="00AD35E0" w:rsidRDefault="00E70371" w:rsidP="00DE1E44">
          <w:pPr>
            <w:pStyle w:val="2"/>
          </w:pPr>
          <w:r w:rsidRPr="00AD35E0">
            <w:t>1</w:t>
          </w:r>
          <w:r w:rsidR="00DE1E44" w:rsidRPr="00AD35E0">
            <w:t>.</w:t>
          </w:r>
          <w:r w:rsidRPr="00AD35E0">
            <w:t>2</w:t>
          </w:r>
          <w:r w:rsidR="00DE1E44" w:rsidRPr="00AD35E0">
            <w:t xml:space="preserve"> </w:t>
          </w:r>
          <w:r w:rsidRPr="00AD35E0">
            <w:rPr>
              <w:rFonts w:eastAsia="Calibri"/>
              <w:lang w:val="en-US"/>
            </w:rPr>
            <w:t>ODL</w:t>
          </w:r>
          <w:r w:rsidRPr="00AD35E0">
            <w:rPr>
              <w:rFonts w:eastAsia="Calibri"/>
            </w:rPr>
            <w:t>-модель</w:t>
          </w:r>
          <w:r w:rsidRPr="00AD35E0">
            <w:t xml:space="preserve"> </w:t>
          </w:r>
          <w:r w:rsidR="00DE1E44" w:rsidRPr="00AD35E0">
            <w:ptab w:relativeTo="margin" w:alignment="right" w:leader="dot"/>
          </w:r>
          <w:r w:rsidR="007F4F65">
            <w:t>3</w:t>
          </w:r>
        </w:p>
        <w:p w:rsidR="006C74F4" w:rsidRPr="00AD35E0" w:rsidRDefault="006C74F4" w:rsidP="00DE1E44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2. База данных </w:t>
          </w:r>
          <w:r w:rsidRPr="00AD35E0">
            <w:t>Oracle</w:t>
          </w:r>
          <w:r w:rsidRPr="00AD35E0">
            <w:rPr>
              <w:lang w:val="ru-RU"/>
            </w:rPr>
            <w:t xml:space="preserve"> </w:t>
          </w:r>
          <w:r w:rsidRPr="00AD35E0">
            <w:ptab w:relativeTo="margin" w:alignment="right" w:leader="dot"/>
          </w:r>
          <w:r w:rsidR="007F4F65">
            <w:rPr>
              <w:bCs/>
              <w:lang w:val="ru-RU"/>
            </w:rPr>
            <w:t>6</w:t>
          </w:r>
        </w:p>
        <w:p w:rsidR="00D21858" w:rsidRPr="00AD35E0" w:rsidRDefault="00DE1E44" w:rsidP="00DE1E44">
          <w:pPr>
            <w:pStyle w:val="2"/>
          </w:pPr>
          <w:r w:rsidRPr="00AD35E0">
            <w:t xml:space="preserve">2.1 </w:t>
          </w:r>
          <w:r w:rsidR="00E70371" w:rsidRPr="00AD35E0">
            <w:t xml:space="preserve">Создание базы данных </w:t>
          </w:r>
        </w:p>
        <w:p w:rsidR="00DE1E44" w:rsidRPr="00AD35E0" w:rsidRDefault="007C7D2D" w:rsidP="00DE1E44">
          <w:pPr>
            <w:pStyle w:val="2"/>
          </w:pPr>
          <w:r w:rsidRPr="00AD35E0">
            <w:rPr>
              <w:color w:val="000000"/>
              <w:szCs w:val="20"/>
              <w:shd w:val="clear" w:color="auto" w:fill="FFFFFF"/>
            </w:rPr>
            <w:t>датчиков измерения механических величин</w:t>
          </w:r>
          <w:r w:rsidR="00DE1E44" w:rsidRPr="00AD35E0">
            <w:ptab w:relativeTo="margin" w:alignment="right" w:leader="dot"/>
          </w:r>
          <w:r w:rsidR="007F4F65">
            <w:t>6</w:t>
          </w:r>
        </w:p>
        <w:p w:rsidR="00D21858" w:rsidRPr="00AD35E0" w:rsidRDefault="00DE1E44" w:rsidP="00DE1E44">
          <w:pPr>
            <w:pStyle w:val="2"/>
          </w:pPr>
          <w:r w:rsidRPr="00AD35E0">
            <w:t xml:space="preserve">2.2 </w:t>
          </w:r>
          <w:r w:rsidR="00E70371" w:rsidRPr="00AD35E0">
            <w:t xml:space="preserve">Запросы к базе данных </w:t>
          </w:r>
        </w:p>
        <w:p w:rsidR="00DE1E44" w:rsidRPr="00AD35E0" w:rsidRDefault="007C7D2D" w:rsidP="00DE1E44">
          <w:pPr>
            <w:pStyle w:val="2"/>
          </w:pPr>
          <w:r w:rsidRPr="00AD35E0">
            <w:rPr>
              <w:color w:val="000000"/>
              <w:szCs w:val="20"/>
              <w:shd w:val="clear" w:color="auto" w:fill="FFFFFF"/>
            </w:rPr>
            <w:t>датчиков измерения механических величин</w:t>
          </w:r>
          <w:r w:rsidR="00DE1E44" w:rsidRPr="00AD35E0">
            <w:ptab w:relativeTo="margin" w:alignment="right" w:leader="dot"/>
          </w:r>
          <w:r w:rsidR="007F4F65">
            <w:t>7</w:t>
          </w:r>
        </w:p>
        <w:p w:rsidR="00DE1E44" w:rsidRPr="00AD35E0" w:rsidRDefault="00DE1E44" w:rsidP="00DE1E44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3. Триггеры базы данных </w:t>
          </w:r>
          <w:r w:rsidRPr="00AD35E0">
            <w:ptab w:relativeTo="margin" w:alignment="right" w:leader="dot"/>
          </w:r>
          <w:r w:rsidR="00190981" w:rsidRPr="00AD35E0">
            <w:rPr>
              <w:bCs/>
              <w:lang w:val="ru-RU"/>
            </w:rPr>
            <w:t>1</w:t>
          </w:r>
          <w:r w:rsidR="007F4F65">
            <w:rPr>
              <w:bCs/>
              <w:lang w:val="ru-RU"/>
            </w:rPr>
            <w:t>4</w:t>
          </w:r>
        </w:p>
        <w:p w:rsidR="00DE1E44" w:rsidRPr="00AD35E0" w:rsidRDefault="00DE1E44" w:rsidP="00DE1E44">
          <w:pPr>
            <w:pStyle w:val="2"/>
          </w:pPr>
          <w:r w:rsidRPr="00AD35E0">
            <w:t xml:space="preserve">3.1 Триггер уровня строки, с псевдозаписями </w:t>
          </w:r>
          <w:r w:rsidRPr="00AD35E0">
            <w:ptab w:relativeTo="margin" w:alignment="right" w:leader="dot"/>
          </w:r>
          <w:r w:rsidR="00190981" w:rsidRPr="00AD35E0">
            <w:t>1</w:t>
          </w:r>
          <w:r w:rsidR="007F4F65">
            <w:t>4</w:t>
          </w:r>
        </w:p>
        <w:p w:rsidR="00DE1E44" w:rsidRPr="00AD35E0" w:rsidRDefault="00DE1E44" w:rsidP="00DE1E44">
          <w:pPr>
            <w:pStyle w:val="2"/>
          </w:pPr>
          <w:r w:rsidRPr="00AD35E0">
            <w:t xml:space="preserve">3.2 Триггер с предикатами </w:t>
          </w:r>
          <w:r w:rsidRPr="00AD35E0">
            <w:rPr>
              <w:lang w:val="en-US"/>
            </w:rPr>
            <w:t>if</w:t>
          </w:r>
          <w:r w:rsidRPr="00AD35E0">
            <w:t>-</w:t>
          </w:r>
          <w:r w:rsidRPr="00AD35E0">
            <w:rPr>
              <w:lang w:val="en-US"/>
            </w:rPr>
            <w:t>then</w:t>
          </w:r>
          <w:r w:rsidRPr="00AD35E0">
            <w:ptab w:relativeTo="margin" w:alignment="right" w:leader="dot"/>
          </w:r>
          <w:r w:rsidR="00190981" w:rsidRPr="00AD35E0">
            <w:t>1</w:t>
          </w:r>
          <w:r w:rsidR="007F4F65">
            <w:t>5</w:t>
          </w:r>
        </w:p>
        <w:p w:rsidR="00DE1E44" w:rsidRPr="00AD35E0" w:rsidRDefault="00DE1E44" w:rsidP="00DE1E44">
          <w:pPr>
            <w:pStyle w:val="2"/>
          </w:pPr>
          <w:r w:rsidRPr="00AD35E0">
            <w:t xml:space="preserve">3.3 Триггер с условием </w:t>
          </w:r>
          <w:r w:rsidRPr="00AD35E0">
            <w:rPr>
              <w:lang w:val="en-US"/>
            </w:rPr>
            <w:t>when</w:t>
          </w:r>
          <w:r w:rsidRPr="00AD35E0">
            <w:t xml:space="preserve"> </w:t>
          </w:r>
          <w:r w:rsidRPr="00AD35E0">
            <w:ptab w:relativeTo="margin" w:alignment="right" w:leader="dot"/>
          </w:r>
          <w:r w:rsidR="007F4F65">
            <w:t>16</w:t>
          </w:r>
        </w:p>
        <w:p w:rsidR="00DE1E44" w:rsidRPr="00AD35E0" w:rsidRDefault="00DE1E44" w:rsidP="00DE1E44">
          <w:pPr>
            <w:pStyle w:val="ad"/>
            <w:rPr>
              <w:rFonts w:ascii="Times New Roman" w:hAnsi="Times New Roman" w:cs="Times New Roman"/>
              <w:sz w:val="32"/>
              <w:szCs w:val="32"/>
            </w:rPr>
          </w:pPr>
          <w:r w:rsidRPr="00AD35E0">
            <w:rPr>
              <w:rFonts w:ascii="Times New Roman" w:hAnsi="Times New Roman" w:cs="Times New Roman"/>
              <w:sz w:val="32"/>
              <w:szCs w:val="32"/>
            </w:rPr>
            <w:t>4. Программирование клиента базы данных</w:t>
          </w:r>
          <w:r w:rsidRPr="00AD35E0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F4F65">
            <w:rPr>
              <w:rFonts w:ascii="Times New Roman" w:hAnsi="Times New Roman" w:cs="Times New Roman"/>
              <w:bCs/>
              <w:sz w:val="32"/>
              <w:szCs w:val="32"/>
            </w:rPr>
            <w:t>17</w:t>
          </w:r>
        </w:p>
        <w:p w:rsidR="006C74F4" w:rsidRPr="00AD35E0" w:rsidRDefault="00DE1E44" w:rsidP="00DE1E44">
          <w:pPr>
            <w:pStyle w:val="2"/>
          </w:pPr>
          <w:r w:rsidRPr="00AD35E0">
            <w:t>4.1 Первая транзакция</w:t>
          </w:r>
          <w:r w:rsidR="006C74F4" w:rsidRPr="00AD35E0">
            <w:ptab w:relativeTo="margin" w:alignment="right" w:leader="dot"/>
          </w:r>
          <w:r w:rsidR="007F4F65">
            <w:t>17</w:t>
          </w:r>
        </w:p>
        <w:p w:rsidR="00DE1E44" w:rsidRPr="00AD35E0" w:rsidRDefault="00DE1E44" w:rsidP="00DE1E44">
          <w:pPr>
            <w:pStyle w:val="2"/>
          </w:pPr>
          <w:r w:rsidRPr="00AD35E0">
            <w:t>4.2 Вторая транзакция</w:t>
          </w:r>
          <w:r w:rsidRPr="00AD35E0">
            <w:ptab w:relativeTo="margin" w:alignment="right" w:leader="dot"/>
          </w:r>
          <w:r w:rsidR="007F4F65">
            <w:t>19</w:t>
          </w:r>
        </w:p>
        <w:p w:rsidR="008B0077" w:rsidRPr="00AD35E0" w:rsidRDefault="008B0077" w:rsidP="008B0077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Заключение </w:t>
          </w:r>
          <w:r w:rsidRPr="00AD35E0">
            <w:ptab w:relativeTo="margin" w:alignment="right" w:leader="dot"/>
          </w:r>
          <w:r w:rsidR="00CF6CB6" w:rsidRPr="00AD35E0">
            <w:rPr>
              <w:lang w:val="ru-RU"/>
            </w:rPr>
            <w:t>2</w:t>
          </w:r>
          <w:r w:rsidR="008A7865">
            <w:rPr>
              <w:lang w:val="ru-RU"/>
            </w:rPr>
            <w:t>1</w:t>
          </w:r>
        </w:p>
        <w:p w:rsidR="008B0077" w:rsidRPr="00AD35E0" w:rsidRDefault="008B0077" w:rsidP="008B0077">
          <w:pPr>
            <w:pStyle w:val="16"/>
            <w:rPr>
              <w:bCs/>
              <w:lang w:val="ru-RU"/>
            </w:rPr>
          </w:pPr>
          <w:r w:rsidRPr="00AD35E0">
            <w:rPr>
              <w:lang w:val="ru-RU"/>
            </w:rPr>
            <w:t xml:space="preserve">Список источников </w:t>
          </w:r>
          <w:r w:rsidRPr="00AD35E0">
            <w:ptab w:relativeTo="margin" w:alignment="right" w:leader="dot"/>
          </w:r>
          <w:r w:rsidR="00CF6CB6" w:rsidRPr="00AD35E0">
            <w:rPr>
              <w:bCs/>
              <w:lang w:val="ru-RU"/>
            </w:rPr>
            <w:t>2</w:t>
          </w:r>
          <w:r w:rsidR="008A7865">
            <w:rPr>
              <w:bCs/>
              <w:lang w:val="ru-RU"/>
            </w:rPr>
            <w:t>2</w:t>
          </w:r>
        </w:p>
        <w:p w:rsidR="008B0077" w:rsidRPr="00AD35E0" w:rsidRDefault="008B0077" w:rsidP="008B0077">
          <w:pPr>
            <w:rPr>
              <w:rFonts w:ascii="Times New Roman" w:hAnsi="Times New Roman" w:cs="Times New Roman"/>
              <w:lang w:eastAsia="ru-RU"/>
            </w:rPr>
          </w:pPr>
        </w:p>
        <w:p w:rsidR="00DE1E44" w:rsidRPr="00AD35E0" w:rsidRDefault="00DE1E44" w:rsidP="00DE1E44">
          <w:pPr>
            <w:rPr>
              <w:rFonts w:ascii="Times New Roman" w:hAnsi="Times New Roman" w:cs="Times New Roman"/>
              <w:lang w:eastAsia="ru-RU"/>
            </w:rPr>
          </w:pPr>
        </w:p>
        <w:p w:rsidR="006C74F4" w:rsidRPr="00AD35E0" w:rsidRDefault="007F2ADB">
          <w:pPr>
            <w:pStyle w:val="3"/>
            <w:ind w:left="446"/>
            <w:rPr>
              <w:rFonts w:ascii="Times New Roman" w:hAnsi="Times New Roman"/>
            </w:rPr>
          </w:pPr>
        </w:p>
      </w:sdtContent>
    </w:sdt>
    <w:p w:rsidR="000A5F03" w:rsidRPr="00AD35E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AD35E0" w:rsidRDefault="00704F76" w:rsidP="000A5F03">
      <w:pPr>
        <w:rPr>
          <w:rFonts w:ascii="Times New Roman" w:hAnsi="Times New Roman" w:cs="Times New Roman"/>
          <w:b/>
          <w:sz w:val="32"/>
          <w:szCs w:val="32"/>
        </w:rPr>
        <w:sectPr w:rsidR="00704F76" w:rsidRPr="00AD35E0" w:rsidSect="00B226EA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B1706B" w:rsidRPr="00AD35E0" w:rsidRDefault="00B1706B" w:rsidP="000A5F03">
      <w:pPr>
        <w:rPr>
          <w:rFonts w:ascii="Times New Roman" w:hAnsi="Times New Roman" w:cs="Times New Roman"/>
          <w:sz w:val="40"/>
          <w:szCs w:val="32"/>
        </w:rPr>
      </w:pPr>
      <w:r w:rsidRPr="00AD35E0">
        <w:rPr>
          <w:rFonts w:ascii="Times New Roman" w:hAnsi="Times New Roman" w:cs="Times New Roman"/>
          <w:sz w:val="40"/>
          <w:szCs w:val="32"/>
        </w:rPr>
        <w:lastRenderedPageBreak/>
        <w:t>Введение</w:t>
      </w:r>
    </w:p>
    <w:p w:rsidR="00B1706B" w:rsidRPr="00AD35E0" w:rsidRDefault="00B1706B" w:rsidP="000A5F03">
      <w:pPr>
        <w:rPr>
          <w:rFonts w:ascii="Times New Roman" w:hAnsi="Times New Roman" w:cs="Times New Roman"/>
          <w:sz w:val="28"/>
          <w:szCs w:val="32"/>
        </w:rPr>
      </w:pPr>
      <w:r w:rsidRPr="00AD35E0">
        <w:rPr>
          <w:rFonts w:ascii="Times New Roman" w:hAnsi="Times New Roman" w:cs="Times New Roman"/>
          <w:sz w:val="28"/>
          <w:szCs w:val="32"/>
        </w:rPr>
        <w:t>Целью данной курсовой работы является изучение систем управления базами данных в локальных и распределенных вычислительных системах, знакомство с моделями представления баз данных, языками моделирования, манипулирования данных и языками запросов, с основными принципами, функциями и организацией баз данных.</w:t>
      </w:r>
    </w:p>
    <w:p w:rsidR="00B1706B" w:rsidRPr="00AD35E0" w:rsidRDefault="00B1706B" w:rsidP="000A5F03">
      <w:pPr>
        <w:rPr>
          <w:rFonts w:ascii="Times New Roman" w:hAnsi="Times New Roman" w:cs="Times New Roman"/>
          <w:sz w:val="28"/>
          <w:szCs w:val="32"/>
        </w:rPr>
      </w:pPr>
      <w:r w:rsidRPr="00AD35E0">
        <w:rPr>
          <w:rFonts w:ascii="Times New Roman" w:hAnsi="Times New Roman" w:cs="Times New Roman"/>
          <w:sz w:val="28"/>
          <w:szCs w:val="32"/>
        </w:rPr>
        <w:t xml:space="preserve">В этой работе будут рассмотрены объектно-ориентированное проектирование баз данных, реляционные модели и реляционная алгебра запросов, представлены основные методы и операторы языка запросов 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32"/>
        </w:rPr>
        <w:t xml:space="preserve">, средства управления и администрирования баз данных с помощью функций 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>JDBC</w:t>
      </w:r>
      <w:r w:rsidRPr="00AD35E0">
        <w:rPr>
          <w:rFonts w:ascii="Times New Roman" w:hAnsi="Times New Roman" w:cs="Times New Roman"/>
          <w:sz w:val="28"/>
          <w:szCs w:val="32"/>
        </w:rPr>
        <w:t>.</w:t>
      </w:r>
    </w:p>
    <w:p w:rsidR="00EE5C83" w:rsidRPr="00AD35E0" w:rsidRDefault="00EE5C83" w:rsidP="000A5F03">
      <w:pPr>
        <w:rPr>
          <w:rFonts w:ascii="Times New Roman" w:hAnsi="Times New Roman" w:cs="Times New Roman"/>
          <w:sz w:val="28"/>
          <w:szCs w:val="32"/>
        </w:rPr>
      </w:pPr>
      <w:r w:rsidRPr="00AD35E0">
        <w:rPr>
          <w:rFonts w:ascii="Times New Roman" w:hAnsi="Times New Roman" w:cs="Times New Roman"/>
          <w:sz w:val="28"/>
          <w:szCs w:val="32"/>
        </w:rPr>
        <w:t xml:space="preserve">Актуальность проделанной работы состоит в изучении современных средств программирования в СУБД 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>Oracle</w:t>
      </w:r>
      <w:r w:rsidRPr="00AD35E0">
        <w:rPr>
          <w:rFonts w:ascii="Times New Roman" w:hAnsi="Times New Roman" w:cs="Times New Roman"/>
          <w:sz w:val="28"/>
          <w:szCs w:val="32"/>
        </w:rPr>
        <w:t xml:space="preserve">, получении навыков администрирования баз данных, ознакомлениями с основными концепциями программирования клиент-серверных приложения на прикладных языках программирования, таких как 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>Java</w:t>
      </w:r>
      <w:r w:rsidRPr="00AD35E0">
        <w:rPr>
          <w:rFonts w:ascii="Times New Roman" w:hAnsi="Times New Roman" w:cs="Times New Roman"/>
          <w:sz w:val="28"/>
          <w:szCs w:val="32"/>
        </w:rPr>
        <w:t xml:space="preserve"> и языке запросов 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32"/>
        </w:rPr>
        <w:t>.</w:t>
      </w: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8B0077" w:rsidRPr="00AD35E0" w:rsidRDefault="008B007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355EB7" w:rsidRPr="00AD35E0" w:rsidRDefault="00355EB7" w:rsidP="000A5F03">
      <w:pPr>
        <w:rPr>
          <w:rFonts w:ascii="Times New Roman" w:hAnsi="Times New Roman" w:cs="Times New Roman"/>
          <w:b/>
          <w:sz w:val="32"/>
          <w:szCs w:val="32"/>
        </w:rPr>
      </w:pPr>
    </w:p>
    <w:p w:rsidR="00704F76" w:rsidRPr="00AD35E0" w:rsidRDefault="00704F76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AD35E0">
        <w:rPr>
          <w:rFonts w:ascii="Times New Roman" w:eastAsia="Calibri" w:hAnsi="Times New Roman" w:cs="Times New Roman"/>
          <w:sz w:val="40"/>
        </w:rPr>
        <w:lastRenderedPageBreak/>
        <w:t>1. Моделирование данных</w:t>
      </w:r>
    </w:p>
    <w:p w:rsidR="00355EB7" w:rsidRPr="00AD35E0" w:rsidRDefault="00355EB7" w:rsidP="00355EB7">
      <w:pPr>
        <w:rPr>
          <w:rFonts w:ascii="Times New Roman" w:hAnsi="Times New Roman" w:cs="Times New Roman"/>
        </w:rPr>
      </w:pPr>
    </w:p>
    <w:p w:rsidR="008A7865" w:rsidRDefault="00355EB7" w:rsidP="00E60CFE">
      <w:pPr>
        <w:rPr>
          <w:rFonts w:ascii="Times New Roman" w:hAnsi="Times New Roman" w:cs="Times New Roman"/>
          <w:sz w:val="28"/>
        </w:rPr>
      </w:pPr>
      <w:r w:rsidRPr="00AD35E0">
        <w:rPr>
          <w:rFonts w:ascii="Times New Roman" w:hAnsi="Times New Roman" w:cs="Times New Roman"/>
          <w:sz w:val="28"/>
        </w:rPr>
        <w:t xml:space="preserve">Проектирование базы данных начинается с построения моделей данных, разработки их организации и представления. Например, необходимо выполнить описание хранимой информации в виде объектов, содержащих определенный кортежи данных и имеющих уникальные ключевые атрибуты, а также связи с другими объектами. Традиционно выполняют построение </w:t>
      </w:r>
      <w:r w:rsidRPr="00AD35E0">
        <w:rPr>
          <w:rFonts w:ascii="Times New Roman" w:hAnsi="Times New Roman" w:cs="Times New Roman"/>
          <w:sz w:val="28"/>
          <w:lang w:val="en-US"/>
        </w:rPr>
        <w:t>E</w:t>
      </w:r>
      <w:r w:rsidR="00404C39" w:rsidRPr="00AD35E0">
        <w:rPr>
          <w:rFonts w:ascii="Times New Roman" w:hAnsi="Times New Roman" w:cs="Times New Roman"/>
          <w:sz w:val="28"/>
        </w:rPr>
        <w:t>/</w:t>
      </w:r>
      <w:r w:rsidR="00404C39" w:rsidRPr="00AD35E0">
        <w:rPr>
          <w:rFonts w:ascii="Times New Roman" w:hAnsi="Times New Roman" w:cs="Times New Roman"/>
          <w:sz w:val="28"/>
          <w:lang w:val="en-US"/>
        </w:rPr>
        <w:t>R</w:t>
      </w:r>
      <w:r w:rsidR="00404C39" w:rsidRPr="00AD35E0">
        <w:rPr>
          <w:rFonts w:ascii="Times New Roman" w:hAnsi="Times New Roman" w:cs="Times New Roman"/>
          <w:sz w:val="28"/>
        </w:rPr>
        <w:t xml:space="preserve">-модели или объектно-ориентированной </w:t>
      </w:r>
      <w:r w:rsidR="00404C39" w:rsidRPr="00AD35E0">
        <w:rPr>
          <w:rFonts w:ascii="Times New Roman" w:hAnsi="Times New Roman" w:cs="Times New Roman"/>
          <w:sz w:val="28"/>
          <w:lang w:val="en-US"/>
        </w:rPr>
        <w:t>ODL</w:t>
      </w:r>
      <w:r w:rsidR="00404C39" w:rsidRPr="00AD35E0">
        <w:rPr>
          <w:rFonts w:ascii="Times New Roman" w:hAnsi="Times New Roman" w:cs="Times New Roman"/>
          <w:sz w:val="28"/>
        </w:rPr>
        <w:t xml:space="preserve"> модели.</w:t>
      </w:r>
    </w:p>
    <w:p w:rsidR="00EF0884" w:rsidRPr="008A7865" w:rsidRDefault="007F2ADB" w:rsidP="00E60C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96" o:spid="_x0000_s1095" type="#_x0000_t32" style="position:absolute;margin-left:527.2pt;margin-top:443.95pt;width:8.25pt;height:3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" strokecolor="windowText" strokeweight="2.25pt">
            <v:stroke endarrow="block" joinstyle="miter"/>
          </v:shape>
        </w:pict>
      </w:r>
    </w:p>
    <w:p w:rsidR="00EF0884" w:rsidRPr="00EF0884" w:rsidRDefault="00EF0884" w:rsidP="00E60CFE">
      <w:pPr>
        <w:rPr>
          <w:rFonts w:ascii="Times New Roman" w:eastAsia="Calibri" w:hAnsi="Times New Roman" w:cs="Times New Roman"/>
          <w:b/>
          <w:sz w:val="48"/>
          <w:szCs w:val="28"/>
        </w:rPr>
      </w:pPr>
      <w:r w:rsidRPr="00EF0884">
        <w:rPr>
          <w:rFonts w:ascii="Times New Roman" w:hAnsi="Times New Roman" w:cs="Times New Roman"/>
          <w:sz w:val="32"/>
        </w:rPr>
        <w:t xml:space="preserve">1.1 </w:t>
      </w:r>
      <w:r w:rsidRPr="00EF0884">
        <w:rPr>
          <w:rFonts w:ascii="Times New Roman" w:hAnsi="Times New Roman" w:cs="Times New Roman"/>
          <w:sz w:val="32"/>
          <w:lang w:val="en-US"/>
        </w:rPr>
        <w:t>E</w:t>
      </w:r>
      <w:r w:rsidRPr="00EF0884">
        <w:rPr>
          <w:rFonts w:ascii="Times New Roman" w:hAnsi="Times New Roman" w:cs="Times New Roman"/>
          <w:sz w:val="32"/>
        </w:rPr>
        <w:t>/</w:t>
      </w:r>
      <w:r w:rsidRPr="00EF0884">
        <w:rPr>
          <w:rFonts w:ascii="Times New Roman" w:hAnsi="Times New Roman" w:cs="Times New Roman"/>
          <w:sz w:val="32"/>
          <w:lang w:val="en-US"/>
        </w:rPr>
        <w:t>R</w:t>
      </w:r>
      <w:r w:rsidRPr="00EF0884">
        <w:rPr>
          <w:rFonts w:ascii="Times New Roman" w:hAnsi="Times New Roman" w:cs="Times New Roman"/>
          <w:sz w:val="32"/>
        </w:rPr>
        <w:t>-модель данных</w:t>
      </w:r>
    </w:p>
    <w:p w:rsidR="00EF0884" w:rsidRPr="00EF0884" w:rsidRDefault="00EF0884" w:rsidP="00E60CFE">
      <w:pPr>
        <w:rPr>
          <w:rFonts w:ascii="Times New Roman" w:hAnsi="Times New Roman" w:cs="Times New Roman"/>
          <w:sz w:val="28"/>
        </w:rPr>
      </w:pPr>
      <w:r w:rsidRPr="00AD35E0">
        <w:rPr>
          <w:rFonts w:ascii="Times New Roman" w:hAnsi="Times New Roman" w:cs="Times New Roman"/>
          <w:sz w:val="28"/>
        </w:rPr>
        <w:t xml:space="preserve">Схема </w:t>
      </w:r>
      <w:r w:rsidRPr="00AD35E0">
        <w:rPr>
          <w:rFonts w:ascii="Times New Roman" w:hAnsi="Times New Roman" w:cs="Times New Roman"/>
          <w:sz w:val="28"/>
          <w:lang w:val="en-US"/>
        </w:rPr>
        <w:t>E</w:t>
      </w:r>
      <w:r w:rsidRPr="00AD35E0">
        <w:rPr>
          <w:rFonts w:ascii="Times New Roman" w:hAnsi="Times New Roman" w:cs="Times New Roman"/>
          <w:sz w:val="28"/>
        </w:rPr>
        <w:t>/</w:t>
      </w:r>
      <w:r w:rsidRPr="00AD35E0">
        <w:rPr>
          <w:rFonts w:ascii="Times New Roman" w:hAnsi="Times New Roman" w:cs="Times New Roman"/>
          <w:sz w:val="28"/>
          <w:lang w:val="en-US"/>
        </w:rPr>
        <w:t>R</w:t>
      </w:r>
      <w:r w:rsidRPr="00AD35E0">
        <w:rPr>
          <w:rFonts w:ascii="Times New Roman" w:hAnsi="Times New Roman" w:cs="Times New Roman"/>
          <w:sz w:val="28"/>
        </w:rPr>
        <w:t xml:space="preserve">-модели содержит сущности, атрибуты и связи. </w:t>
      </w:r>
      <w:r w:rsidRPr="00AD35E0">
        <w:rPr>
          <w:rFonts w:ascii="Times New Roman" w:hAnsi="Times New Roman" w:cs="Times New Roman"/>
          <w:sz w:val="28"/>
          <w:lang w:val="en-US"/>
        </w:rPr>
        <w:t>E</w:t>
      </w:r>
      <w:r w:rsidRPr="00AD35E0">
        <w:rPr>
          <w:rFonts w:ascii="Times New Roman" w:hAnsi="Times New Roman" w:cs="Times New Roman"/>
          <w:sz w:val="28"/>
        </w:rPr>
        <w:t>/</w:t>
      </w:r>
      <w:r w:rsidRPr="00AD35E0">
        <w:rPr>
          <w:rFonts w:ascii="Times New Roman" w:hAnsi="Times New Roman" w:cs="Times New Roman"/>
          <w:sz w:val="28"/>
          <w:lang w:val="en-US"/>
        </w:rPr>
        <w:t>R</w:t>
      </w:r>
      <w:r w:rsidRPr="00AD35E0">
        <w:rPr>
          <w:rFonts w:ascii="Times New Roman" w:hAnsi="Times New Roman" w:cs="Times New Roman"/>
          <w:sz w:val="28"/>
        </w:rPr>
        <w:t>-модель позволяет представить 3 типа связей сущностей: связи один к одному, связь одного объекта со многими и множественные связи между объектами сущностей.</w:t>
      </w:r>
    </w:p>
    <w:p w:rsidR="00EF0884" w:rsidRPr="00AD35E0" w:rsidRDefault="00EF0884" w:rsidP="00E60CFE">
      <w:pPr>
        <w:rPr>
          <w:rFonts w:ascii="Times New Roman" w:eastAsia="Calibri" w:hAnsi="Times New Roman" w:cs="Times New Roman"/>
          <w:b/>
          <w:sz w:val="36"/>
          <w:szCs w:val="28"/>
        </w:rPr>
      </w:pPr>
    </w:p>
    <w:p w:rsidR="00EF0884" w:rsidRDefault="00EF0884" w:rsidP="00E60CFE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noProof/>
          <w:sz w:val="32"/>
          <w:szCs w:val="32"/>
        </w:rPr>
        <w:drawing>
          <wp:inline distT="0" distB="0" distL="0" distR="0">
            <wp:extent cx="6076950" cy="44047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28" cy="44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4" w:rsidRDefault="00EF0884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F0884" w:rsidRDefault="00EF0884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60CFE" w:rsidRPr="00AD35E0" w:rsidRDefault="00E70371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AD35E0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1.2 </w:t>
      </w:r>
      <w:r w:rsidR="00E60CFE" w:rsidRPr="00AD35E0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="00E60CFE" w:rsidRPr="00AD35E0">
        <w:rPr>
          <w:rFonts w:ascii="Times New Roman" w:eastAsia="Calibri" w:hAnsi="Times New Roman" w:cs="Times New Roman"/>
          <w:sz w:val="32"/>
          <w:szCs w:val="32"/>
        </w:rPr>
        <w:t>-модель</w:t>
      </w:r>
    </w:p>
    <w:p w:rsidR="00D11AFD" w:rsidRPr="00AD35E0" w:rsidRDefault="00404C39" w:rsidP="00E60CFE">
      <w:pPr>
        <w:rPr>
          <w:rFonts w:ascii="Times New Roman" w:eastAsia="Calibri" w:hAnsi="Times New Roman" w:cs="Times New Roman"/>
          <w:sz w:val="32"/>
          <w:szCs w:val="32"/>
        </w:rPr>
      </w:pPr>
      <w:r w:rsidRPr="00AD35E0">
        <w:rPr>
          <w:rFonts w:ascii="Times New Roman" w:eastAsia="Calibri" w:hAnsi="Times New Roman" w:cs="Times New Roman"/>
          <w:sz w:val="32"/>
          <w:szCs w:val="32"/>
        </w:rPr>
        <w:t xml:space="preserve">Язык </w:t>
      </w:r>
      <w:r w:rsidRPr="00AD35E0">
        <w:rPr>
          <w:rFonts w:ascii="Times New Roman" w:eastAsia="Calibri" w:hAnsi="Times New Roman" w:cs="Times New Roman"/>
          <w:sz w:val="32"/>
          <w:szCs w:val="32"/>
          <w:lang w:val="en-US"/>
        </w:rPr>
        <w:t>ODL</w:t>
      </w:r>
      <w:r w:rsidRPr="00AD35E0">
        <w:rPr>
          <w:rFonts w:ascii="Times New Roman" w:eastAsia="Calibri" w:hAnsi="Times New Roman" w:cs="Times New Roman"/>
          <w:sz w:val="32"/>
          <w:szCs w:val="32"/>
        </w:rPr>
        <w:t xml:space="preserve"> предназначен для определения схемы данных в объектно-ориентированной нотации. Это язык представления данных, он не предназначен для выполнения запросов или операций манипулирования данными.</w:t>
      </w:r>
    </w:p>
    <w:p w:rsidR="00D11AFD" w:rsidRPr="00AD35E0" w:rsidRDefault="00D11AFD" w:rsidP="00E60CFE">
      <w:pPr>
        <w:rPr>
          <w:rFonts w:ascii="Times New Roman" w:eastAsia="Calibri" w:hAnsi="Times New Roman" w:cs="Times New Roman"/>
          <w:sz w:val="32"/>
          <w:szCs w:val="32"/>
        </w:rPr>
      </w:pP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Firms(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name,reg.num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b.name;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reg.num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city;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found.date</w:t>
      </w:r>
      <w:proofErr w:type="spellEnd"/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set&lt;Engineers&gt; manage;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Emgimeers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work;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set&lt;Warehouses&gt; own;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Warehouses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belongs;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Engineers(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name,pass.num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specialization;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D.o.B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pass.num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Start.o.C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Firms works;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Firms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manage;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set&lt;Sensors&gt; make;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Sensors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made_by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Sensors(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Date.o.Reg,name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string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meas.value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amount;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Date.o.Reg</w:t>
      </w:r>
      <w:proofErr w:type="spellEnd"/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set&lt;Engineers&gt;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made_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Engineers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make;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set&lt;Components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Components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included_in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Relationship Warehouses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stored_in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Warehouses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Relationship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Standarts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 belongs;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Standarts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include;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Components(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ID,Date.o.Reg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standard;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material;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ID;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Date.o.Reg</w:t>
      </w:r>
      <w:proofErr w:type="spellEnd"/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set&lt;Sensors&gt;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included_in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Sensors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Warehouses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stored_in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Warehouses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Relationship set&lt;Materials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&gt;  belongs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Materials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made_of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Warehouses(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ID,cad.num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street;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ID;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Attribute int capacity;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cad.num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maint.costs</w:t>
      </w:r>
      <w:proofErr w:type="spellEnd"/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set&lt;Sensors&gt;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Sensors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stored_in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set&lt;Components&gt;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consist_of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Components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stored_in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Relationship Firms belongs;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Inverse Firms own;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Materials(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name,ID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ID;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price;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Relationship set&lt;Components&gt;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made_of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Components::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 belongs;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Standarts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proofErr w:type="spellStart"/>
      <w:r w:rsidRPr="00EF0884">
        <w:rPr>
          <w:rFonts w:ascii="Times New Roman" w:hAnsi="Times New Roman" w:cs="Times New Roman"/>
          <w:sz w:val="24"/>
          <w:szCs w:val="24"/>
          <w:lang w:val="en-US"/>
        </w:rPr>
        <w:t>name,number</w:t>
      </w:r>
      <w:proofErr w:type="spellEnd"/>
      <w:r w:rsidRPr="00EF08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string name;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Attribute int number;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Attribute int </w:t>
      </w:r>
      <w:proofErr w:type="spellStart"/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Date.o.Reg</w:t>
      </w:r>
      <w:proofErr w:type="spellEnd"/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>Relationship Sensors include;</w:t>
      </w:r>
    </w:p>
    <w:p w:rsidR="00EF0884" w:rsidRPr="00EF0884" w:rsidRDefault="00EF0884" w:rsidP="00EF0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08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Inverse </w:t>
      </w:r>
      <w:proofErr w:type="gramStart"/>
      <w:r w:rsidRPr="00EF0884">
        <w:rPr>
          <w:rFonts w:ascii="Times New Roman" w:hAnsi="Times New Roman" w:cs="Times New Roman"/>
          <w:sz w:val="24"/>
          <w:szCs w:val="24"/>
          <w:lang w:val="en-US"/>
        </w:rPr>
        <w:t>Sensors :</w:t>
      </w:r>
      <w:proofErr w:type="gramEnd"/>
      <w:r w:rsidRPr="00EF0884">
        <w:rPr>
          <w:rFonts w:ascii="Times New Roman" w:hAnsi="Times New Roman" w:cs="Times New Roman"/>
          <w:sz w:val="24"/>
          <w:szCs w:val="24"/>
          <w:lang w:val="en-US"/>
        </w:rPr>
        <w:t>: belongs;</w:t>
      </w:r>
    </w:p>
    <w:p w:rsidR="00EF0884" w:rsidRPr="00CD74FA" w:rsidRDefault="00EF0884" w:rsidP="00EF0884">
      <w:pPr>
        <w:rPr>
          <w:rFonts w:ascii="Times New Roman" w:hAnsi="Times New Roman" w:cs="Times New Roman"/>
          <w:sz w:val="24"/>
          <w:szCs w:val="24"/>
        </w:rPr>
      </w:pPr>
      <w:r w:rsidRPr="00CD74FA">
        <w:rPr>
          <w:rFonts w:ascii="Times New Roman" w:hAnsi="Times New Roman" w:cs="Times New Roman"/>
          <w:sz w:val="24"/>
          <w:szCs w:val="24"/>
        </w:rPr>
        <w:t>}</w:t>
      </w:r>
    </w:p>
    <w:p w:rsidR="00E60CFE" w:rsidRPr="00CD74FA" w:rsidRDefault="00E60CFE" w:rsidP="00E60CFE">
      <w:pPr>
        <w:rPr>
          <w:rFonts w:ascii="Times New Roman" w:eastAsia="Calibri" w:hAnsi="Times New Roman" w:cs="Times New Roman"/>
          <w:sz w:val="24"/>
          <w:szCs w:val="24"/>
        </w:rPr>
      </w:pPr>
    </w:p>
    <w:p w:rsidR="00404C39" w:rsidRPr="00CD74FA" w:rsidRDefault="00404C39" w:rsidP="00E60CFE">
      <w:pPr>
        <w:rPr>
          <w:rFonts w:ascii="Times New Roman" w:eastAsia="Calibri" w:hAnsi="Times New Roman" w:cs="Times New Roman"/>
          <w:sz w:val="28"/>
          <w:szCs w:val="24"/>
        </w:rPr>
      </w:pPr>
    </w:p>
    <w:p w:rsidR="00404C39" w:rsidRPr="00AD35E0" w:rsidRDefault="00E60CFE" w:rsidP="00E60CFE">
      <w:pPr>
        <w:rPr>
          <w:rFonts w:ascii="Times New Roman" w:eastAsia="Calibri" w:hAnsi="Times New Roman" w:cs="Times New Roman"/>
          <w:sz w:val="28"/>
          <w:szCs w:val="24"/>
        </w:rPr>
      </w:pPr>
      <w:r w:rsidRPr="00AD35E0">
        <w:rPr>
          <w:rFonts w:ascii="Times New Roman" w:eastAsia="Calibri" w:hAnsi="Times New Roman" w:cs="Times New Roman"/>
          <w:sz w:val="28"/>
          <w:szCs w:val="24"/>
        </w:rPr>
        <w:t xml:space="preserve">База данных находится в нормальной форме </w:t>
      </w:r>
      <w:proofErr w:type="spellStart"/>
      <w:r w:rsidRPr="00AD35E0">
        <w:rPr>
          <w:rFonts w:ascii="Times New Roman" w:eastAsia="Calibri" w:hAnsi="Times New Roman" w:cs="Times New Roman"/>
          <w:sz w:val="28"/>
          <w:szCs w:val="24"/>
        </w:rPr>
        <w:t>Бойса</w:t>
      </w:r>
      <w:proofErr w:type="spellEnd"/>
      <w:r w:rsidRPr="00AD35E0">
        <w:rPr>
          <w:rFonts w:ascii="Times New Roman" w:eastAsia="Calibri" w:hAnsi="Times New Roman" w:cs="Times New Roman"/>
          <w:sz w:val="28"/>
          <w:szCs w:val="24"/>
        </w:rPr>
        <w:t>-Кодда (НФБК), так как все атрибуты являются простыми, все не ключевые атрибуты отношений зависят от ключей, нет транзитивных зависимостей и ключи некоторых отношений являются состав</w:t>
      </w:r>
      <w:r w:rsidR="006D704D" w:rsidRPr="00AD35E0">
        <w:rPr>
          <w:rFonts w:ascii="Times New Roman" w:eastAsia="Calibri" w:hAnsi="Times New Roman" w:cs="Times New Roman"/>
          <w:sz w:val="28"/>
          <w:szCs w:val="24"/>
        </w:rPr>
        <w:t>ными.</w:t>
      </w:r>
    </w:p>
    <w:p w:rsidR="000A5F03" w:rsidRPr="00AD35E0" w:rsidRDefault="000A5F03" w:rsidP="006C74F4">
      <w:pPr>
        <w:pStyle w:val="ad"/>
        <w:rPr>
          <w:rFonts w:ascii="Times New Roman" w:eastAsia="Calibri" w:hAnsi="Times New Roman" w:cs="Times New Roman"/>
          <w:sz w:val="40"/>
        </w:rPr>
      </w:pPr>
      <w:r w:rsidRPr="00AD35E0">
        <w:rPr>
          <w:rFonts w:ascii="Times New Roman" w:eastAsia="Calibri" w:hAnsi="Times New Roman" w:cs="Times New Roman"/>
          <w:sz w:val="40"/>
        </w:rPr>
        <w:lastRenderedPageBreak/>
        <w:t xml:space="preserve">2. База данных </w:t>
      </w:r>
      <w:r w:rsidRPr="00AD35E0">
        <w:rPr>
          <w:rFonts w:ascii="Times New Roman" w:eastAsia="Calibri" w:hAnsi="Times New Roman" w:cs="Times New Roman"/>
          <w:sz w:val="40"/>
          <w:lang w:val="en-US"/>
        </w:rPr>
        <w:t>Oracle</w:t>
      </w:r>
    </w:p>
    <w:p w:rsidR="005030D2" w:rsidRPr="00AD35E0" w:rsidRDefault="005030D2" w:rsidP="005030D2">
      <w:pPr>
        <w:rPr>
          <w:rFonts w:ascii="Times New Roman" w:hAnsi="Times New Roman" w:cs="Times New Roman"/>
        </w:rPr>
      </w:pPr>
    </w:p>
    <w:p w:rsidR="005030D2" w:rsidRPr="00AD35E0" w:rsidRDefault="005030D2" w:rsidP="005030D2">
      <w:pPr>
        <w:rPr>
          <w:rFonts w:ascii="Times New Roman" w:hAnsi="Times New Roman" w:cs="Times New Roman"/>
          <w:sz w:val="28"/>
        </w:rPr>
      </w:pPr>
      <w:r w:rsidRPr="00AD35E0">
        <w:rPr>
          <w:rFonts w:ascii="Times New Roman" w:hAnsi="Times New Roman" w:cs="Times New Roman"/>
          <w:sz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</w:rPr>
        <w:t xml:space="preserve"> – язык структурированных запросов баз данных. В данной курсовой работе используется стандарт </w:t>
      </w:r>
      <w:r w:rsidRPr="00AD35E0">
        <w:rPr>
          <w:rFonts w:ascii="Times New Roman" w:hAnsi="Times New Roman" w:cs="Times New Roman"/>
          <w:sz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</w:rPr>
        <w:t xml:space="preserve">3, содержащие наиболее совершенные средства работы с </w:t>
      </w:r>
      <w:proofErr w:type="gramStart"/>
      <w:r w:rsidRPr="00AD35E0">
        <w:rPr>
          <w:rFonts w:ascii="Times New Roman" w:hAnsi="Times New Roman" w:cs="Times New Roman"/>
          <w:sz w:val="28"/>
        </w:rPr>
        <w:t>данными.</w:t>
      </w:r>
      <w:r w:rsidR="004040EB" w:rsidRPr="00AD35E0">
        <w:rPr>
          <w:rFonts w:ascii="Times New Roman" w:hAnsi="Times New Roman" w:cs="Times New Roman"/>
          <w:sz w:val="28"/>
        </w:rPr>
        <w:t>.</w:t>
      </w:r>
      <w:proofErr w:type="gramEnd"/>
    </w:p>
    <w:p w:rsidR="00D11AFD" w:rsidRPr="00AD35E0" w:rsidRDefault="00D11AFD" w:rsidP="00E70371">
      <w:pPr>
        <w:rPr>
          <w:rFonts w:ascii="Times New Roman" w:hAnsi="Times New Roman" w:cs="Times New Roman"/>
        </w:rPr>
      </w:pPr>
    </w:p>
    <w:p w:rsidR="000A5F03" w:rsidRPr="00AD35E0" w:rsidRDefault="00E70371" w:rsidP="00EF0884">
      <w:pPr>
        <w:pStyle w:val="2"/>
      </w:pPr>
      <w:r w:rsidRPr="00AD35E0">
        <w:t xml:space="preserve">2.1 </w:t>
      </w:r>
      <w:r w:rsidR="00EF0884" w:rsidRPr="00AD35E0">
        <w:t xml:space="preserve">Создание базы данных </w:t>
      </w:r>
      <w:r w:rsidR="00EF0884" w:rsidRPr="00AD35E0">
        <w:rPr>
          <w:color w:val="000000"/>
          <w:szCs w:val="20"/>
          <w:shd w:val="clear" w:color="auto" w:fill="FFFFFF"/>
        </w:rPr>
        <w:t>датчиков измерения механических величин</w:t>
      </w:r>
      <w:r w:rsidR="00EF0884" w:rsidRPr="00AD35E0">
        <w:t xml:space="preserve"> </w:t>
      </w:r>
      <w:r w:rsidR="00781AB0">
        <w:t xml:space="preserve">с помощью операции </w:t>
      </w:r>
      <w:r w:rsidR="00781AB0">
        <w:rPr>
          <w:lang w:val="en-US"/>
        </w:rPr>
        <w:t>create</w:t>
      </w:r>
      <w:r w:rsidR="00781AB0" w:rsidRPr="00781AB0">
        <w:t xml:space="preserve"> </w:t>
      </w:r>
      <w:r w:rsidR="00781AB0">
        <w:rPr>
          <w:lang w:val="en-US"/>
        </w:rPr>
        <w:t>table</w:t>
      </w:r>
      <w:r w:rsidR="00781AB0" w:rsidRPr="00781AB0">
        <w:t xml:space="preserve"> </w:t>
      </w:r>
      <w:r w:rsidR="000A5F03" w:rsidRPr="00AD35E0">
        <w:t xml:space="preserve">и </w:t>
      </w:r>
      <w:r w:rsidR="00781AB0">
        <w:t>заполнение</w:t>
      </w:r>
      <w:r w:rsidR="000A5F03" w:rsidRPr="00AD35E0">
        <w:t xml:space="preserve"> таблиц методом </w:t>
      </w:r>
      <w:r w:rsidR="000A5F03" w:rsidRPr="00AD35E0">
        <w:rPr>
          <w:lang w:val="en-US"/>
        </w:rPr>
        <w:t>insert</w:t>
      </w:r>
    </w:p>
    <w:p w:rsidR="00D11AFD" w:rsidRPr="00781AB0" w:rsidRDefault="004040EB" w:rsidP="00E70371">
      <w:pPr>
        <w:rPr>
          <w:rFonts w:ascii="Times New Roman" w:hAnsi="Times New Roman" w:cs="Times New Roman"/>
          <w:sz w:val="32"/>
          <w:szCs w:val="32"/>
        </w:rPr>
      </w:pPr>
      <w:r w:rsidRPr="00AD35E0">
        <w:rPr>
          <w:rFonts w:ascii="Times New Roman" w:hAnsi="Times New Roman" w:cs="Times New Roman"/>
          <w:sz w:val="28"/>
        </w:rPr>
        <w:t xml:space="preserve">Оператор </w:t>
      </w:r>
      <w:r w:rsidRPr="00AD35E0">
        <w:rPr>
          <w:rFonts w:ascii="Times New Roman" w:hAnsi="Times New Roman" w:cs="Times New Roman"/>
          <w:sz w:val="28"/>
          <w:lang w:val="en-US"/>
        </w:rPr>
        <w:t>CREATE</w:t>
      </w:r>
      <w:r w:rsidRPr="00AD35E0">
        <w:rPr>
          <w:rFonts w:ascii="Times New Roman" w:hAnsi="Times New Roman" w:cs="Times New Roman"/>
          <w:sz w:val="28"/>
        </w:rPr>
        <w:t xml:space="preserve"> </w:t>
      </w:r>
      <w:r w:rsidRPr="00AD35E0">
        <w:rPr>
          <w:rFonts w:ascii="Times New Roman" w:hAnsi="Times New Roman" w:cs="Times New Roman"/>
          <w:sz w:val="28"/>
          <w:lang w:val="en-US"/>
        </w:rPr>
        <w:t>TABLE</w:t>
      </w:r>
      <w:r w:rsidRPr="00AD35E0">
        <w:rPr>
          <w:rFonts w:ascii="Times New Roman" w:hAnsi="Times New Roman" w:cs="Times New Roman"/>
          <w:sz w:val="28"/>
        </w:rPr>
        <w:t xml:space="preserve"> </w:t>
      </w:r>
      <w:r w:rsidR="008A7865">
        <w:rPr>
          <w:rFonts w:ascii="Times New Roman" w:hAnsi="Times New Roman" w:cs="Times New Roman"/>
          <w:sz w:val="28"/>
        </w:rPr>
        <w:t>создает новые таблицы</w:t>
      </w:r>
      <w:r w:rsidRPr="00AD35E0">
        <w:rPr>
          <w:rFonts w:ascii="Times New Roman" w:hAnsi="Times New Roman" w:cs="Times New Roman"/>
          <w:sz w:val="28"/>
        </w:rPr>
        <w:t>, которые</w:t>
      </w:r>
      <w:r w:rsidR="008A7865">
        <w:rPr>
          <w:rFonts w:ascii="Times New Roman" w:hAnsi="Times New Roman" w:cs="Times New Roman"/>
          <w:sz w:val="28"/>
        </w:rPr>
        <w:t xml:space="preserve"> заполняются </w:t>
      </w:r>
      <w:proofErr w:type="gramStart"/>
      <w:r w:rsidR="008A7865">
        <w:rPr>
          <w:rFonts w:ascii="Times New Roman" w:hAnsi="Times New Roman" w:cs="Times New Roman"/>
          <w:sz w:val="28"/>
        </w:rPr>
        <w:t>с  помощью</w:t>
      </w:r>
      <w:proofErr w:type="gramEnd"/>
      <w:r w:rsidR="008A7865">
        <w:rPr>
          <w:rFonts w:ascii="Times New Roman" w:hAnsi="Times New Roman" w:cs="Times New Roman"/>
          <w:sz w:val="28"/>
        </w:rPr>
        <w:t xml:space="preserve"> </w:t>
      </w:r>
      <w:r w:rsidRPr="00AD35E0">
        <w:rPr>
          <w:rFonts w:ascii="Times New Roman" w:hAnsi="Times New Roman" w:cs="Times New Roman"/>
          <w:sz w:val="28"/>
          <w:lang w:val="en-US"/>
        </w:rPr>
        <w:t>INSERT</w:t>
      </w:r>
      <w:r w:rsidR="008A7865">
        <w:rPr>
          <w:rFonts w:ascii="Times New Roman" w:hAnsi="Times New Roman" w:cs="Times New Roman"/>
          <w:sz w:val="28"/>
        </w:rPr>
        <w:t xml:space="preserve">. </w:t>
      </w:r>
      <w:r w:rsidRPr="00AD35E0">
        <w:rPr>
          <w:rFonts w:ascii="Times New Roman" w:hAnsi="Times New Roman" w:cs="Times New Roman"/>
          <w:sz w:val="28"/>
          <w:lang w:val="en-US"/>
        </w:rPr>
        <w:t>DROP</w:t>
      </w:r>
      <w:r w:rsidR="008A7865">
        <w:rPr>
          <w:rFonts w:ascii="Times New Roman" w:hAnsi="Times New Roman" w:cs="Times New Roman"/>
          <w:sz w:val="28"/>
        </w:rPr>
        <w:t xml:space="preserve"> </w:t>
      </w:r>
      <w:r w:rsidR="008A7865">
        <w:rPr>
          <w:rFonts w:ascii="Times New Roman" w:hAnsi="Times New Roman" w:cs="Times New Roman"/>
          <w:sz w:val="28"/>
          <w:lang w:val="en-US"/>
        </w:rPr>
        <w:t>TABLE</w:t>
      </w:r>
      <w:r w:rsidR="008A7865" w:rsidRPr="008A7865">
        <w:rPr>
          <w:rFonts w:ascii="Times New Roman" w:hAnsi="Times New Roman" w:cs="Times New Roman"/>
          <w:sz w:val="28"/>
        </w:rPr>
        <w:t xml:space="preserve"> </w:t>
      </w:r>
      <w:r w:rsidR="008A7865">
        <w:rPr>
          <w:rFonts w:ascii="Times New Roman" w:hAnsi="Times New Roman" w:cs="Times New Roman"/>
          <w:sz w:val="28"/>
        </w:rPr>
        <w:t xml:space="preserve">удаляет </w:t>
      </w:r>
      <w:proofErr w:type="gramStart"/>
      <w:r w:rsidR="008A7865">
        <w:rPr>
          <w:rFonts w:ascii="Times New Roman" w:hAnsi="Times New Roman" w:cs="Times New Roman"/>
          <w:sz w:val="28"/>
        </w:rPr>
        <w:t>таблицы</w:t>
      </w:r>
      <w:r w:rsidR="00781AB0" w:rsidRPr="00781AB0">
        <w:rPr>
          <w:rFonts w:ascii="Times New Roman" w:hAnsi="Times New Roman" w:cs="Times New Roman"/>
          <w:sz w:val="28"/>
        </w:rPr>
        <w:t xml:space="preserve">, </w:t>
      </w:r>
      <w:r w:rsidR="00781AB0">
        <w:rPr>
          <w:rFonts w:ascii="Times New Roman" w:hAnsi="Times New Roman" w:cs="Times New Roman"/>
          <w:sz w:val="28"/>
        </w:rPr>
        <w:t xml:space="preserve"> с</w:t>
      </w:r>
      <w:proofErr w:type="gramEnd"/>
      <w:r w:rsidR="00781AB0">
        <w:rPr>
          <w:rFonts w:ascii="Times New Roman" w:hAnsi="Times New Roman" w:cs="Times New Roman"/>
          <w:sz w:val="28"/>
        </w:rPr>
        <w:t xml:space="preserve"> помощью </w:t>
      </w:r>
      <w:r w:rsidR="00781AB0">
        <w:rPr>
          <w:rFonts w:ascii="Times New Roman" w:hAnsi="Times New Roman" w:cs="Times New Roman"/>
          <w:sz w:val="28"/>
          <w:lang w:val="en-US"/>
        </w:rPr>
        <w:t>ALTER</w:t>
      </w:r>
      <w:r w:rsidR="00781AB0" w:rsidRPr="00781AB0">
        <w:rPr>
          <w:rFonts w:ascii="Times New Roman" w:hAnsi="Times New Roman" w:cs="Times New Roman"/>
          <w:sz w:val="28"/>
        </w:rPr>
        <w:t xml:space="preserve"> </w:t>
      </w:r>
      <w:r w:rsidR="00781AB0">
        <w:rPr>
          <w:rFonts w:ascii="Times New Roman" w:hAnsi="Times New Roman" w:cs="Times New Roman"/>
          <w:sz w:val="28"/>
          <w:lang w:val="en-US"/>
        </w:rPr>
        <w:t>TABLE</w:t>
      </w:r>
      <w:r w:rsidR="008A7865" w:rsidRPr="008A7865">
        <w:rPr>
          <w:rFonts w:ascii="Times New Roman" w:hAnsi="Times New Roman" w:cs="Times New Roman"/>
          <w:sz w:val="28"/>
        </w:rPr>
        <w:t xml:space="preserve"> </w:t>
      </w:r>
      <w:r w:rsidR="008A7865">
        <w:rPr>
          <w:rFonts w:ascii="Times New Roman" w:hAnsi="Times New Roman" w:cs="Times New Roman"/>
          <w:sz w:val="28"/>
        </w:rPr>
        <w:t>таблицы могут быть изменены</w:t>
      </w:r>
      <w:r w:rsidRPr="00AD35E0">
        <w:rPr>
          <w:rFonts w:ascii="Times New Roman" w:hAnsi="Times New Roman" w:cs="Times New Roman"/>
          <w:sz w:val="28"/>
        </w:rPr>
        <w:t xml:space="preserve">. </w:t>
      </w:r>
      <w:r w:rsidRPr="00AD35E0">
        <w:rPr>
          <w:rFonts w:ascii="Times New Roman" w:hAnsi="Times New Roman" w:cs="Times New Roman"/>
          <w:sz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</w:rPr>
        <w:t xml:space="preserve">-запросы основаны на предложении </w:t>
      </w:r>
      <w:r w:rsidRPr="00AD35E0">
        <w:rPr>
          <w:rFonts w:ascii="Times New Roman" w:hAnsi="Times New Roman" w:cs="Times New Roman"/>
          <w:sz w:val="28"/>
          <w:lang w:val="en-US"/>
        </w:rPr>
        <w:t>SELECT</w:t>
      </w:r>
      <w:r w:rsidRPr="00AD35E0">
        <w:rPr>
          <w:rFonts w:ascii="Times New Roman" w:hAnsi="Times New Roman" w:cs="Times New Roman"/>
          <w:sz w:val="28"/>
        </w:rPr>
        <w:t>-</w:t>
      </w:r>
      <w:r w:rsidRPr="00AD35E0">
        <w:rPr>
          <w:rFonts w:ascii="Times New Roman" w:hAnsi="Times New Roman" w:cs="Times New Roman"/>
          <w:sz w:val="28"/>
          <w:lang w:val="en-US"/>
        </w:rPr>
        <w:t>FROM</w:t>
      </w:r>
      <w:r w:rsidRPr="00AD35E0">
        <w:rPr>
          <w:rFonts w:ascii="Times New Roman" w:hAnsi="Times New Roman" w:cs="Times New Roman"/>
          <w:sz w:val="28"/>
        </w:rPr>
        <w:t>-</w:t>
      </w:r>
      <w:r w:rsidRPr="00AD35E0">
        <w:rPr>
          <w:rFonts w:ascii="Times New Roman" w:hAnsi="Times New Roman" w:cs="Times New Roman"/>
          <w:sz w:val="28"/>
          <w:lang w:val="en-US"/>
        </w:rPr>
        <w:t>WHERE</w:t>
      </w:r>
      <w:r w:rsidRPr="00AD35E0">
        <w:rPr>
          <w:rFonts w:ascii="Times New Roman" w:hAnsi="Times New Roman" w:cs="Times New Roman"/>
          <w:sz w:val="28"/>
        </w:rPr>
        <w:t>, применяемое к одному или объединению отношений</w:t>
      </w:r>
      <w:r w:rsidR="00781AB0">
        <w:rPr>
          <w:rFonts w:ascii="Times New Roman" w:hAnsi="Times New Roman" w:cs="Times New Roman"/>
          <w:sz w:val="28"/>
        </w:rPr>
        <w:t xml:space="preserve">. 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Firms cascade constraints;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CREATE TABLE Firms 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PRIMARY </w:t>
      </w:r>
      <w:proofErr w:type="spellStart"/>
      <w:proofErr w:type="gramStart"/>
      <w:r w:rsidRPr="00AD35E0">
        <w:rPr>
          <w:rFonts w:ascii="Times New Roman" w:hAnsi="Times New Roman" w:cs="Times New Roman"/>
          <w:sz w:val="24"/>
          <w:lang w:val="en-US"/>
        </w:rPr>
        <w:t>KEY,BossName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varchar2(255),City varchar2(255), Reg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int,FoundD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Engineers cascade constraints;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 xml:space="preserve">CREATE TABLE Engineers (Pass int PRIMARY </w:t>
      </w:r>
      <w:proofErr w:type="spellStart"/>
      <w:proofErr w:type="gramStart"/>
      <w:r w:rsidRPr="00AD35E0">
        <w:rPr>
          <w:rFonts w:ascii="Times New Roman" w:hAnsi="Times New Roman" w:cs="Times New Roman"/>
          <w:sz w:val="24"/>
          <w:lang w:val="en-US"/>
        </w:rPr>
        <w:t>KEY,EngName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varchar2(255),Spec varchar2(255),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YearOB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int,StartOC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date,Name_f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REFERENCES Firms(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>));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Warehouses cascade constraints;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CREATE TABLE Warehouses 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 PRIMARY </w:t>
      </w:r>
      <w:proofErr w:type="spellStart"/>
      <w:proofErr w:type="gramStart"/>
      <w:r w:rsidRPr="00AD35E0">
        <w:rPr>
          <w:rFonts w:ascii="Times New Roman" w:hAnsi="Times New Roman" w:cs="Times New Roman"/>
          <w:sz w:val="24"/>
          <w:lang w:val="en-US"/>
        </w:rPr>
        <w:t>KEY,Cadastr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int,Capacity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int,Costs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int,St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REFERENCES Firms(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>));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Sensors cascade constraints;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 xml:space="preserve">CREATE TABLE Sensors </w:t>
      </w:r>
      <w:proofErr w:type="gramStart"/>
      <w:r w:rsidRPr="00AD35E0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PRIMARY KEY,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Mvalue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DoR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date, amount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int,Pass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 REFERENCES Engineers(Pass) 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Stands;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 xml:space="preserve">CREATE TABLE Stands </w:t>
      </w:r>
      <w:proofErr w:type="gramStart"/>
      <w:r w:rsidRPr="00AD35E0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StandName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PRIMARY KEY,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StandNum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int,DoR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date,SensName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REFERENCES Sensors(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>));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Comps;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CREATE TABLE Comps 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CompID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 PRIMARY KEY,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CompDoR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D35E0">
        <w:rPr>
          <w:rFonts w:ascii="Times New Roman" w:hAnsi="Times New Roman" w:cs="Times New Roman"/>
          <w:sz w:val="24"/>
          <w:lang w:val="en-US"/>
        </w:rPr>
        <w:t>date,CompName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 REFERENCES Warehouses(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>));</w:t>
      </w:r>
    </w:p>
    <w:p w:rsidR="007C7D2D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>drop table Materials;</w:t>
      </w:r>
    </w:p>
    <w:p w:rsidR="00781AB0" w:rsidRPr="00AD35E0" w:rsidRDefault="007C7D2D" w:rsidP="007C7D2D">
      <w:pPr>
        <w:rPr>
          <w:rFonts w:ascii="Times New Roman" w:hAnsi="Times New Roman" w:cs="Times New Roman"/>
          <w:sz w:val="24"/>
          <w:lang w:val="en-US"/>
        </w:rPr>
      </w:pPr>
      <w:r w:rsidRPr="00AD35E0">
        <w:rPr>
          <w:rFonts w:ascii="Times New Roman" w:hAnsi="Times New Roman" w:cs="Times New Roman"/>
          <w:sz w:val="24"/>
          <w:lang w:val="en-US"/>
        </w:rPr>
        <w:t xml:space="preserve">CREATE TABLE Materials </w:t>
      </w:r>
      <w:proofErr w:type="gramStart"/>
      <w:r w:rsidRPr="00AD35E0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MatName</w:t>
      </w:r>
      <w:proofErr w:type="spellEnd"/>
      <w:proofErr w:type="gramEnd"/>
      <w:r w:rsidRPr="00AD35E0">
        <w:rPr>
          <w:rFonts w:ascii="Times New Roman" w:hAnsi="Times New Roman" w:cs="Times New Roman"/>
          <w:sz w:val="24"/>
          <w:lang w:val="en-US"/>
        </w:rPr>
        <w:t xml:space="preserve"> varchar2(255) PRIMARY KEY,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mID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int,Mprice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int, 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 xml:space="preserve"> int REFERENCES Warehouses(</w:t>
      </w:r>
      <w:proofErr w:type="spellStart"/>
      <w:r w:rsidRPr="00AD35E0">
        <w:rPr>
          <w:rFonts w:ascii="Times New Roman" w:hAnsi="Times New Roman" w:cs="Times New Roman"/>
          <w:sz w:val="24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sz w:val="24"/>
          <w:lang w:val="en-US"/>
        </w:rPr>
        <w:t>));</w:t>
      </w:r>
    </w:p>
    <w:p w:rsidR="000A5F03" w:rsidRPr="00AD35E0" w:rsidRDefault="00E70371" w:rsidP="00E70371">
      <w:pPr>
        <w:rPr>
          <w:rFonts w:ascii="Times New Roman" w:hAnsi="Times New Roman" w:cs="Times New Roman"/>
          <w:sz w:val="32"/>
        </w:rPr>
      </w:pPr>
      <w:r w:rsidRPr="00AD35E0">
        <w:rPr>
          <w:rFonts w:ascii="Times New Roman" w:hAnsi="Times New Roman" w:cs="Times New Roman"/>
          <w:sz w:val="32"/>
        </w:rPr>
        <w:lastRenderedPageBreak/>
        <w:t xml:space="preserve">2.2 </w:t>
      </w:r>
      <w:r w:rsidR="000A5F03" w:rsidRPr="00AD35E0">
        <w:rPr>
          <w:rFonts w:ascii="Times New Roman" w:hAnsi="Times New Roman" w:cs="Times New Roman"/>
          <w:sz w:val="32"/>
        </w:rPr>
        <w:t xml:space="preserve">Запросы к базе данных </w:t>
      </w:r>
      <w:r w:rsidR="00781AB0" w:rsidRPr="00AD35E0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</w:rPr>
        <w:t>датчиков измерения механических величин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1.Имя инженера у которого специальность IT1: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Engineers WHERE Spec = 'IT1'</w:t>
      </w:r>
    </w:p>
    <w:p w:rsidR="00AD35E0" w:rsidRPr="00AD35E0" w:rsidRDefault="00AD35E0" w:rsidP="00AD35E0">
      <w:pPr>
        <w:pStyle w:val="af"/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77A25A88" wp14:editId="2A78006E">
            <wp:extent cx="838200" cy="747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0041" cy="7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pStyle w:val="af"/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2.Имя инженера который работает </w:t>
      </w:r>
      <w:proofErr w:type="gramStart"/>
      <w:r w:rsidRPr="00AD35E0">
        <w:rPr>
          <w:rFonts w:ascii="Times New Roman" w:hAnsi="Times New Roman" w:cs="Times New Roman"/>
        </w:rPr>
        <w:t>на фирму</w:t>
      </w:r>
      <w:proofErr w:type="gramEnd"/>
      <w:r w:rsidRPr="00AD35E0">
        <w:rPr>
          <w:rFonts w:ascii="Times New Roman" w:hAnsi="Times New Roman" w:cs="Times New Roman"/>
        </w:rPr>
        <w:t xml:space="preserve"> которая находится в Петербурге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</w:t>
      </w:r>
      <w:proofErr w:type="spellStart"/>
      <w:proofErr w:type="gramStart"/>
      <w:r w:rsidRPr="00AD35E0">
        <w:rPr>
          <w:rFonts w:ascii="Times New Roman" w:hAnsi="Times New Roman" w:cs="Times New Roman"/>
          <w:lang w:val="en-US"/>
        </w:rPr>
        <w:t>Engineers,Firms</w:t>
      </w:r>
      <w:proofErr w:type="spellEnd"/>
      <w:proofErr w:type="gramEnd"/>
      <w:r w:rsidRPr="00AD35E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AD35E0">
        <w:rPr>
          <w:rFonts w:ascii="Times New Roman" w:hAnsi="Times New Roman" w:cs="Times New Roman"/>
          <w:lang w:val="en-US"/>
        </w:rPr>
        <w:t>Firms.city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AD35E0">
        <w:rPr>
          <w:rFonts w:ascii="Times New Roman" w:hAnsi="Times New Roman" w:cs="Times New Roman"/>
          <w:lang w:val="en-US"/>
        </w:rPr>
        <w:t>S.Peterburg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' AND </w:t>
      </w:r>
      <w:proofErr w:type="spellStart"/>
      <w:r w:rsidRPr="00AD35E0">
        <w:rPr>
          <w:rFonts w:ascii="Times New Roman" w:hAnsi="Times New Roman" w:cs="Times New Roman"/>
          <w:lang w:val="en-US"/>
        </w:rPr>
        <w:t>Engineers.Name_f</w:t>
      </w:r>
      <w:proofErr w:type="spellEnd"/>
      <w:r w:rsidRPr="00AD35E0">
        <w:rPr>
          <w:rFonts w:ascii="Times New Roman" w:hAnsi="Times New Roman" w:cs="Times New Roman"/>
          <w:lang w:val="en-US"/>
        </w:rPr>
        <w:t>=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58B53A86" wp14:editId="3B931A38">
            <wp:extent cx="866775" cy="755828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81" cy="7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3. Имя работника который работает на </w:t>
      </w:r>
      <w:proofErr w:type="gramStart"/>
      <w:r w:rsidRPr="00AD35E0">
        <w:rPr>
          <w:rFonts w:ascii="Times New Roman" w:hAnsi="Times New Roman" w:cs="Times New Roman"/>
        </w:rPr>
        <w:t>фирму</w:t>
      </w:r>
      <w:proofErr w:type="gramEnd"/>
      <w:r w:rsidRPr="00AD35E0">
        <w:rPr>
          <w:rFonts w:ascii="Times New Roman" w:hAnsi="Times New Roman" w:cs="Times New Roman"/>
        </w:rPr>
        <w:t xml:space="preserve"> где склад находится на улице </w:t>
      </w:r>
      <w:proofErr w:type="spellStart"/>
      <w:r w:rsidRPr="00AD35E0">
        <w:rPr>
          <w:rFonts w:ascii="Times New Roman" w:hAnsi="Times New Roman" w:cs="Times New Roman"/>
          <w:lang w:val="en-US"/>
        </w:rPr>
        <w:t>Nostyushka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</w:t>
      </w:r>
      <w:proofErr w:type="spellStart"/>
      <w:proofErr w:type="gramStart"/>
      <w:r w:rsidRPr="00AD35E0">
        <w:rPr>
          <w:rFonts w:ascii="Times New Roman" w:hAnsi="Times New Roman" w:cs="Times New Roman"/>
          <w:lang w:val="en-US"/>
        </w:rPr>
        <w:t>Engineers,Firms</w:t>
      </w:r>
      <w:proofErr w:type="gramEnd"/>
      <w:r w:rsidRPr="00AD35E0">
        <w:rPr>
          <w:rFonts w:ascii="Times New Roman" w:hAnsi="Times New Roman" w:cs="Times New Roman"/>
          <w:lang w:val="en-US"/>
        </w:rPr>
        <w:t>,Warehouses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WHERE Warehouses.st = '</w:t>
      </w:r>
      <w:proofErr w:type="spellStart"/>
      <w:r w:rsidRPr="00AD35E0">
        <w:rPr>
          <w:rFonts w:ascii="Times New Roman" w:hAnsi="Times New Roman" w:cs="Times New Roman"/>
          <w:lang w:val="en-US"/>
        </w:rPr>
        <w:t>Nostyushka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' AND </w:t>
      </w:r>
      <w:proofErr w:type="spellStart"/>
      <w:r w:rsidRPr="00AD35E0">
        <w:rPr>
          <w:rFonts w:ascii="Times New Roman" w:hAnsi="Times New Roman" w:cs="Times New Roman"/>
          <w:lang w:val="en-US"/>
        </w:rPr>
        <w:t>Engineers.Name_f</w:t>
      </w:r>
      <w:proofErr w:type="spellEnd"/>
      <w:r w:rsidRPr="00AD35E0">
        <w:rPr>
          <w:rFonts w:ascii="Times New Roman" w:hAnsi="Times New Roman" w:cs="Times New Roman"/>
          <w:lang w:val="en-US"/>
        </w:rPr>
        <w:t>=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Warehouses.Name_f</w:t>
      </w:r>
      <w:proofErr w:type="spellEnd"/>
      <w:r w:rsidRPr="00AD35E0">
        <w:rPr>
          <w:rFonts w:ascii="Times New Roman" w:hAnsi="Times New Roman" w:cs="Times New Roman"/>
          <w:lang w:val="en-US"/>
        </w:rPr>
        <w:t>=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1561B3A2" wp14:editId="603506CC">
            <wp:extent cx="819150" cy="463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223" cy="4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4)Вывести попарно </w:t>
      </w:r>
      <w:proofErr w:type="gramStart"/>
      <w:r w:rsidRPr="00AD35E0">
        <w:rPr>
          <w:rFonts w:ascii="Times New Roman" w:hAnsi="Times New Roman" w:cs="Times New Roman"/>
        </w:rPr>
        <w:t>имена Материалов</w:t>
      </w:r>
      <w:proofErr w:type="gramEnd"/>
      <w:r w:rsidRPr="00AD35E0">
        <w:rPr>
          <w:rFonts w:ascii="Times New Roman" w:hAnsi="Times New Roman" w:cs="Times New Roman"/>
        </w:rPr>
        <w:t xml:space="preserve"> которые находятся на одном складе: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>Select DISTINCT d</w:t>
      </w:r>
      <w:proofErr w:type="gramStart"/>
      <w:r w:rsidRPr="00AD35E0">
        <w:rPr>
          <w:rFonts w:ascii="Times New Roman" w:hAnsi="Times New Roman" w:cs="Times New Roman"/>
          <w:lang w:val="en-US"/>
        </w:rPr>
        <w:t>1.MatName</w:t>
      </w:r>
      <w:proofErr w:type="gramEnd"/>
      <w:r w:rsidRPr="00AD35E0">
        <w:rPr>
          <w:rFonts w:ascii="Times New Roman" w:hAnsi="Times New Roman" w:cs="Times New Roman"/>
          <w:lang w:val="en-US"/>
        </w:rPr>
        <w:t>,d2.MatName FROM Materials d1,Materials d2 WHERE d1.MatName!=d2.MatName and d1.WarehID=d2.WarehID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6D529BBF" wp14:editId="152DCDD9">
            <wp:extent cx="1685925" cy="11575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772" cy="11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5)Вывести имена инженеров работающих в компании где </w:t>
      </w:r>
      <w:proofErr w:type="spellStart"/>
      <w:proofErr w:type="gramStart"/>
      <w:r w:rsidRPr="00AD35E0">
        <w:rPr>
          <w:rFonts w:ascii="Times New Roman" w:hAnsi="Times New Roman" w:cs="Times New Roman"/>
        </w:rPr>
        <w:t>рег.номер</w:t>
      </w:r>
      <w:proofErr w:type="spellEnd"/>
      <w:proofErr w:type="gramEnd"/>
      <w:r w:rsidRPr="00AD35E0">
        <w:rPr>
          <w:rFonts w:ascii="Times New Roman" w:hAnsi="Times New Roman" w:cs="Times New Roman"/>
        </w:rPr>
        <w:t xml:space="preserve"> 111111: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Engineers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Reg=11111111)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193EC132" wp14:editId="178659F5">
            <wp:extent cx="875001" cy="664234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326" cy="6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 xml:space="preserve"> </w:t>
      </w:r>
      <w:proofErr w:type="gramStart"/>
      <w:r w:rsidRPr="00AD35E0">
        <w:rPr>
          <w:rFonts w:ascii="Times New Roman" w:hAnsi="Times New Roman" w:cs="Times New Roman"/>
        </w:rPr>
        <w:t>склада</w:t>
      </w:r>
      <w:proofErr w:type="gramEnd"/>
      <w:r w:rsidRPr="00AD35E0">
        <w:rPr>
          <w:rFonts w:ascii="Times New Roman" w:hAnsi="Times New Roman" w:cs="Times New Roman"/>
        </w:rPr>
        <w:t xml:space="preserve"> где директора зовут </w:t>
      </w:r>
      <w:r w:rsidRPr="00AD35E0">
        <w:rPr>
          <w:rFonts w:ascii="Times New Roman" w:hAnsi="Times New Roman" w:cs="Times New Roman"/>
          <w:lang w:val="en-US"/>
        </w:rPr>
        <w:t>Kirill</w:t>
      </w:r>
      <w:r w:rsidRPr="00AD35E0">
        <w:rPr>
          <w:rFonts w:ascii="Times New Roman" w:hAnsi="Times New Roman" w:cs="Times New Roman"/>
        </w:rPr>
        <w:t>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lastRenderedPageBreak/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D35E0">
        <w:rPr>
          <w:rFonts w:ascii="Times New Roman" w:hAnsi="Times New Roman" w:cs="Times New Roman"/>
          <w:lang w:val="en-US"/>
        </w:rPr>
        <w:t>=( SELECT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</w:t>
      </w:r>
      <w:proofErr w:type="spellStart"/>
      <w:r w:rsidRPr="00AD35E0">
        <w:rPr>
          <w:rFonts w:ascii="Times New Roman" w:hAnsi="Times New Roman" w:cs="Times New Roman"/>
          <w:lang w:val="en-US"/>
        </w:rPr>
        <w:t>BossName</w:t>
      </w:r>
      <w:proofErr w:type="spellEnd"/>
      <w:r w:rsidRPr="00AD35E0">
        <w:rPr>
          <w:rFonts w:ascii="Times New Roman" w:hAnsi="Times New Roman" w:cs="Times New Roman"/>
          <w:lang w:val="en-US"/>
        </w:rPr>
        <w:t>='Kirill')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1835C7B9" wp14:editId="623BD521">
            <wp:extent cx="642277" cy="42269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06" cy="4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имя босса фирмы которое владеет </w:t>
      </w:r>
      <w:proofErr w:type="gramStart"/>
      <w:r w:rsidRPr="00AD35E0">
        <w:rPr>
          <w:rFonts w:ascii="Times New Roman" w:hAnsi="Times New Roman" w:cs="Times New Roman"/>
        </w:rPr>
        <w:t>складом</w:t>
      </w:r>
      <w:proofErr w:type="gramEnd"/>
      <w:r w:rsidRPr="00AD35E0">
        <w:rPr>
          <w:rFonts w:ascii="Times New Roman" w:hAnsi="Times New Roman" w:cs="Times New Roman"/>
        </w:rPr>
        <w:t xml:space="preserve"> где находится компонент с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 xml:space="preserve"> 1: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Bossname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proofErr w:type="gramStart"/>
      <w:r w:rsidRPr="00AD35E0">
        <w:rPr>
          <w:rFonts w:ascii="Times New Roman" w:hAnsi="Times New Roman" w:cs="Times New Roman"/>
          <w:lang w:val="en-US"/>
        </w:rPr>
        <w:t>=(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Comps WHERE </w:t>
      </w:r>
      <w:proofErr w:type="spellStart"/>
      <w:r w:rsidRPr="00AD35E0">
        <w:rPr>
          <w:rFonts w:ascii="Times New Roman" w:hAnsi="Times New Roman" w:cs="Times New Roman"/>
          <w:lang w:val="en-US"/>
        </w:rPr>
        <w:t>CompID</w:t>
      </w:r>
      <w:proofErr w:type="spellEnd"/>
      <w:r w:rsidRPr="00AD35E0">
        <w:rPr>
          <w:rFonts w:ascii="Times New Roman" w:hAnsi="Times New Roman" w:cs="Times New Roman"/>
          <w:lang w:val="en-US"/>
        </w:rPr>
        <w:t>=1))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2C6C336C" wp14:editId="4DFD874E">
            <wp:extent cx="793630" cy="449108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743" cy="4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proofErr w:type="spellStart"/>
      <w:proofErr w:type="gramStart"/>
      <w:r w:rsidRPr="00AD35E0">
        <w:rPr>
          <w:rFonts w:ascii="Times New Roman" w:hAnsi="Times New Roman" w:cs="Times New Roman"/>
        </w:rPr>
        <w:t>рег.номер</w:t>
      </w:r>
      <w:proofErr w:type="spellEnd"/>
      <w:proofErr w:type="gramEnd"/>
      <w:r w:rsidRPr="00AD35E0">
        <w:rPr>
          <w:rFonts w:ascii="Times New Roman" w:hAnsi="Times New Roman" w:cs="Times New Roman"/>
        </w:rPr>
        <w:t xml:space="preserve"> фирмы которая владеет складом где находится материал с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>=31: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Reg FROM Firms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proofErr w:type="gramStart"/>
      <w:r w:rsidRPr="00AD35E0">
        <w:rPr>
          <w:rFonts w:ascii="Times New Roman" w:hAnsi="Times New Roman" w:cs="Times New Roman"/>
          <w:lang w:val="en-US"/>
        </w:rPr>
        <w:t>=(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Materials WHERE </w:t>
      </w:r>
      <w:proofErr w:type="spellStart"/>
      <w:r w:rsidRPr="00AD35E0">
        <w:rPr>
          <w:rFonts w:ascii="Times New Roman" w:hAnsi="Times New Roman" w:cs="Times New Roman"/>
          <w:lang w:val="en-US"/>
        </w:rPr>
        <w:t>mID</w:t>
      </w:r>
      <w:proofErr w:type="spellEnd"/>
      <w:r w:rsidRPr="00AD35E0">
        <w:rPr>
          <w:rFonts w:ascii="Times New Roman" w:hAnsi="Times New Roman" w:cs="Times New Roman"/>
          <w:lang w:val="en-US"/>
        </w:rPr>
        <w:t>=31))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123CA9B5" wp14:editId="3C474D96">
            <wp:extent cx="646981" cy="50464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250" cy="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  <w:lang w:val="en-US"/>
        </w:rPr>
        <w:t>IN</w:t>
      </w:r>
      <w:r w:rsidRPr="00AD35E0">
        <w:rPr>
          <w:rFonts w:ascii="Times New Roman" w:hAnsi="Times New Roman" w:cs="Times New Roman"/>
        </w:rPr>
        <w:t>/</w:t>
      </w:r>
      <w:r w:rsidRPr="00AD35E0">
        <w:rPr>
          <w:rFonts w:ascii="Times New Roman" w:hAnsi="Times New Roman" w:cs="Times New Roman"/>
          <w:lang w:val="en-US"/>
        </w:rPr>
        <w:t>EXISTS</w:t>
      </w:r>
      <w:r w:rsidRPr="00AD35E0">
        <w:rPr>
          <w:rFonts w:ascii="Times New Roman" w:hAnsi="Times New Roman" w:cs="Times New Roman"/>
        </w:rPr>
        <w:t>: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proofErr w:type="gramStart"/>
      <w:r w:rsidRPr="00AD35E0">
        <w:rPr>
          <w:rFonts w:ascii="Times New Roman" w:hAnsi="Times New Roman" w:cs="Times New Roman"/>
        </w:rPr>
        <w:t>кадастровый номер склада</w:t>
      </w:r>
      <w:proofErr w:type="gramEnd"/>
      <w:r w:rsidRPr="00AD35E0">
        <w:rPr>
          <w:rFonts w:ascii="Times New Roman" w:hAnsi="Times New Roman" w:cs="Times New Roman"/>
        </w:rPr>
        <w:t xml:space="preserve"> который принадлежит фирме в Москве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Cadastr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D35E0">
        <w:rPr>
          <w:rFonts w:ascii="Times New Roman" w:hAnsi="Times New Roman" w:cs="Times New Roman"/>
          <w:lang w:val="en-US"/>
        </w:rPr>
        <w:t>IN(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city='Moscow')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16783C40" wp14:editId="1DAC250A">
            <wp:extent cx="646430" cy="755994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212" cy="7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Cadastr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gramStart"/>
      <w:r w:rsidRPr="00AD35E0">
        <w:rPr>
          <w:rFonts w:ascii="Times New Roman" w:hAnsi="Times New Roman" w:cs="Times New Roman"/>
          <w:lang w:val="en-US"/>
        </w:rPr>
        <w:t>EXISTS( SELECT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* FROM Firms WHERE city='Moscow' AND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  <w:r w:rsidRPr="00AD35E0">
        <w:rPr>
          <w:rFonts w:ascii="Times New Roman" w:hAnsi="Times New Roman" w:cs="Times New Roman"/>
          <w:lang w:val="en-US"/>
        </w:rPr>
        <w:t>=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Warehouses.Name_f</w:t>
      </w:r>
      <w:proofErr w:type="spellEnd"/>
      <w:r w:rsidRPr="00AD35E0">
        <w:rPr>
          <w:rFonts w:ascii="Times New Roman" w:hAnsi="Times New Roman" w:cs="Times New Roman"/>
          <w:lang w:val="en-US"/>
        </w:rPr>
        <w:t>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7015B68A" wp14:editId="0C08B808">
            <wp:extent cx="646430" cy="755994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212" cy="7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  <w:lang w:val="en-US"/>
        </w:rPr>
        <w:t>ALL</w:t>
      </w:r>
      <w:r w:rsidRPr="00AD35E0">
        <w:rPr>
          <w:rFonts w:ascii="Times New Roman" w:hAnsi="Times New Roman" w:cs="Times New Roman"/>
        </w:rPr>
        <w:t>/</w:t>
      </w:r>
      <w:r w:rsidRPr="00AD35E0">
        <w:rPr>
          <w:rFonts w:ascii="Times New Roman" w:hAnsi="Times New Roman" w:cs="Times New Roman"/>
          <w:lang w:val="en-US"/>
        </w:rPr>
        <w:t>ANY</w:t>
      </w:r>
      <w:r w:rsidRPr="00AD35E0">
        <w:rPr>
          <w:rFonts w:ascii="Times New Roman" w:hAnsi="Times New Roman" w:cs="Times New Roman"/>
        </w:rPr>
        <w:t>: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proofErr w:type="gramStart"/>
      <w:r w:rsidRPr="00AD35E0">
        <w:rPr>
          <w:rFonts w:ascii="Times New Roman" w:hAnsi="Times New Roman" w:cs="Times New Roman"/>
        </w:rPr>
        <w:t>все склады</w:t>
      </w:r>
      <w:proofErr w:type="gramEnd"/>
      <w:r w:rsidRPr="00AD35E0">
        <w:rPr>
          <w:rFonts w:ascii="Times New Roman" w:hAnsi="Times New Roman" w:cs="Times New Roman"/>
        </w:rPr>
        <w:t xml:space="preserve"> которые не принадлежат компании в Москве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&lt;&gt; </w:t>
      </w:r>
      <w:proofErr w:type="gramStart"/>
      <w:r w:rsidRPr="00AD35E0">
        <w:rPr>
          <w:rFonts w:ascii="Times New Roman" w:hAnsi="Times New Roman" w:cs="Times New Roman"/>
          <w:lang w:val="en-US"/>
        </w:rPr>
        <w:t>all( SELECT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city='Moscow')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88D3F6" wp14:editId="2D386207">
            <wp:extent cx="577970" cy="13739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804" cy="14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NOT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AD35E0">
        <w:rPr>
          <w:rFonts w:ascii="Times New Roman" w:hAnsi="Times New Roman" w:cs="Times New Roman"/>
          <w:lang w:val="en-US"/>
        </w:rPr>
        <w:t>ANY( SELECT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Firms WHERE city='Moscow')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6)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все </w:t>
      </w:r>
      <w:proofErr w:type="gramStart"/>
      <w:r w:rsidRPr="00AD35E0">
        <w:rPr>
          <w:rFonts w:ascii="Times New Roman" w:hAnsi="Times New Roman" w:cs="Times New Roman"/>
        </w:rPr>
        <w:t>склады</w:t>
      </w:r>
      <w:proofErr w:type="gramEnd"/>
      <w:r w:rsidRPr="00AD35E0">
        <w:rPr>
          <w:rFonts w:ascii="Times New Roman" w:hAnsi="Times New Roman" w:cs="Times New Roman"/>
        </w:rPr>
        <w:t xml:space="preserve"> где есть материалы: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INTERSECT 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Materials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67158254" wp14:editId="3F35BDE9">
            <wp:extent cx="629728" cy="1606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502" cy="1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proofErr w:type="spellStart"/>
      <w:r w:rsidRPr="00AD35E0">
        <w:rPr>
          <w:rFonts w:ascii="Times New Roman" w:hAnsi="Times New Roman" w:cs="Times New Roman"/>
          <w:lang w:val="en-US"/>
        </w:rPr>
        <w:t>Склады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где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нет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r w:rsidRPr="00AD35E0">
        <w:rPr>
          <w:rFonts w:ascii="Times New Roman" w:hAnsi="Times New Roman" w:cs="Times New Roman"/>
        </w:rPr>
        <w:t>материалов</w:t>
      </w:r>
      <w:r w:rsidRPr="00AD35E0">
        <w:rPr>
          <w:rFonts w:ascii="Times New Roman" w:hAnsi="Times New Roman" w:cs="Times New Roman"/>
          <w:lang w:val="en-US"/>
        </w:rPr>
        <w:t>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ab/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Minus 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Materials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0BC374FB" wp14:editId="646B72C9">
            <wp:extent cx="690113" cy="62849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036" cy="6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proofErr w:type="gramStart"/>
      <w:r w:rsidRPr="00AD35E0">
        <w:rPr>
          <w:rFonts w:ascii="Times New Roman" w:hAnsi="Times New Roman" w:cs="Times New Roman"/>
        </w:rPr>
        <w:t>Склады</w:t>
      </w:r>
      <w:proofErr w:type="gramEnd"/>
      <w:r w:rsidRPr="00AD35E0">
        <w:rPr>
          <w:rFonts w:ascii="Times New Roman" w:hAnsi="Times New Roman" w:cs="Times New Roman"/>
        </w:rPr>
        <w:t xml:space="preserve"> где и есть материалов и нет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UNION 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Materials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091F6C4E" wp14:editId="158A934D">
            <wp:extent cx="619405" cy="18891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744" cy="1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lastRenderedPageBreak/>
        <w:t xml:space="preserve">7)Создать простое пользовательское представление складов содержащее: вместимость </w:t>
      </w:r>
      <w:proofErr w:type="spellStart"/>
      <w:proofErr w:type="gramStart"/>
      <w:r w:rsidRPr="00AD35E0">
        <w:rPr>
          <w:rFonts w:ascii="Times New Roman" w:hAnsi="Times New Roman" w:cs="Times New Roman"/>
        </w:rPr>
        <w:t>склада,имя</w:t>
      </w:r>
      <w:proofErr w:type="spellEnd"/>
      <w:proofErr w:type="gramEnd"/>
      <w:r w:rsidRPr="00AD35E0">
        <w:rPr>
          <w:rFonts w:ascii="Times New Roman" w:hAnsi="Times New Roman" w:cs="Times New Roman"/>
        </w:rPr>
        <w:t xml:space="preserve"> босса фирмы которая им владеет и где находится </w:t>
      </w:r>
      <w:proofErr w:type="spellStart"/>
      <w:r w:rsidRPr="00AD35E0">
        <w:rPr>
          <w:rFonts w:ascii="Times New Roman" w:hAnsi="Times New Roman" w:cs="Times New Roman"/>
          <w:lang w:val="en-US"/>
        </w:rPr>
        <w:t>CompID</w:t>
      </w:r>
      <w:proofErr w:type="spellEnd"/>
      <w:r w:rsidRPr="00AD35E0">
        <w:rPr>
          <w:rFonts w:ascii="Times New Roman" w:hAnsi="Times New Roman" w:cs="Times New Roman"/>
        </w:rPr>
        <w:t xml:space="preserve"> 1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CREATE VIEW WFC AS (SELECT </w:t>
      </w:r>
      <w:proofErr w:type="spellStart"/>
      <w:proofErr w:type="gramStart"/>
      <w:r w:rsidRPr="00AD35E0">
        <w:rPr>
          <w:rFonts w:ascii="Times New Roman" w:hAnsi="Times New Roman" w:cs="Times New Roman"/>
          <w:lang w:val="en-US"/>
        </w:rPr>
        <w:t>capacity,BossName</w:t>
      </w:r>
      <w:proofErr w:type="gramEnd"/>
      <w:r w:rsidRPr="00AD35E0">
        <w:rPr>
          <w:rFonts w:ascii="Times New Roman" w:hAnsi="Times New Roman" w:cs="Times New Roman"/>
          <w:lang w:val="en-US"/>
        </w:rPr>
        <w:t>,CompID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Warehouses,Firms,Comps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D35E0">
        <w:rPr>
          <w:rFonts w:ascii="Times New Roman" w:hAnsi="Times New Roman" w:cs="Times New Roman"/>
          <w:lang w:val="en-US"/>
        </w:rPr>
        <w:t>Comps.WarehID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Warehouses.WarehID</w:t>
      </w:r>
      <w:proofErr w:type="spellEnd"/>
      <w:r w:rsidRPr="00AD35E0">
        <w:rPr>
          <w:rFonts w:ascii="Times New Roman" w:hAnsi="Times New Roman" w:cs="Times New Roman"/>
          <w:lang w:val="en-US"/>
        </w:rPr>
        <w:t>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ab/>
        <w:t xml:space="preserve">SELECT * FROM WFC WHERE </w:t>
      </w:r>
      <w:proofErr w:type="spellStart"/>
      <w:r w:rsidRPr="00AD35E0">
        <w:rPr>
          <w:rFonts w:ascii="Times New Roman" w:hAnsi="Times New Roman" w:cs="Times New Roman"/>
          <w:lang w:val="en-US"/>
        </w:rPr>
        <w:t>CompID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1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0041B5D6" wp14:editId="73E98371">
            <wp:extent cx="1957039" cy="45720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5742" cy="4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8)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 xml:space="preserve"> склада и </w:t>
      </w:r>
      <w:proofErr w:type="gramStart"/>
      <w:r w:rsidRPr="00AD35E0">
        <w:rPr>
          <w:rFonts w:ascii="Times New Roman" w:hAnsi="Times New Roman" w:cs="Times New Roman"/>
        </w:rPr>
        <w:t>имя босса фирмы</w:t>
      </w:r>
      <w:proofErr w:type="gramEnd"/>
      <w:r w:rsidRPr="00AD35E0">
        <w:rPr>
          <w:rFonts w:ascii="Times New Roman" w:hAnsi="Times New Roman" w:cs="Times New Roman"/>
        </w:rPr>
        <w:t xml:space="preserve"> которая владеет складом: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AD35E0">
        <w:rPr>
          <w:rFonts w:ascii="Times New Roman" w:hAnsi="Times New Roman" w:cs="Times New Roman"/>
          <w:lang w:val="en-US"/>
        </w:rPr>
        <w:t>BossName,WarehID</w:t>
      </w:r>
      <w:proofErr w:type="spellEnd"/>
      <w:proofErr w:type="gramEnd"/>
      <w:r w:rsidRPr="00AD35E0">
        <w:rPr>
          <w:rFonts w:ascii="Times New Roman" w:hAnsi="Times New Roman" w:cs="Times New Roman"/>
          <w:lang w:val="en-US"/>
        </w:rPr>
        <w:t xml:space="preserve"> FROM Warehouses JOIN Firms ON </w:t>
      </w:r>
      <w:proofErr w:type="spellStart"/>
      <w:r w:rsidRPr="00AD35E0">
        <w:rPr>
          <w:rFonts w:ascii="Times New Roman" w:hAnsi="Times New Roman" w:cs="Times New Roman"/>
          <w:lang w:val="en-US"/>
        </w:rPr>
        <w:t>Warehouses.Name_f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606488CD" wp14:editId="0BE1075A">
            <wp:extent cx="1116587" cy="164764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1514" cy="16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Вывести имена инженеров и имя босса на которого они работают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AD35E0">
        <w:rPr>
          <w:rFonts w:ascii="Times New Roman" w:hAnsi="Times New Roman" w:cs="Times New Roman"/>
          <w:lang w:val="en-US"/>
        </w:rPr>
        <w:t>EngName,Bossname</w:t>
      </w:r>
      <w:proofErr w:type="spellEnd"/>
      <w:proofErr w:type="gramEnd"/>
      <w:r w:rsidRPr="00AD35E0">
        <w:rPr>
          <w:rFonts w:ascii="Times New Roman" w:hAnsi="Times New Roman" w:cs="Times New Roman"/>
          <w:lang w:val="en-US"/>
        </w:rPr>
        <w:t xml:space="preserve"> FROM Engineers CROSS JOIN Firms WHERE </w:t>
      </w:r>
      <w:proofErr w:type="spellStart"/>
      <w:r w:rsidRPr="00AD35E0">
        <w:rPr>
          <w:rFonts w:ascii="Times New Roman" w:hAnsi="Times New Roman" w:cs="Times New Roman"/>
          <w:lang w:val="en-US"/>
        </w:rPr>
        <w:t>Engineers.Name_f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52E3CA3B" wp14:editId="07D21EAA">
            <wp:extent cx="1147810" cy="161313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2769" cy="1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кадастровый номер </w:t>
      </w:r>
      <w:proofErr w:type="gramStart"/>
      <w:r w:rsidRPr="00AD35E0">
        <w:rPr>
          <w:rFonts w:ascii="Times New Roman" w:hAnsi="Times New Roman" w:cs="Times New Roman"/>
        </w:rPr>
        <w:t>склада</w:t>
      </w:r>
      <w:proofErr w:type="gramEnd"/>
      <w:r w:rsidRPr="00AD35E0">
        <w:rPr>
          <w:rFonts w:ascii="Times New Roman" w:hAnsi="Times New Roman" w:cs="Times New Roman"/>
        </w:rPr>
        <w:t xml:space="preserve"> где находятся компоненты с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 xml:space="preserve"> 1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Cadastr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NATURAL JOIN Comps WHERE </w:t>
      </w:r>
      <w:proofErr w:type="spellStart"/>
      <w:r w:rsidRPr="00AD35E0">
        <w:rPr>
          <w:rFonts w:ascii="Times New Roman" w:hAnsi="Times New Roman" w:cs="Times New Roman"/>
          <w:lang w:val="en-US"/>
        </w:rPr>
        <w:t>CompID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= 1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22EF2272" wp14:editId="4B093C37">
            <wp:extent cx="666587" cy="431321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1951" cy="4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Вывести информацию обо всех фирмах и инженерах, работающих в них, включая фирмы, не имеющих инженеров, и включая инженеров, не работающих в фирмах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>SELECT * FROM Firms NATURAL FULL OUTER JOIN Engineers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3C57EACA" wp14:editId="13D714F0">
            <wp:extent cx="5512279" cy="2291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775" cy="232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Вывести информацию обо всех фирмах и инженерах, работающих в них, не включая фирмы, не имеющих инженеров, и включая инженеров, не работающих в фирмах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>SELECT * FROM Firms NATURAL RIGHT OUTER JOIN Engineers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3D4AEE97" wp14:editId="7EAFE18E">
            <wp:extent cx="5940425" cy="19564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Вывести информацию обо всех фирмах и инженерах, работающих в них, включая фирмы, не имеющих инженеров, и не включая инженеров, не работающих в фирмах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>SELECT * FROM Firms NATURAL LEFT OUTER JOIN Engineers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6D0876" wp14:editId="3DEA64B8">
            <wp:extent cx="5940425" cy="24561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9)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Вывести </w:t>
      </w:r>
      <w:r w:rsidRPr="00AD35E0">
        <w:rPr>
          <w:rFonts w:ascii="Times New Roman" w:hAnsi="Times New Roman" w:cs="Times New Roman"/>
          <w:lang w:val="en-US"/>
        </w:rPr>
        <w:t>id</w:t>
      </w:r>
      <w:r w:rsidRPr="00AD35E0">
        <w:rPr>
          <w:rFonts w:ascii="Times New Roman" w:hAnsi="Times New Roman" w:cs="Times New Roman"/>
        </w:rPr>
        <w:t xml:space="preserve"> </w:t>
      </w:r>
      <w:proofErr w:type="gramStart"/>
      <w:r w:rsidRPr="00AD35E0">
        <w:rPr>
          <w:rFonts w:ascii="Times New Roman" w:hAnsi="Times New Roman" w:cs="Times New Roman"/>
        </w:rPr>
        <w:t>склада</w:t>
      </w:r>
      <w:proofErr w:type="gramEnd"/>
      <w:r w:rsidRPr="00AD35E0">
        <w:rPr>
          <w:rFonts w:ascii="Times New Roman" w:hAnsi="Times New Roman" w:cs="Times New Roman"/>
        </w:rPr>
        <w:t xml:space="preserve"> где вместимость самая большая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WarehID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Warehouses WHERE capacity</w:t>
      </w:r>
      <w:proofErr w:type="gramStart"/>
      <w:r w:rsidRPr="00AD35E0">
        <w:rPr>
          <w:rFonts w:ascii="Times New Roman" w:hAnsi="Times New Roman" w:cs="Times New Roman"/>
          <w:lang w:val="en-US"/>
        </w:rPr>
        <w:t>=(</w:t>
      </w:r>
      <w:proofErr w:type="gramEnd"/>
      <w:r w:rsidRPr="00AD35E0">
        <w:rPr>
          <w:rFonts w:ascii="Times New Roman" w:hAnsi="Times New Roman" w:cs="Times New Roman"/>
          <w:lang w:val="en-US"/>
        </w:rPr>
        <w:t>SELECT MAX(capacity) FROM Warehouses)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6426B61E" wp14:editId="3C257D7B">
            <wp:extent cx="690113" cy="4444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0973" cy="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10)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сколько инженеров работают на одной специальности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>SELECT Spec, COUNT(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>) FROM Engineers GROUP BY Spec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054BB6B2" wp14:editId="44AC8A6E">
            <wp:extent cx="1247363" cy="1345721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64498" cy="13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>11)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</w:rPr>
        <w:t xml:space="preserve">Сколько разных типов инженеров </w:t>
      </w:r>
      <w:proofErr w:type="spellStart"/>
      <w:proofErr w:type="gramStart"/>
      <w:r w:rsidRPr="00AD35E0">
        <w:rPr>
          <w:rFonts w:ascii="Times New Roman" w:hAnsi="Times New Roman" w:cs="Times New Roman"/>
        </w:rPr>
        <w:t>есть,где</w:t>
      </w:r>
      <w:proofErr w:type="spellEnd"/>
      <w:proofErr w:type="gramEnd"/>
      <w:r w:rsidRPr="00AD35E0">
        <w:rPr>
          <w:rFonts w:ascii="Times New Roman" w:hAnsi="Times New Roman" w:cs="Times New Roman"/>
        </w:rPr>
        <w:t xml:space="preserve"> хотя бы один родился раньше 1986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Spec, </w:t>
      </w:r>
      <w:proofErr w:type="gramStart"/>
      <w:r w:rsidRPr="00AD35E0">
        <w:rPr>
          <w:rFonts w:ascii="Times New Roman" w:hAnsi="Times New Roman" w:cs="Times New Roman"/>
          <w:lang w:val="en-US"/>
        </w:rPr>
        <w:t>Count(</w:t>
      </w:r>
      <w:proofErr w:type="gramEnd"/>
      <w:r w:rsidRPr="00AD35E0">
        <w:rPr>
          <w:rFonts w:ascii="Times New Roman" w:hAnsi="Times New Roman" w:cs="Times New Roman"/>
          <w:lang w:val="en-US"/>
        </w:rPr>
        <w:t>Spec) FROM Engineers GROUP BY Spec HAVING MIN(</w:t>
      </w:r>
      <w:proofErr w:type="spellStart"/>
      <w:r w:rsidRPr="00AD35E0">
        <w:rPr>
          <w:rFonts w:ascii="Times New Roman" w:hAnsi="Times New Roman" w:cs="Times New Roman"/>
          <w:lang w:val="en-US"/>
        </w:rPr>
        <w:t>YearOB</w:t>
      </w:r>
      <w:proofErr w:type="spellEnd"/>
      <w:r w:rsidRPr="00AD35E0">
        <w:rPr>
          <w:rFonts w:ascii="Times New Roman" w:hAnsi="Times New Roman" w:cs="Times New Roman"/>
          <w:lang w:val="en-US"/>
        </w:rPr>
        <w:t>)&lt;1986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2A47678B" wp14:editId="105C0136">
            <wp:extent cx="1202872" cy="1061049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8697" cy="10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>12)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proofErr w:type="spellStart"/>
      <w:r w:rsidRPr="00AD35E0">
        <w:rPr>
          <w:rFonts w:ascii="Times New Roman" w:hAnsi="Times New Roman" w:cs="Times New Roman"/>
          <w:lang w:val="en-US"/>
        </w:rPr>
        <w:lastRenderedPageBreak/>
        <w:t>Имена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инженеров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которые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lang w:val="en-US"/>
        </w:rPr>
        <w:t>есть</w:t>
      </w:r>
      <w:proofErr w:type="spellEnd"/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lang w:val="en-US"/>
        </w:rPr>
        <w:tab/>
        <w:t>SELECT DISTINCT m</w:t>
      </w:r>
      <w:proofErr w:type="gramStart"/>
      <w:r w:rsidRPr="00AD35E0">
        <w:rPr>
          <w:rFonts w:ascii="Times New Roman" w:hAnsi="Times New Roman" w:cs="Times New Roman"/>
          <w:lang w:val="en-US"/>
        </w:rPr>
        <w:t>1.EngName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FROM Engineers m1 WHERE m1.EngName  IN(SELECT m2.EngName FROM Engineers m2 WHERE m1.EngName=m2.EngName)</w:t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r w:rsidRPr="00AD35E0">
        <w:rPr>
          <w:rFonts w:ascii="Times New Roman" w:hAnsi="Times New Roman" w:cs="Times New Roman"/>
          <w:noProof/>
          <w:lang w:val="en-US"/>
        </w:rPr>
        <w:t xml:space="preserve"> </w:t>
      </w: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34A7338F" wp14:editId="0D71BE9B">
            <wp:extent cx="612594" cy="180292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2931" cy="18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0" w:rsidRPr="00AD35E0" w:rsidRDefault="00AD35E0" w:rsidP="00AD35E0">
      <w:pPr>
        <w:rPr>
          <w:rFonts w:ascii="Times New Roman" w:hAnsi="Times New Roman" w:cs="Times New Roman"/>
        </w:rPr>
      </w:pPr>
      <w:proofErr w:type="gramStart"/>
      <w:r w:rsidRPr="00AD35E0">
        <w:rPr>
          <w:rFonts w:ascii="Times New Roman" w:hAnsi="Times New Roman" w:cs="Times New Roman"/>
        </w:rPr>
        <w:t>Имена инженеров</w:t>
      </w:r>
      <w:proofErr w:type="gramEnd"/>
      <w:r w:rsidRPr="00AD35E0">
        <w:rPr>
          <w:rFonts w:ascii="Times New Roman" w:hAnsi="Times New Roman" w:cs="Times New Roman"/>
        </w:rPr>
        <w:t xml:space="preserve"> которые работают на фирму </w:t>
      </w:r>
      <w:r w:rsidRPr="00AD35E0">
        <w:rPr>
          <w:rFonts w:ascii="Times New Roman" w:hAnsi="Times New Roman" w:cs="Times New Roman"/>
          <w:lang w:val="en-US"/>
        </w:rPr>
        <w:t>Cala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</w:rPr>
        <w:tab/>
      </w:r>
      <w:r w:rsidRPr="00AD35E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D35E0">
        <w:rPr>
          <w:rFonts w:ascii="Times New Roman" w:hAnsi="Times New Roman" w:cs="Times New Roman"/>
          <w:lang w:val="en-US"/>
        </w:rPr>
        <w:t>EngName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FROM Engineers WHERE </w:t>
      </w:r>
      <w:proofErr w:type="gramStart"/>
      <w:r w:rsidRPr="00AD35E0">
        <w:rPr>
          <w:rFonts w:ascii="Times New Roman" w:hAnsi="Times New Roman" w:cs="Times New Roman"/>
          <w:lang w:val="en-US"/>
        </w:rPr>
        <w:t>EXISTS( SELECT</w:t>
      </w:r>
      <w:proofErr w:type="gramEnd"/>
      <w:r w:rsidRPr="00AD35E0">
        <w:rPr>
          <w:rFonts w:ascii="Times New Roman" w:hAnsi="Times New Roman" w:cs="Times New Roman"/>
          <w:lang w:val="en-US"/>
        </w:rPr>
        <w:t xml:space="preserve"> * FROM Firms WHERE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  <w:r w:rsidRPr="00AD35E0">
        <w:rPr>
          <w:rFonts w:ascii="Times New Roman" w:hAnsi="Times New Roman" w:cs="Times New Roman"/>
          <w:lang w:val="en-US"/>
        </w:rPr>
        <w:t>=</w:t>
      </w:r>
      <w:proofErr w:type="spellStart"/>
      <w:r w:rsidRPr="00AD35E0">
        <w:rPr>
          <w:rFonts w:ascii="Times New Roman" w:hAnsi="Times New Roman" w:cs="Times New Roman"/>
          <w:lang w:val="en-US"/>
        </w:rPr>
        <w:t>Engineers.Name_f</w:t>
      </w:r>
      <w:proofErr w:type="spellEnd"/>
      <w:r w:rsidRPr="00AD35E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D35E0">
        <w:rPr>
          <w:rFonts w:ascii="Times New Roman" w:hAnsi="Times New Roman" w:cs="Times New Roman"/>
          <w:lang w:val="en-US"/>
        </w:rPr>
        <w:t>Firms.Name_f</w:t>
      </w:r>
      <w:proofErr w:type="spellEnd"/>
      <w:r w:rsidRPr="00AD35E0">
        <w:rPr>
          <w:rFonts w:ascii="Times New Roman" w:hAnsi="Times New Roman" w:cs="Times New Roman"/>
          <w:lang w:val="en-US"/>
        </w:rPr>
        <w:t>='Cala')</w:t>
      </w:r>
    </w:p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  <w:r w:rsidRPr="00AD35E0">
        <w:rPr>
          <w:rFonts w:ascii="Times New Roman" w:hAnsi="Times New Roman" w:cs="Times New Roman"/>
          <w:noProof/>
        </w:rPr>
        <w:drawing>
          <wp:inline distT="0" distB="0" distL="0" distR="0" wp14:anchorId="5FAA08FD" wp14:editId="1927B318">
            <wp:extent cx="731391" cy="621102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3324" cy="6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03" w:rsidRPr="00AD35E0" w:rsidRDefault="000A5F03" w:rsidP="000A5F03">
      <w:pPr>
        <w:rPr>
          <w:rFonts w:ascii="Times New Roman" w:hAnsi="Times New Roman" w:cs="Times New Roman"/>
        </w:rPr>
      </w:pPr>
    </w:p>
    <w:p w:rsidR="000A5F03" w:rsidRPr="00AD35E0" w:rsidRDefault="000A5F03" w:rsidP="000A5F03">
      <w:pPr>
        <w:jc w:val="both"/>
        <w:rPr>
          <w:rFonts w:ascii="Times New Roman" w:eastAsia="Calibri" w:hAnsi="Times New Roman" w:cs="Times New Roman"/>
          <w:sz w:val="40"/>
          <w:szCs w:val="24"/>
        </w:rPr>
      </w:pPr>
    </w:p>
    <w:bookmarkEnd w:id="0"/>
    <w:p w:rsidR="008E4744" w:rsidRPr="00AD35E0" w:rsidRDefault="008E4744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CF6CB6" w:rsidRPr="00AD35E0" w:rsidRDefault="00CF6CB6" w:rsidP="00E60CFE">
      <w:pPr>
        <w:rPr>
          <w:rFonts w:ascii="Times New Roman" w:hAnsi="Times New Roman" w:cs="Times New Roman"/>
          <w:b/>
          <w:sz w:val="32"/>
          <w:szCs w:val="32"/>
        </w:rPr>
      </w:pPr>
    </w:p>
    <w:p w:rsidR="000A5F03" w:rsidRPr="00AD35E0" w:rsidRDefault="000A5F03" w:rsidP="006C74F4">
      <w:pPr>
        <w:pStyle w:val="ad"/>
        <w:rPr>
          <w:rFonts w:ascii="Times New Roman" w:hAnsi="Times New Roman" w:cs="Times New Roman"/>
          <w:sz w:val="40"/>
        </w:rPr>
      </w:pPr>
      <w:r w:rsidRPr="00AD35E0">
        <w:rPr>
          <w:rFonts w:ascii="Times New Roman" w:hAnsi="Times New Roman" w:cs="Times New Roman"/>
          <w:sz w:val="40"/>
        </w:rPr>
        <w:lastRenderedPageBreak/>
        <w:t>3</w:t>
      </w:r>
      <w:r w:rsidRPr="000F6CC8">
        <w:rPr>
          <w:rFonts w:ascii="Times New Roman" w:hAnsi="Times New Roman" w:cs="Times New Roman"/>
          <w:sz w:val="40"/>
        </w:rPr>
        <w:t>.</w:t>
      </w:r>
      <w:r w:rsidRPr="00AD35E0">
        <w:rPr>
          <w:rFonts w:ascii="Times New Roman" w:hAnsi="Times New Roman" w:cs="Times New Roman"/>
          <w:sz w:val="40"/>
        </w:rPr>
        <w:t xml:space="preserve"> Триггеры базы данных</w:t>
      </w:r>
    </w:p>
    <w:p w:rsidR="00D11AFD" w:rsidRPr="00AD35E0" w:rsidRDefault="00D11AFD" w:rsidP="00D11AFD">
      <w:pPr>
        <w:rPr>
          <w:rFonts w:ascii="Times New Roman" w:hAnsi="Times New Roman" w:cs="Times New Roman"/>
        </w:rPr>
      </w:pPr>
    </w:p>
    <w:p w:rsidR="006C74F4" w:rsidRPr="00AD35E0" w:rsidRDefault="004040EB" w:rsidP="006C74F4">
      <w:pPr>
        <w:rPr>
          <w:rFonts w:ascii="Times New Roman" w:hAnsi="Times New Roman" w:cs="Times New Roman"/>
          <w:sz w:val="28"/>
        </w:rPr>
      </w:pPr>
      <w:r w:rsidRPr="00AD35E0">
        <w:rPr>
          <w:rFonts w:ascii="Times New Roman" w:hAnsi="Times New Roman" w:cs="Times New Roman"/>
          <w:sz w:val="28"/>
        </w:rPr>
        <w:t xml:space="preserve">В стандарте </w:t>
      </w:r>
      <w:r w:rsidRPr="00AD35E0">
        <w:rPr>
          <w:rFonts w:ascii="Times New Roman" w:hAnsi="Times New Roman" w:cs="Times New Roman"/>
          <w:sz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</w:rPr>
        <w:t xml:space="preserve">3 предусмотрены триггеры – обработчики, выполняющие проверку ограничений. Условия проверки ограничений задаются </w:t>
      </w:r>
      <w:proofErr w:type="spellStart"/>
      <w:r w:rsidRPr="00AD35E0">
        <w:rPr>
          <w:rFonts w:ascii="Times New Roman" w:hAnsi="Times New Roman" w:cs="Times New Roman"/>
          <w:sz w:val="28"/>
        </w:rPr>
        <w:t>программно</w:t>
      </w:r>
      <w:proofErr w:type="spellEnd"/>
      <w:r w:rsidRPr="00AD35E0">
        <w:rPr>
          <w:rFonts w:ascii="Times New Roman" w:hAnsi="Times New Roman" w:cs="Times New Roman"/>
          <w:sz w:val="28"/>
        </w:rPr>
        <w:t xml:space="preserve">, в ответ на событие производится действие, которое может выполнятся как до наступления, так и </w:t>
      </w:r>
      <w:proofErr w:type="gramStart"/>
      <w:r w:rsidRPr="00AD35E0">
        <w:rPr>
          <w:rFonts w:ascii="Times New Roman" w:hAnsi="Times New Roman" w:cs="Times New Roman"/>
          <w:sz w:val="28"/>
        </w:rPr>
        <w:t>вместо</w:t>
      </w:r>
      <w:proofErr w:type="gramEnd"/>
      <w:r w:rsidRPr="00AD35E0">
        <w:rPr>
          <w:rFonts w:ascii="Times New Roman" w:hAnsi="Times New Roman" w:cs="Times New Roman"/>
          <w:sz w:val="28"/>
        </w:rPr>
        <w:t xml:space="preserve"> или после наступления события.</w:t>
      </w:r>
    </w:p>
    <w:p w:rsidR="004040EB" w:rsidRPr="00AD35E0" w:rsidRDefault="004040EB" w:rsidP="006C74F4">
      <w:pPr>
        <w:rPr>
          <w:rFonts w:ascii="Times New Roman" w:hAnsi="Times New Roman" w:cs="Times New Roman"/>
        </w:rPr>
      </w:pPr>
    </w:p>
    <w:p w:rsidR="004040EB" w:rsidRPr="00AD35E0" w:rsidRDefault="000A5F03" w:rsidP="000A5F03">
      <w:pPr>
        <w:rPr>
          <w:rFonts w:ascii="Times New Roman" w:eastAsia="Calibri" w:hAnsi="Times New Roman" w:cs="Times New Roman"/>
          <w:sz w:val="28"/>
          <w:szCs w:val="24"/>
        </w:rPr>
      </w:pPr>
      <w:r w:rsidRPr="00AD35E0">
        <w:rPr>
          <w:rFonts w:ascii="Times New Roman" w:hAnsi="Times New Roman" w:cs="Times New Roman"/>
          <w:sz w:val="28"/>
          <w:szCs w:val="24"/>
        </w:rPr>
        <w:t xml:space="preserve">1. </w:t>
      </w:r>
      <w:r w:rsidRPr="00AD35E0">
        <w:rPr>
          <w:rFonts w:ascii="Times New Roman" w:eastAsia="Calibri" w:hAnsi="Times New Roman" w:cs="Times New Roman"/>
          <w:sz w:val="28"/>
          <w:szCs w:val="24"/>
        </w:rPr>
        <w:t xml:space="preserve">Триггер уровня строки, использующий псевдозаписи </w:t>
      </w:r>
      <w:r w:rsidR="00781AB0">
        <w:rPr>
          <w:rFonts w:ascii="Times New Roman" w:eastAsia="Calibri" w:hAnsi="Times New Roman" w:cs="Times New Roman"/>
          <w:sz w:val="28"/>
          <w:szCs w:val="24"/>
          <w:lang w:val="en-US"/>
        </w:rPr>
        <w:t>new</w:t>
      </w:r>
      <w:r w:rsidRPr="00AD35E0">
        <w:rPr>
          <w:rFonts w:ascii="Times New Roman" w:eastAsia="Calibri" w:hAnsi="Times New Roman" w:cs="Times New Roman"/>
          <w:sz w:val="28"/>
          <w:szCs w:val="24"/>
        </w:rPr>
        <w:t xml:space="preserve"> предназначенный для поддержания ссылочной целостности. </w:t>
      </w:r>
    </w:p>
    <w:p w:rsidR="000A5F03" w:rsidRPr="008A7865" w:rsidRDefault="000A5F03" w:rsidP="008A7865">
      <w:pPr>
        <w:rPr>
          <w:rFonts w:ascii="Times New Roman" w:eastAsia="Calibri" w:hAnsi="Times New Roman" w:cs="Times New Roman"/>
          <w:sz w:val="28"/>
          <w:szCs w:val="24"/>
        </w:rPr>
      </w:pPr>
      <w:r w:rsidRPr="00AD35E0">
        <w:rPr>
          <w:rFonts w:ascii="Times New Roman" w:eastAsia="Calibri" w:hAnsi="Times New Roman" w:cs="Times New Roman"/>
          <w:sz w:val="28"/>
          <w:szCs w:val="24"/>
        </w:rPr>
        <w:t>При изменениях (</w:t>
      </w:r>
      <w:r w:rsidR="00781AB0">
        <w:rPr>
          <w:rFonts w:ascii="Times New Roman" w:eastAsia="Calibri" w:hAnsi="Times New Roman" w:cs="Times New Roman"/>
          <w:sz w:val="28"/>
          <w:szCs w:val="24"/>
        </w:rPr>
        <w:t>обновлении</w:t>
      </w:r>
      <w:r w:rsidRPr="00AD35E0">
        <w:rPr>
          <w:rFonts w:ascii="Times New Roman" w:eastAsia="Calibri" w:hAnsi="Times New Roman" w:cs="Times New Roman"/>
          <w:sz w:val="28"/>
          <w:szCs w:val="24"/>
        </w:rPr>
        <w:t xml:space="preserve">) данных в таблице </w:t>
      </w:r>
      <w:r w:rsidR="00781AB0" w:rsidRPr="00781AB0">
        <w:rPr>
          <w:rFonts w:ascii="Times New Roman" w:hAnsi="Times New Roman" w:cs="Times New Roman"/>
          <w:sz w:val="28"/>
          <w:lang w:val="en-US"/>
        </w:rPr>
        <w:t>Sensors</w:t>
      </w:r>
      <w:r w:rsidR="00781AB0" w:rsidRPr="00781AB0">
        <w:rPr>
          <w:rFonts w:ascii="Times New Roman" w:hAnsi="Times New Roman" w:cs="Times New Roman"/>
          <w:sz w:val="28"/>
        </w:rPr>
        <w:t xml:space="preserve"> </w:t>
      </w:r>
      <w:r w:rsidRPr="00AD35E0">
        <w:rPr>
          <w:rFonts w:ascii="Times New Roman" w:eastAsia="Calibri" w:hAnsi="Times New Roman" w:cs="Times New Roman"/>
          <w:sz w:val="28"/>
          <w:szCs w:val="24"/>
        </w:rPr>
        <w:t xml:space="preserve">триггер </w:t>
      </w:r>
      <w:r w:rsidR="00781AB0">
        <w:rPr>
          <w:rFonts w:ascii="Times New Roman" w:eastAsia="Calibri" w:hAnsi="Times New Roman" w:cs="Times New Roman"/>
          <w:sz w:val="28"/>
          <w:szCs w:val="24"/>
        </w:rPr>
        <w:t xml:space="preserve">обновляет связанные с этой таблицей дочерние записи в таблице </w:t>
      </w:r>
      <w:r w:rsidR="00781AB0" w:rsidRPr="00781AB0">
        <w:rPr>
          <w:rFonts w:ascii="Times New Roman" w:hAnsi="Times New Roman" w:cs="Times New Roman"/>
          <w:sz w:val="28"/>
          <w:lang w:val="en-US"/>
        </w:rPr>
        <w:t>Stands</w:t>
      </w:r>
      <w:r w:rsidRPr="00AD35E0">
        <w:rPr>
          <w:rFonts w:ascii="Times New Roman" w:eastAsia="Calibri" w:hAnsi="Times New Roman" w:cs="Times New Roman"/>
          <w:sz w:val="28"/>
          <w:szCs w:val="24"/>
        </w:rPr>
        <w:t>, на которые есть ссылка.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Sensors_trigger</w:t>
      </w:r>
      <w:proofErr w:type="spellEnd"/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after update of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 on Sensors 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>for each row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>begin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    update Stands set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=: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new</w:t>
      </w:r>
      <w:proofErr w:type="gramEnd"/>
      <w:r w:rsidRPr="008A7865">
        <w:rPr>
          <w:rFonts w:ascii="Times New Roman" w:hAnsi="Times New Roman" w:cs="Times New Roman"/>
          <w:sz w:val="24"/>
          <w:lang w:val="en-US"/>
        </w:rPr>
        <w:t>.SensName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=: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old.SensName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;</w:t>
      </w:r>
    </w:p>
    <w:p w:rsidR="00781AB0" w:rsidRPr="000F6CC8" w:rsidRDefault="00AD35E0" w:rsidP="00AD35E0">
      <w:pPr>
        <w:rPr>
          <w:rFonts w:ascii="Times New Roman" w:hAnsi="Times New Roman" w:cs="Times New Roman"/>
          <w:sz w:val="24"/>
        </w:rPr>
      </w:pPr>
      <w:r w:rsidRPr="008A7865">
        <w:rPr>
          <w:rFonts w:ascii="Times New Roman" w:hAnsi="Times New Roman" w:cs="Times New Roman"/>
          <w:sz w:val="24"/>
          <w:lang w:val="en-US"/>
        </w:rPr>
        <w:t>end</w:t>
      </w:r>
      <w:r w:rsidRPr="000F6CC8">
        <w:rPr>
          <w:rFonts w:ascii="Times New Roman" w:hAnsi="Times New Roman" w:cs="Times New Roman"/>
          <w:sz w:val="24"/>
        </w:rPr>
        <w:t xml:space="preserve"> </w:t>
      </w:r>
      <w:r w:rsidRPr="008A7865">
        <w:rPr>
          <w:rFonts w:ascii="Times New Roman" w:hAnsi="Times New Roman" w:cs="Times New Roman"/>
          <w:sz w:val="24"/>
          <w:lang w:val="en-US"/>
        </w:rPr>
        <w:t>Sensors</w:t>
      </w:r>
      <w:r w:rsidRPr="000F6CC8">
        <w:rPr>
          <w:rFonts w:ascii="Times New Roman" w:hAnsi="Times New Roman" w:cs="Times New Roman"/>
          <w:sz w:val="24"/>
        </w:rPr>
        <w:t>_</w:t>
      </w:r>
      <w:r w:rsidRPr="008A7865">
        <w:rPr>
          <w:rFonts w:ascii="Times New Roman" w:hAnsi="Times New Roman" w:cs="Times New Roman"/>
          <w:sz w:val="24"/>
          <w:lang w:val="en-US"/>
        </w:rPr>
        <w:t>trigger</w:t>
      </w:r>
      <w:r w:rsidRPr="000F6CC8">
        <w:rPr>
          <w:rFonts w:ascii="Times New Roman" w:hAnsi="Times New Roman" w:cs="Times New Roman"/>
          <w:sz w:val="24"/>
        </w:rPr>
        <w:t>;</w:t>
      </w:r>
    </w:p>
    <w:p w:rsidR="00781AB0" w:rsidRPr="00781AB0" w:rsidRDefault="00781AB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Приведен пример срабатывания триггера при обновлении в таблице </w:t>
      </w:r>
      <w:r>
        <w:rPr>
          <w:rFonts w:ascii="Times New Roman" w:hAnsi="Times New Roman" w:cs="Times New Roman"/>
          <w:sz w:val="28"/>
          <w:lang w:val="en-US"/>
        </w:rPr>
        <w:t>Sensors</w:t>
      </w:r>
    </w:p>
    <w:p w:rsidR="00781AB0" w:rsidRPr="000F6CC8" w:rsidRDefault="00781AB0" w:rsidP="00AD35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значения</w:t>
      </w:r>
      <w:r w:rsidRPr="000F6CC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SensName</w:t>
      </w:r>
      <w:proofErr w:type="spellEnd"/>
      <w:r w:rsidRPr="000F6CC8">
        <w:rPr>
          <w:rFonts w:ascii="Times New Roman" w:hAnsi="Times New Roman" w:cs="Times New Roman"/>
          <w:sz w:val="28"/>
          <w:lang w:val="en-US"/>
        </w:rPr>
        <w:t>.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select * from Sensors where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='Watch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' 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070"/>
        <w:gridCol w:w="1091"/>
        <w:gridCol w:w="1090"/>
        <w:gridCol w:w="825"/>
      </w:tblGrid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SENSNAME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MVALUE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DOR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PASS</w:t>
            </w:r>
          </w:p>
        </w:tc>
      </w:tr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Watch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09/03/2005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227162</w:t>
            </w:r>
          </w:p>
        </w:tc>
      </w:tr>
    </w:tbl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update Sensors set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='Watch_2' where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='Watch';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select * from Sensors where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='Watch_2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' 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070"/>
        <w:gridCol w:w="1091"/>
        <w:gridCol w:w="1090"/>
        <w:gridCol w:w="825"/>
      </w:tblGrid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SENSNAME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MVALUE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DOR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  <w:t>PASS</w:t>
            </w:r>
          </w:p>
        </w:tc>
      </w:tr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Watch</w:t>
            </w:r>
            <w:proofErr w:type="spellEnd"/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09/03/2005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227162</w:t>
            </w:r>
          </w:p>
        </w:tc>
      </w:tr>
    </w:tbl>
    <w:p w:rsidR="00AD35E0" w:rsidRPr="00AD35E0" w:rsidRDefault="00AD35E0" w:rsidP="00AD35E0">
      <w:pPr>
        <w:rPr>
          <w:rFonts w:ascii="Times New Roman" w:hAnsi="Times New Roman" w:cs="Times New Roman"/>
          <w:lang w:val="en-US"/>
        </w:rPr>
      </w:pP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select * from Stands where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SensName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='Watch_2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' 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311"/>
        <w:gridCol w:w="1091"/>
        <w:gridCol w:w="1286"/>
      </w:tblGrid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shd w:val="clear" w:color="auto" w:fill="879CBD"/>
              </w:rPr>
              <w:t>STANDNAME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shd w:val="clear" w:color="auto" w:fill="879CBD"/>
              </w:rPr>
              <w:t>STANDNUM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shd w:val="clear" w:color="auto" w:fill="879CBD"/>
              </w:rPr>
              <w:t>DOR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35E0" w:rsidRDefault="00AD35E0" w:rsidP="00143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shd w:val="clear" w:color="auto" w:fill="879CBD"/>
              </w:rPr>
              <w:t>SENSNAME</w:t>
            </w:r>
          </w:p>
        </w:tc>
      </w:tr>
      <w:tr w:rsidR="00AD35E0" w:rsidRPr="00AD35E0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Military</w:t>
            </w:r>
            <w:proofErr w:type="spellEnd"/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standard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07/13/2000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35E0" w:rsidRDefault="00AD35E0" w:rsidP="0014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D35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Watch_2</w:t>
            </w:r>
          </w:p>
        </w:tc>
      </w:tr>
    </w:tbl>
    <w:p w:rsidR="00D11AFD" w:rsidRPr="00AD35E0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  <w:r w:rsidRPr="00AD35E0">
        <w:rPr>
          <w:rFonts w:ascii="Times New Roman" w:hAnsi="Times New Roman" w:cs="Times New Roman"/>
          <w:sz w:val="32"/>
          <w:szCs w:val="24"/>
        </w:rPr>
        <w:lastRenderedPageBreak/>
        <w:t xml:space="preserve">2. </w:t>
      </w:r>
      <w:r w:rsidRPr="00AD35E0">
        <w:rPr>
          <w:rFonts w:ascii="Times New Roman" w:eastAsia="Calibri" w:hAnsi="Times New Roman" w:cs="Times New Roman"/>
          <w:sz w:val="32"/>
        </w:rPr>
        <w:t xml:space="preserve">Триггер с предикатами </w:t>
      </w:r>
      <w:r w:rsidRPr="00AD35E0">
        <w:rPr>
          <w:rFonts w:ascii="Times New Roman" w:eastAsia="Calibri" w:hAnsi="Times New Roman" w:cs="Times New Roman"/>
          <w:sz w:val="32"/>
          <w:lang w:val="en-US"/>
        </w:rPr>
        <w:t>IF</w:t>
      </w:r>
      <w:r w:rsidRPr="00AD35E0">
        <w:rPr>
          <w:rFonts w:ascii="Times New Roman" w:eastAsia="Calibri" w:hAnsi="Times New Roman" w:cs="Times New Roman"/>
          <w:sz w:val="32"/>
        </w:rPr>
        <w:t>-</w:t>
      </w:r>
      <w:r w:rsidRPr="00AD35E0">
        <w:rPr>
          <w:rFonts w:ascii="Times New Roman" w:eastAsia="Calibri" w:hAnsi="Times New Roman" w:cs="Times New Roman"/>
          <w:sz w:val="32"/>
          <w:lang w:val="en-US"/>
        </w:rPr>
        <w:t>THEN</w:t>
      </w:r>
      <w:r w:rsidRPr="00AD35E0">
        <w:rPr>
          <w:rFonts w:ascii="Times New Roman" w:eastAsia="Calibri" w:hAnsi="Times New Roman" w:cs="Times New Roman"/>
          <w:sz w:val="32"/>
        </w:rPr>
        <w:t xml:space="preserve"> для наиболее полного аудита действий пользователя</w:t>
      </w:r>
    </w:p>
    <w:p w:rsidR="000A5F03" w:rsidRPr="00AD35E0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0A5F03" w:rsidRPr="000F6CC8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AD35E0">
        <w:rPr>
          <w:rFonts w:ascii="Times New Roman" w:eastAsia="Calibri" w:hAnsi="Times New Roman" w:cs="Times New Roman"/>
          <w:sz w:val="28"/>
        </w:rPr>
        <w:t xml:space="preserve">Создадим новую таблицу аудита </w:t>
      </w:r>
      <w:r w:rsidR="00781AB0">
        <w:rPr>
          <w:rFonts w:ascii="Times New Roman" w:eastAsia="Calibri" w:hAnsi="Times New Roman" w:cs="Times New Roman"/>
          <w:sz w:val="28"/>
        </w:rPr>
        <w:t>материалов</w:t>
      </w:r>
      <w:r w:rsidRPr="00AD35E0">
        <w:rPr>
          <w:rFonts w:ascii="Times New Roman" w:eastAsia="Calibri" w:hAnsi="Times New Roman" w:cs="Times New Roman"/>
          <w:sz w:val="28"/>
        </w:rPr>
        <w:t xml:space="preserve">, в которую будем записывать все </w:t>
      </w:r>
      <w:proofErr w:type="gramStart"/>
      <w:r w:rsidRPr="00AD35E0">
        <w:rPr>
          <w:rFonts w:ascii="Times New Roman" w:eastAsia="Calibri" w:hAnsi="Times New Roman" w:cs="Times New Roman"/>
          <w:sz w:val="28"/>
        </w:rPr>
        <w:t>изменения  данных</w:t>
      </w:r>
      <w:proofErr w:type="gramEnd"/>
      <w:r w:rsidRPr="00AD35E0">
        <w:rPr>
          <w:rFonts w:ascii="Times New Roman" w:eastAsia="Calibri" w:hAnsi="Times New Roman" w:cs="Times New Roman"/>
          <w:sz w:val="28"/>
        </w:rPr>
        <w:t xml:space="preserve"> (пользователь который вносил изменения (</w:t>
      </w:r>
      <w:r w:rsidRPr="00AD35E0">
        <w:rPr>
          <w:rFonts w:ascii="Times New Roman" w:eastAsia="Calibri" w:hAnsi="Times New Roman" w:cs="Times New Roman"/>
          <w:sz w:val="28"/>
          <w:lang w:val="en-US"/>
        </w:rPr>
        <w:t>user</w:t>
      </w:r>
      <w:r w:rsidRPr="00AD35E0">
        <w:rPr>
          <w:rFonts w:ascii="Times New Roman" w:eastAsia="Calibri" w:hAnsi="Times New Roman" w:cs="Times New Roman"/>
          <w:sz w:val="28"/>
        </w:rPr>
        <w:t xml:space="preserve">) , </w:t>
      </w:r>
      <w:r w:rsidR="00781AB0">
        <w:rPr>
          <w:rFonts w:ascii="Times New Roman" w:eastAsia="Calibri" w:hAnsi="Times New Roman" w:cs="Times New Roman"/>
          <w:sz w:val="28"/>
        </w:rPr>
        <w:t>дату</w:t>
      </w:r>
      <w:r w:rsidRPr="00AD35E0">
        <w:rPr>
          <w:rFonts w:ascii="Times New Roman" w:eastAsia="Calibri" w:hAnsi="Times New Roman" w:cs="Times New Roman"/>
          <w:sz w:val="28"/>
        </w:rPr>
        <w:t xml:space="preserve"> совершения операции (</w:t>
      </w:r>
      <w:r w:rsidRPr="00AD35E0">
        <w:rPr>
          <w:rFonts w:ascii="Times New Roman" w:eastAsia="Calibri" w:hAnsi="Times New Roman" w:cs="Times New Roman"/>
          <w:sz w:val="28"/>
          <w:lang w:val="en-US"/>
        </w:rPr>
        <w:t>time</w:t>
      </w:r>
      <w:r w:rsidRPr="00AD35E0">
        <w:rPr>
          <w:rFonts w:ascii="Times New Roman" w:eastAsia="Calibri" w:hAnsi="Times New Roman" w:cs="Times New Roman"/>
          <w:sz w:val="28"/>
        </w:rPr>
        <w:t>), операци</w:t>
      </w:r>
      <w:r w:rsidR="00781AB0">
        <w:rPr>
          <w:rFonts w:ascii="Times New Roman" w:eastAsia="Calibri" w:hAnsi="Times New Roman" w:cs="Times New Roman"/>
          <w:sz w:val="28"/>
        </w:rPr>
        <w:t>ю</w:t>
      </w:r>
      <w:r w:rsidRPr="00AD35E0">
        <w:rPr>
          <w:rFonts w:ascii="Times New Roman" w:eastAsia="Calibri" w:hAnsi="Times New Roman" w:cs="Times New Roman"/>
          <w:sz w:val="28"/>
        </w:rPr>
        <w:t xml:space="preserve"> </w:t>
      </w:r>
      <w:r w:rsidRPr="000F6CC8">
        <w:rPr>
          <w:rFonts w:ascii="Times New Roman" w:eastAsia="Calibri" w:hAnsi="Times New Roman" w:cs="Times New Roman"/>
          <w:sz w:val="28"/>
          <w:lang w:val="en-US"/>
        </w:rPr>
        <w:t>(</w:t>
      </w:r>
      <w:r w:rsidRPr="00AD35E0">
        <w:rPr>
          <w:rFonts w:ascii="Times New Roman" w:eastAsia="Calibri" w:hAnsi="Times New Roman" w:cs="Times New Roman"/>
          <w:sz w:val="28"/>
          <w:lang w:val="en-US"/>
        </w:rPr>
        <w:t>operation</w:t>
      </w:r>
      <w:r w:rsidRPr="000F6CC8">
        <w:rPr>
          <w:rFonts w:ascii="Times New Roman" w:eastAsia="Calibri" w:hAnsi="Times New Roman" w:cs="Times New Roman"/>
          <w:sz w:val="28"/>
          <w:lang w:val="en-US"/>
        </w:rPr>
        <w:t xml:space="preserve">) </w:t>
      </w:r>
      <w:r w:rsidRPr="00AD35E0">
        <w:rPr>
          <w:rFonts w:ascii="Times New Roman" w:eastAsia="Calibri" w:hAnsi="Times New Roman" w:cs="Times New Roman"/>
          <w:sz w:val="28"/>
        </w:rPr>
        <w:t>и</w:t>
      </w:r>
      <w:r w:rsidRPr="000F6CC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D35E0">
        <w:rPr>
          <w:rFonts w:ascii="Times New Roman" w:eastAsia="Calibri" w:hAnsi="Times New Roman" w:cs="Times New Roman"/>
          <w:sz w:val="28"/>
        </w:rPr>
        <w:t>само</w:t>
      </w:r>
      <w:r w:rsidRPr="000F6CC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781AB0">
        <w:rPr>
          <w:rFonts w:ascii="Times New Roman" w:eastAsia="Calibri" w:hAnsi="Times New Roman" w:cs="Times New Roman"/>
          <w:sz w:val="28"/>
        </w:rPr>
        <w:t>историю</w:t>
      </w:r>
      <w:r w:rsidR="00781AB0" w:rsidRPr="000F6CC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="00781AB0">
        <w:rPr>
          <w:rFonts w:ascii="Times New Roman" w:eastAsia="Calibri" w:hAnsi="Times New Roman" w:cs="Times New Roman"/>
          <w:sz w:val="28"/>
        </w:rPr>
        <w:t>изменения</w:t>
      </w:r>
      <w:r w:rsidRPr="000F6CC8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r w:rsidRPr="00AD35E0">
        <w:rPr>
          <w:rFonts w:ascii="Times New Roman" w:eastAsia="Calibri" w:hAnsi="Times New Roman" w:cs="Times New Roman"/>
          <w:sz w:val="28"/>
          <w:lang w:val="en-US"/>
        </w:rPr>
        <w:t>hist</w:t>
      </w:r>
      <w:r w:rsidR="00781AB0">
        <w:rPr>
          <w:rFonts w:ascii="Times New Roman" w:eastAsia="Calibri" w:hAnsi="Times New Roman" w:cs="Times New Roman"/>
          <w:sz w:val="28"/>
          <w:lang w:val="en-US"/>
        </w:rPr>
        <w:t>ory</w:t>
      </w:r>
      <w:r w:rsidRPr="000F6CC8">
        <w:rPr>
          <w:rFonts w:ascii="Times New Roman" w:eastAsia="Calibri" w:hAnsi="Times New Roman" w:cs="Times New Roman"/>
          <w:sz w:val="28"/>
          <w:lang w:val="en-US"/>
        </w:rPr>
        <w:t>).</w:t>
      </w:r>
    </w:p>
    <w:p w:rsidR="000A5F03" w:rsidRPr="000F6CC8" w:rsidRDefault="000A5F03" w:rsidP="000A5F03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Materials_audit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proofErr w:type="gramEnd"/>
      <w:r w:rsidRPr="008A7865">
        <w:rPr>
          <w:rFonts w:ascii="Times New Roman" w:hAnsi="Times New Roman" w:cs="Times New Roman"/>
          <w:sz w:val="24"/>
          <w:lang w:val="en-US"/>
        </w:rPr>
        <w:t xml:space="preserve"> varchar2 (30), time Date, operation varchar2 (20), history varchar2(60));</w:t>
      </w:r>
    </w:p>
    <w:p w:rsidR="00781AB0" w:rsidRPr="00781AB0" w:rsidRDefault="00781AB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любой операции с таблиц</w:t>
      </w:r>
      <w:r w:rsidR="008A7865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Materials</w:t>
      </w:r>
      <w:r>
        <w:rPr>
          <w:rFonts w:ascii="Times New Roman" w:hAnsi="Times New Roman" w:cs="Times New Roman"/>
          <w:sz w:val="28"/>
        </w:rPr>
        <w:t xml:space="preserve"> триггер будет делать запись в таблице аудита.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create or replace trigger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Materials_trigger</w:t>
      </w:r>
      <w:proofErr w:type="spellEnd"/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>after insert or delete or update on Materials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for each row 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declare 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operation varchar2(50); 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>begin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if inserting then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operation :</w:t>
      </w:r>
      <w:proofErr w:type="gramEnd"/>
      <w:r w:rsidRPr="008A7865">
        <w:rPr>
          <w:rFonts w:ascii="Times New Roman" w:hAnsi="Times New Roman" w:cs="Times New Roman"/>
          <w:sz w:val="24"/>
          <w:lang w:val="en-US"/>
        </w:rPr>
        <w:t>='Insert';  End if;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if deleting then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operation :</w:t>
      </w:r>
      <w:proofErr w:type="gramEnd"/>
      <w:r w:rsidRPr="008A7865">
        <w:rPr>
          <w:rFonts w:ascii="Times New Roman" w:hAnsi="Times New Roman" w:cs="Times New Roman"/>
          <w:sz w:val="24"/>
          <w:lang w:val="en-US"/>
        </w:rPr>
        <w:t>='Delete'; End if;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if updating then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operation :</w:t>
      </w:r>
      <w:proofErr w:type="gramEnd"/>
      <w:r w:rsidRPr="008A7865">
        <w:rPr>
          <w:rFonts w:ascii="Times New Roman" w:hAnsi="Times New Roman" w:cs="Times New Roman"/>
          <w:sz w:val="24"/>
          <w:lang w:val="en-US"/>
        </w:rPr>
        <w:t>='Update'; End if;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insert into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Materials_audit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 values (user,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sysdate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operation ,</w:t>
      </w:r>
      <w:proofErr w:type="gramEnd"/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>' Old materials: '||:</w:t>
      </w:r>
      <w:proofErr w:type="spellStart"/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old.MatName</w:t>
      </w:r>
      <w:proofErr w:type="spellEnd"/>
      <w:proofErr w:type="gramEnd"/>
      <w:r w:rsidRPr="008A7865">
        <w:rPr>
          <w:rFonts w:ascii="Times New Roman" w:hAnsi="Times New Roman" w:cs="Times New Roman"/>
          <w:sz w:val="24"/>
          <w:lang w:val="en-US"/>
        </w:rPr>
        <w:t xml:space="preserve">||' and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Newmaterials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: '||: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new.MatName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>);</w:t>
      </w:r>
    </w:p>
    <w:p w:rsidR="00AD35E0" w:rsidRPr="00CD74FA" w:rsidRDefault="00AD35E0" w:rsidP="00AD35E0">
      <w:pPr>
        <w:rPr>
          <w:rFonts w:ascii="Times New Roman" w:hAnsi="Times New Roman" w:cs="Times New Roman"/>
          <w:sz w:val="24"/>
        </w:rPr>
      </w:pPr>
      <w:r w:rsidRPr="008A7865">
        <w:rPr>
          <w:rFonts w:ascii="Times New Roman" w:hAnsi="Times New Roman" w:cs="Times New Roman"/>
          <w:sz w:val="24"/>
          <w:lang w:val="en-US"/>
        </w:rPr>
        <w:t>end</w:t>
      </w:r>
      <w:r w:rsidRPr="00CD74FA">
        <w:rPr>
          <w:rFonts w:ascii="Times New Roman" w:hAnsi="Times New Roman" w:cs="Times New Roman"/>
          <w:sz w:val="24"/>
        </w:rPr>
        <w:t xml:space="preserve"> </w:t>
      </w:r>
      <w:r w:rsidRPr="008A7865">
        <w:rPr>
          <w:rFonts w:ascii="Times New Roman" w:hAnsi="Times New Roman" w:cs="Times New Roman"/>
          <w:sz w:val="24"/>
          <w:lang w:val="en-US"/>
        </w:rPr>
        <w:t>Materials</w:t>
      </w:r>
      <w:r w:rsidRPr="00CD74FA">
        <w:rPr>
          <w:rFonts w:ascii="Times New Roman" w:hAnsi="Times New Roman" w:cs="Times New Roman"/>
          <w:sz w:val="24"/>
        </w:rPr>
        <w:t>_</w:t>
      </w:r>
      <w:r w:rsidRPr="008A7865">
        <w:rPr>
          <w:rFonts w:ascii="Times New Roman" w:hAnsi="Times New Roman" w:cs="Times New Roman"/>
          <w:sz w:val="24"/>
          <w:lang w:val="en-US"/>
        </w:rPr>
        <w:t>trigger</w:t>
      </w:r>
      <w:r w:rsidRPr="00CD74FA">
        <w:rPr>
          <w:rFonts w:ascii="Times New Roman" w:hAnsi="Times New Roman" w:cs="Times New Roman"/>
          <w:sz w:val="24"/>
        </w:rPr>
        <w:t>;</w:t>
      </w:r>
    </w:p>
    <w:p w:rsidR="00AD35E0" w:rsidRPr="00781AB0" w:rsidRDefault="00781AB0" w:rsidP="00AD35E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добавим таблицу новую запись.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insert into Materials values 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( '</w:t>
      </w:r>
      <w:proofErr w:type="gramEnd"/>
      <w:r w:rsidRPr="008A7865">
        <w:rPr>
          <w:rFonts w:ascii="Times New Roman" w:hAnsi="Times New Roman" w:cs="Times New Roman"/>
          <w:sz w:val="24"/>
          <w:lang w:val="en-US"/>
        </w:rPr>
        <w:t>Aurum', 55, 700 ,118 );</w:t>
      </w:r>
    </w:p>
    <w:p w:rsidR="00AD35E0" w:rsidRPr="00781AB0" w:rsidRDefault="00781AB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аудита зафиксирует совершенную операцию.</w:t>
      </w:r>
    </w:p>
    <w:p w:rsidR="00AD35E0" w:rsidRPr="008A7865" w:rsidRDefault="00AD35E0" w:rsidP="00AD35E0">
      <w:pPr>
        <w:rPr>
          <w:rFonts w:ascii="Times New Roman" w:hAnsi="Times New Roman" w:cs="Times New Roman"/>
          <w:sz w:val="24"/>
          <w:lang w:val="en-US"/>
        </w:rPr>
      </w:pPr>
      <w:r w:rsidRPr="008A7865">
        <w:rPr>
          <w:rFonts w:ascii="Times New Roman" w:hAnsi="Times New Roman" w:cs="Times New Roman"/>
          <w:sz w:val="24"/>
          <w:lang w:val="en-US"/>
        </w:rPr>
        <w:t xml:space="preserve">select * from </w:t>
      </w:r>
      <w:proofErr w:type="spellStart"/>
      <w:r w:rsidRPr="008A7865">
        <w:rPr>
          <w:rFonts w:ascii="Times New Roman" w:hAnsi="Times New Roman" w:cs="Times New Roman"/>
          <w:sz w:val="24"/>
          <w:lang w:val="en-US"/>
        </w:rPr>
        <w:t>Materials_</w:t>
      </w:r>
      <w:proofErr w:type="gramStart"/>
      <w:r w:rsidRPr="008A7865">
        <w:rPr>
          <w:rFonts w:ascii="Times New Roman" w:hAnsi="Times New Roman" w:cs="Times New Roman"/>
          <w:sz w:val="24"/>
          <w:lang w:val="en-US"/>
        </w:rPr>
        <w:t>audit</w:t>
      </w:r>
      <w:proofErr w:type="spellEnd"/>
      <w:r w:rsidRPr="008A7865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171"/>
        <w:gridCol w:w="1341"/>
        <w:gridCol w:w="3952"/>
      </w:tblGrid>
      <w:tr w:rsidR="00AD35E0" w:rsidRPr="00AD6B9A" w:rsidTr="001438E0">
        <w:trPr>
          <w:tblCellSpacing w:w="0" w:type="dxa"/>
        </w:trPr>
        <w:tc>
          <w:tcPr>
            <w:tcW w:w="148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USERID</w:t>
            </w:r>
          </w:p>
        </w:tc>
        <w:tc>
          <w:tcPr>
            <w:tcW w:w="117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OPERATION</w:t>
            </w:r>
          </w:p>
        </w:tc>
        <w:tc>
          <w:tcPr>
            <w:tcW w:w="3937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HISTORY</w:t>
            </w:r>
          </w:p>
        </w:tc>
      </w:tr>
      <w:tr w:rsidR="00AD35E0" w:rsidRPr="00CD74FA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</w:rPr>
              <w:t>ANONYMOUS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</w:rPr>
              <w:t>12/22/2018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</w:rPr>
              <w:t>Insert</w:t>
            </w:r>
            <w:proofErr w:type="spellEnd"/>
          </w:p>
        </w:tc>
        <w:tc>
          <w:tcPr>
            <w:tcW w:w="39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D95124"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  <w:lang w:val="en-US"/>
              </w:rPr>
              <w:t xml:space="preserve">Old materials: and </w:t>
            </w:r>
            <w:proofErr w:type="spellStart"/>
            <w:r w:rsidRPr="00D95124"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  <w:lang w:val="en-US"/>
              </w:rPr>
              <w:t>Newmaterials</w:t>
            </w:r>
            <w:proofErr w:type="spellEnd"/>
            <w:r w:rsidRPr="00D95124">
              <w:rPr>
                <w:rFonts w:ascii="Arial" w:hAnsi="Arial" w:cs="Arial"/>
                <w:color w:val="000000"/>
                <w:sz w:val="18"/>
                <w:szCs w:val="18"/>
                <w:shd w:val="clear" w:color="auto" w:fill="F4F4F4"/>
                <w:lang w:val="en-US"/>
              </w:rPr>
              <w:t>: Aurum</w:t>
            </w:r>
          </w:p>
        </w:tc>
      </w:tr>
    </w:tbl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Pr="00AD35E0" w:rsidRDefault="00D11AFD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32"/>
          <w:szCs w:val="24"/>
          <w:lang w:val="en-US"/>
        </w:rPr>
      </w:pPr>
    </w:p>
    <w:p w:rsidR="000A5F03" w:rsidRPr="00AD35E0" w:rsidRDefault="000A5F03" w:rsidP="000A5F03">
      <w:pPr>
        <w:pStyle w:val="ac"/>
        <w:rPr>
          <w:rFonts w:ascii="Times New Roman" w:hAnsi="Times New Roman" w:cs="Times New Roman"/>
          <w:sz w:val="32"/>
          <w:szCs w:val="24"/>
        </w:rPr>
      </w:pPr>
      <w:r w:rsidRPr="00AD35E0">
        <w:rPr>
          <w:rFonts w:ascii="Times New Roman" w:hAnsi="Times New Roman" w:cs="Times New Roman"/>
          <w:sz w:val="32"/>
          <w:szCs w:val="24"/>
        </w:rPr>
        <w:t xml:space="preserve">3. Триггер с </w:t>
      </w:r>
      <w:r w:rsidRPr="00AD35E0">
        <w:rPr>
          <w:rFonts w:ascii="Times New Roman" w:hAnsi="Times New Roman" w:cs="Times New Roman"/>
          <w:sz w:val="32"/>
          <w:szCs w:val="24"/>
          <w:lang w:val="en-US"/>
        </w:rPr>
        <w:t>When</w:t>
      </w: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5E0">
        <w:rPr>
          <w:rFonts w:ascii="Times New Roman" w:hAnsi="Times New Roman" w:cs="Times New Roman"/>
          <w:sz w:val="28"/>
          <w:szCs w:val="24"/>
        </w:rPr>
        <w:t xml:space="preserve">Отражает изменение данных в таблице по условию </w:t>
      </w:r>
      <w:r w:rsidRPr="00AD35E0">
        <w:rPr>
          <w:rFonts w:ascii="Times New Roman" w:hAnsi="Times New Roman" w:cs="Times New Roman"/>
          <w:sz w:val="28"/>
          <w:szCs w:val="24"/>
          <w:lang w:val="en-US"/>
        </w:rPr>
        <w:t>When</w:t>
      </w:r>
      <w:r w:rsidRPr="00AD35E0">
        <w:rPr>
          <w:rFonts w:ascii="Times New Roman" w:hAnsi="Times New Roman" w:cs="Times New Roman"/>
          <w:sz w:val="28"/>
          <w:szCs w:val="24"/>
        </w:rPr>
        <w:t>.</w:t>
      </w: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D35E0">
        <w:rPr>
          <w:rFonts w:ascii="Times New Roman" w:hAnsi="Times New Roman" w:cs="Times New Roman"/>
          <w:sz w:val="28"/>
          <w:szCs w:val="24"/>
        </w:rPr>
        <w:t xml:space="preserve">Создадим таблицу </w:t>
      </w:r>
      <w:r w:rsidR="00781AB0">
        <w:rPr>
          <w:rFonts w:ascii="Times New Roman" w:hAnsi="Times New Roman" w:cs="Times New Roman"/>
          <w:sz w:val="28"/>
          <w:szCs w:val="24"/>
        </w:rPr>
        <w:t>опытных инженеров</w:t>
      </w:r>
      <w:r w:rsidRPr="00AD35E0">
        <w:rPr>
          <w:rFonts w:ascii="Times New Roman" w:hAnsi="Times New Roman" w:cs="Times New Roman"/>
          <w:sz w:val="28"/>
          <w:szCs w:val="24"/>
        </w:rPr>
        <w:t xml:space="preserve">, в которую будем записывать </w:t>
      </w:r>
      <w:r w:rsidR="001438E0">
        <w:rPr>
          <w:rFonts w:ascii="Times New Roman" w:hAnsi="Times New Roman" w:cs="Times New Roman"/>
          <w:sz w:val="28"/>
          <w:szCs w:val="24"/>
        </w:rPr>
        <w:t>имя сотрудника</w:t>
      </w:r>
      <w:r w:rsidRPr="00AD35E0">
        <w:rPr>
          <w:rFonts w:ascii="Times New Roman" w:hAnsi="Times New Roman" w:cs="Times New Roman"/>
          <w:sz w:val="28"/>
          <w:szCs w:val="24"/>
        </w:rPr>
        <w:t>,</w:t>
      </w:r>
      <w:r w:rsidR="001438E0">
        <w:rPr>
          <w:rFonts w:ascii="Times New Roman" w:hAnsi="Times New Roman" w:cs="Times New Roman"/>
          <w:sz w:val="28"/>
          <w:szCs w:val="24"/>
        </w:rPr>
        <w:t xml:space="preserve"> год рождения и его место работы</w:t>
      </w:r>
      <w:r w:rsidRPr="00AD35E0">
        <w:rPr>
          <w:rFonts w:ascii="Times New Roman" w:hAnsi="Times New Roman" w:cs="Times New Roman"/>
          <w:sz w:val="28"/>
          <w:szCs w:val="24"/>
        </w:rPr>
        <w:t>.</w:t>
      </w: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5E0" w:rsidRDefault="00AD35E0" w:rsidP="00AD35E0">
      <w:pPr>
        <w:rPr>
          <w:lang w:val="en-US"/>
        </w:rPr>
      </w:pPr>
      <w:r w:rsidRPr="0077428B">
        <w:rPr>
          <w:lang w:val="en-US"/>
        </w:rPr>
        <w:t xml:space="preserve">create table </w:t>
      </w:r>
      <w:proofErr w:type="spellStart"/>
      <w:r w:rsidRPr="0077428B">
        <w:rPr>
          <w:lang w:val="en-US"/>
        </w:rPr>
        <w:t>Old_engeneers</w:t>
      </w:r>
      <w:proofErr w:type="spellEnd"/>
      <w:r w:rsidRPr="0077428B">
        <w:rPr>
          <w:lang w:val="en-US"/>
        </w:rPr>
        <w:t xml:space="preserve"> (name varchar2(20), age int, firms varchar2(50));</w:t>
      </w:r>
    </w:p>
    <w:p w:rsidR="00AD35E0" w:rsidRPr="001438E0" w:rsidRDefault="001438E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</w:t>
      </w:r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Engineers</w:t>
      </w:r>
      <w:r w:rsidRPr="001438E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age</w:t>
      </w:r>
      <w:r w:rsidRPr="001438E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trigger</w:t>
      </w:r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</w:t>
      </w:r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срабатывать</w:t>
      </w:r>
      <w:r w:rsidRPr="001438E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кажддый</w:t>
      </w:r>
      <w:proofErr w:type="spellEnd"/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 при новой записи в таблицу инженеров или обновлении года рождения инженера.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 xml:space="preserve">create or replace trigger </w:t>
      </w:r>
      <w:proofErr w:type="spellStart"/>
      <w:r w:rsidRPr="0077428B">
        <w:rPr>
          <w:lang w:val="en-US"/>
        </w:rPr>
        <w:t>Engineers_age_trigger</w:t>
      </w:r>
      <w:proofErr w:type="spellEnd"/>
      <w:r w:rsidRPr="0077428B">
        <w:rPr>
          <w:lang w:val="en-US"/>
        </w:rPr>
        <w:t xml:space="preserve"> 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>after insert or update on Engineers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>for each row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>when(</w:t>
      </w:r>
      <w:proofErr w:type="spellStart"/>
      <w:proofErr w:type="gramStart"/>
      <w:r w:rsidRPr="0077428B">
        <w:rPr>
          <w:lang w:val="en-US"/>
        </w:rPr>
        <w:t>new.YearOB</w:t>
      </w:r>
      <w:proofErr w:type="spellEnd"/>
      <w:proofErr w:type="gramEnd"/>
      <w:r w:rsidRPr="0077428B">
        <w:rPr>
          <w:lang w:val="en-US"/>
        </w:rPr>
        <w:t>&lt;=1980)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>begin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 xml:space="preserve">insert into </w:t>
      </w:r>
      <w:proofErr w:type="spellStart"/>
      <w:r w:rsidRPr="0077428B">
        <w:rPr>
          <w:lang w:val="en-US"/>
        </w:rPr>
        <w:t>Old_engeneers</w:t>
      </w:r>
      <w:proofErr w:type="spellEnd"/>
      <w:r w:rsidRPr="0077428B">
        <w:rPr>
          <w:lang w:val="en-US"/>
        </w:rPr>
        <w:t xml:space="preserve"> </w:t>
      </w:r>
    </w:p>
    <w:p w:rsidR="00AD35E0" w:rsidRPr="0077428B" w:rsidRDefault="00AD35E0" w:rsidP="00AD35E0">
      <w:pPr>
        <w:rPr>
          <w:lang w:val="en-US"/>
        </w:rPr>
      </w:pPr>
      <w:r w:rsidRPr="0077428B">
        <w:rPr>
          <w:lang w:val="en-US"/>
        </w:rPr>
        <w:t xml:space="preserve">values </w:t>
      </w:r>
      <w:proofErr w:type="gramStart"/>
      <w:r w:rsidRPr="0077428B">
        <w:rPr>
          <w:lang w:val="en-US"/>
        </w:rPr>
        <w:t>(:new</w:t>
      </w:r>
      <w:proofErr w:type="gramEnd"/>
      <w:r w:rsidRPr="0077428B">
        <w:rPr>
          <w:lang w:val="en-US"/>
        </w:rPr>
        <w:t>.</w:t>
      </w:r>
      <w:proofErr w:type="spellStart"/>
      <w:r w:rsidRPr="0077428B">
        <w:rPr>
          <w:lang w:val="en-US"/>
        </w:rPr>
        <w:t>EngName</w:t>
      </w:r>
      <w:proofErr w:type="spellEnd"/>
      <w:r w:rsidRPr="0077428B">
        <w:rPr>
          <w:lang w:val="en-US"/>
        </w:rPr>
        <w:t>,:new.</w:t>
      </w:r>
      <w:proofErr w:type="spellStart"/>
      <w:r w:rsidRPr="0077428B">
        <w:rPr>
          <w:lang w:val="en-US"/>
        </w:rPr>
        <w:t>YearOB</w:t>
      </w:r>
      <w:proofErr w:type="spellEnd"/>
      <w:r w:rsidRPr="0077428B">
        <w:rPr>
          <w:lang w:val="en-US"/>
        </w:rPr>
        <w:t>,:</w:t>
      </w:r>
      <w:proofErr w:type="spellStart"/>
      <w:r w:rsidRPr="0077428B">
        <w:rPr>
          <w:lang w:val="en-US"/>
        </w:rPr>
        <w:t>new.Name_f</w:t>
      </w:r>
      <w:proofErr w:type="spellEnd"/>
      <w:r w:rsidRPr="0077428B">
        <w:rPr>
          <w:lang w:val="en-US"/>
        </w:rPr>
        <w:t>);</w:t>
      </w:r>
    </w:p>
    <w:p w:rsidR="00AD35E0" w:rsidRDefault="00AD35E0" w:rsidP="00AD35E0">
      <w:pPr>
        <w:rPr>
          <w:lang w:val="en-US"/>
        </w:rPr>
      </w:pPr>
      <w:r w:rsidRPr="0077428B">
        <w:rPr>
          <w:lang w:val="en-US"/>
        </w:rPr>
        <w:t xml:space="preserve">End </w:t>
      </w:r>
      <w:proofErr w:type="spellStart"/>
      <w:r w:rsidRPr="0077428B">
        <w:rPr>
          <w:lang w:val="en-US"/>
        </w:rPr>
        <w:t>Engineers_age_trigger</w:t>
      </w:r>
      <w:proofErr w:type="spellEnd"/>
      <w:r w:rsidRPr="0077428B">
        <w:rPr>
          <w:lang w:val="en-US"/>
        </w:rPr>
        <w:t>;</w:t>
      </w:r>
    </w:p>
    <w:p w:rsidR="00AD35E0" w:rsidRDefault="00AD35E0" w:rsidP="00AD35E0">
      <w:pPr>
        <w:rPr>
          <w:lang w:val="en-US"/>
        </w:rPr>
      </w:pPr>
    </w:p>
    <w:p w:rsidR="00AD35E0" w:rsidRDefault="00AD35E0" w:rsidP="00AD35E0">
      <w:pPr>
        <w:rPr>
          <w:lang w:val="en-US"/>
        </w:rPr>
      </w:pPr>
      <w:r w:rsidRPr="005E7525">
        <w:rPr>
          <w:lang w:val="en-US"/>
        </w:rPr>
        <w:t xml:space="preserve">select * from Engineers where </w:t>
      </w:r>
      <w:proofErr w:type="spellStart"/>
      <w:r w:rsidRPr="005E7525">
        <w:rPr>
          <w:lang w:val="en-US"/>
        </w:rPr>
        <w:t>Name_f</w:t>
      </w:r>
      <w:proofErr w:type="spellEnd"/>
      <w:r w:rsidRPr="005E7525">
        <w:rPr>
          <w:lang w:val="en-US"/>
        </w:rPr>
        <w:t>='Cala';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1191"/>
        <w:gridCol w:w="1041"/>
        <w:gridCol w:w="1171"/>
        <w:gridCol w:w="1026"/>
      </w:tblGrid>
      <w:tr w:rsidR="00AD35E0" w:rsidRPr="00AD6B9A" w:rsidTr="001438E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PASS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ENGNAME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YEAROB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STARTOC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NAME_F</w:t>
            </w:r>
          </w:p>
        </w:tc>
      </w:tr>
      <w:tr w:rsidR="00AD35E0" w:rsidRPr="00AD6B9A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227322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Gabe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09/01/2010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Cala</w:t>
            </w:r>
            <w:proofErr w:type="spellEnd"/>
          </w:p>
        </w:tc>
      </w:tr>
      <w:tr w:rsidR="00AD35E0" w:rsidRPr="00AD6B9A" w:rsidTr="001438E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673455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George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1975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09/01/2000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AD35E0" w:rsidRPr="00AD6B9A" w:rsidRDefault="00AD35E0" w:rsidP="001438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Cala</w:t>
            </w:r>
            <w:proofErr w:type="spellEnd"/>
          </w:p>
        </w:tc>
      </w:tr>
    </w:tbl>
    <w:p w:rsidR="00AD35E0" w:rsidRPr="001438E0" w:rsidRDefault="001438E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иллюстрации работы триггера добавим в таблицу </w:t>
      </w:r>
      <w:r>
        <w:rPr>
          <w:rFonts w:ascii="Times New Roman" w:hAnsi="Times New Roman" w:cs="Times New Roman"/>
          <w:sz w:val="28"/>
          <w:lang w:val="en-US"/>
        </w:rPr>
        <w:t>Engineers</w:t>
      </w:r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нового инженера.</w:t>
      </w:r>
    </w:p>
    <w:p w:rsidR="00AD35E0" w:rsidRDefault="00AD35E0" w:rsidP="00AD35E0">
      <w:pPr>
        <w:rPr>
          <w:lang w:val="en-US"/>
        </w:rPr>
      </w:pPr>
      <w:r w:rsidRPr="0057239D">
        <w:rPr>
          <w:lang w:val="en-US"/>
        </w:rPr>
        <w:t xml:space="preserve">insert into Engineers values </w:t>
      </w:r>
      <w:proofErr w:type="gramStart"/>
      <w:r w:rsidRPr="0057239D">
        <w:rPr>
          <w:lang w:val="en-US"/>
        </w:rPr>
        <w:t>( 337342</w:t>
      </w:r>
      <w:proofErr w:type="gramEnd"/>
      <w:r w:rsidRPr="0057239D">
        <w:rPr>
          <w:lang w:val="en-US"/>
        </w:rPr>
        <w:t xml:space="preserve">, 'Martin </w:t>
      </w:r>
      <w:proofErr w:type="spellStart"/>
      <w:r w:rsidRPr="0057239D">
        <w:rPr>
          <w:lang w:val="en-US"/>
        </w:rPr>
        <w:t>Luter</w:t>
      </w:r>
      <w:proofErr w:type="spellEnd"/>
      <w:r w:rsidRPr="0057239D">
        <w:rPr>
          <w:lang w:val="en-US"/>
        </w:rPr>
        <w:t xml:space="preserve">', 'IT1', 1980, </w:t>
      </w:r>
      <w:proofErr w:type="spellStart"/>
      <w:r w:rsidRPr="0057239D">
        <w:rPr>
          <w:lang w:val="en-US"/>
        </w:rPr>
        <w:t>to_date</w:t>
      </w:r>
      <w:proofErr w:type="spellEnd"/>
      <w:r w:rsidRPr="0057239D">
        <w:rPr>
          <w:lang w:val="en-US"/>
        </w:rPr>
        <w:t>('01.09.2010','dd.mm.yyyy'), 'Cala');</w:t>
      </w:r>
    </w:p>
    <w:p w:rsidR="00AD35E0" w:rsidRPr="00CD74FA" w:rsidRDefault="00AD35E0" w:rsidP="00AD35E0">
      <w:r w:rsidRPr="0057239D">
        <w:rPr>
          <w:lang w:val="en-US"/>
        </w:rPr>
        <w:t>select</w:t>
      </w:r>
      <w:r w:rsidRPr="00CD74FA">
        <w:t xml:space="preserve"> * </w:t>
      </w:r>
      <w:r w:rsidRPr="0057239D">
        <w:rPr>
          <w:lang w:val="en-US"/>
        </w:rPr>
        <w:t>from</w:t>
      </w:r>
      <w:r w:rsidRPr="00CD74FA">
        <w:t xml:space="preserve"> </w:t>
      </w:r>
      <w:r w:rsidRPr="0057239D">
        <w:rPr>
          <w:lang w:val="en-US"/>
        </w:rPr>
        <w:t>Old</w:t>
      </w:r>
      <w:r w:rsidRPr="00CD74FA">
        <w:t>_</w:t>
      </w:r>
      <w:proofErr w:type="spellStart"/>
      <w:r w:rsidRPr="0057239D">
        <w:rPr>
          <w:lang w:val="en-US"/>
        </w:rPr>
        <w:t>engeneers</w:t>
      </w:r>
      <w:proofErr w:type="spellEnd"/>
      <w:r w:rsidRPr="00CD74FA">
        <w:t>;</w:t>
      </w:r>
    </w:p>
    <w:p w:rsidR="001438E0" w:rsidRPr="001438E0" w:rsidRDefault="001438E0" w:rsidP="00AD35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совершения операции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14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его данные были зафиксированы в таблице </w:t>
      </w:r>
      <w:r>
        <w:rPr>
          <w:rFonts w:ascii="Times New Roman" w:hAnsi="Times New Roman" w:cs="Times New Roman"/>
          <w:sz w:val="28"/>
          <w:lang w:val="en-US"/>
        </w:rPr>
        <w:t>Old</w:t>
      </w:r>
      <w:r w:rsidRPr="001438E0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engeneers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tbl>
      <w:tblPr>
        <w:tblW w:w="4480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408"/>
        <w:gridCol w:w="1387"/>
      </w:tblGrid>
      <w:tr w:rsidR="00AD35E0" w:rsidRPr="00AD6B9A" w:rsidTr="001438E0">
        <w:trPr>
          <w:trHeight w:val="210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ENGNAME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YEAROB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NAME_F</w:t>
            </w:r>
          </w:p>
        </w:tc>
      </w:tr>
      <w:tr w:rsidR="00AD35E0" w:rsidRPr="00AD6B9A" w:rsidTr="001438E0">
        <w:trPr>
          <w:trHeight w:val="210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D35E0" w:rsidRPr="00AD6B9A" w:rsidRDefault="00AD35E0" w:rsidP="001438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Cala</w:t>
            </w:r>
            <w:proofErr w:type="spellEnd"/>
          </w:p>
        </w:tc>
      </w:tr>
    </w:tbl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5F03" w:rsidRPr="00AD35E0" w:rsidRDefault="000A5F03" w:rsidP="000A5F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11AFD" w:rsidRPr="00AD35E0" w:rsidRDefault="00D11AFD" w:rsidP="000A5F03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4447E1" w:rsidRPr="00AD35E0" w:rsidRDefault="004447E1" w:rsidP="006C74F4">
      <w:pPr>
        <w:pStyle w:val="ad"/>
        <w:rPr>
          <w:rFonts w:ascii="Times New Roman" w:hAnsi="Times New Roman" w:cs="Times New Roman"/>
          <w:sz w:val="44"/>
        </w:rPr>
      </w:pPr>
      <w:r w:rsidRPr="00AD35E0">
        <w:rPr>
          <w:rFonts w:ascii="Times New Roman" w:hAnsi="Times New Roman" w:cs="Times New Roman"/>
          <w:sz w:val="44"/>
        </w:rPr>
        <w:lastRenderedPageBreak/>
        <w:t>4. Программирование клиента базы данных</w:t>
      </w:r>
    </w:p>
    <w:p w:rsidR="00D11AFD" w:rsidRPr="00AD35E0" w:rsidRDefault="00D11AFD" w:rsidP="00D11AFD">
      <w:pPr>
        <w:rPr>
          <w:rFonts w:ascii="Times New Roman" w:hAnsi="Times New Roman" w:cs="Times New Roman"/>
        </w:rPr>
      </w:pPr>
    </w:p>
    <w:p w:rsidR="00DC3D73" w:rsidRPr="001438E0" w:rsidRDefault="001438E0" w:rsidP="00DC3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востребованным и распространенным способом организации работы баз данных является их программирование с помощью прикладных языков программирования. Одним из самых удобных способов управления данными является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на основе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7E1" w:rsidRPr="00AD35E0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AD35E0">
        <w:rPr>
          <w:rFonts w:ascii="Times New Roman" w:hAnsi="Times New Roman" w:cs="Times New Roman"/>
          <w:sz w:val="32"/>
          <w:szCs w:val="28"/>
        </w:rPr>
        <w:t xml:space="preserve">4.1 </w:t>
      </w:r>
      <w:r w:rsidR="004447E1" w:rsidRPr="00AD35E0">
        <w:rPr>
          <w:rFonts w:ascii="Times New Roman" w:hAnsi="Times New Roman" w:cs="Times New Roman"/>
          <w:sz w:val="32"/>
          <w:szCs w:val="28"/>
        </w:rPr>
        <w:t>Первая транзакция</w:t>
      </w:r>
    </w:p>
    <w:p w:rsidR="004447E1" w:rsidRPr="00AD35E0" w:rsidRDefault="004447E1" w:rsidP="004447E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:rsidR="004447E1" w:rsidRPr="00AD35E0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 xml:space="preserve">Позволяет в случае сбоя в системе, ошибки, возникновения исключения сохранить корректность вводимых данных за счет атомарности транзакции. </w:t>
      </w:r>
      <w:proofErr w:type="gramStart"/>
      <w:r w:rsidRPr="00AD35E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AD35E0">
        <w:rPr>
          <w:rFonts w:ascii="Times New Roman" w:hAnsi="Times New Roman" w:cs="Times New Roman"/>
          <w:sz w:val="28"/>
          <w:szCs w:val="28"/>
        </w:rPr>
        <w:t xml:space="preserve"> данные могут быть или внесены в БД полностью либо произойдет откат к предыдущему состоянию (до момента начала выполнения транзакции).</w:t>
      </w:r>
    </w:p>
    <w:p w:rsidR="004447E1" w:rsidRPr="00AD35E0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ab/>
        <w:t xml:space="preserve">В конкретном примере транзакция </w:t>
      </w:r>
      <w:r w:rsidR="001438E0">
        <w:rPr>
          <w:rFonts w:ascii="Times New Roman" w:hAnsi="Times New Roman" w:cs="Times New Roman"/>
          <w:sz w:val="28"/>
          <w:szCs w:val="28"/>
        </w:rPr>
        <w:t>транзакции производит удаление данных, связанных с конкретным инженером в ходе его увольнения</w:t>
      </w:r>
      <w:r w:rsidRPr="00AD35E0">
        <w:rPr>
          <w:rFonts w:ascii="Times New Roman" w:hAnsi="Times New Roman" w:cs="Times New Roman"/>
          <w:sz w:val="28"/>
          <w:szCs w:val="28"/>
        </w:rPr>
        <w:t>.</w:t>
      </w:r>
      <w:r w:rsidR="001438E0">
        <w:rPr>
          <w:rFonts w:ascii="Times New Roman" w:hAnsi="Times New Roman" w:cs="Times New Roman"/>
          <w:sz w:val="28"/>
          <w:szCs w:val="28"/>
        </w:rPr>
        <w:t xml:space="preserve"> Происходит последовательное удаление из таблиц взаимосвязанных записей.</w:t>
      </w:r>
      <w:r w:rsidRPr="00AD35E0">
        <w:rPr>
          <w:rFonts w:ascii="Times New Roman" w:hAnsi="Times New Roman" w:cs="Times New Roman"/>
          <w:sz w:val="28"/>
          <w:szCs w:val="28"/>
        </w:rPr>
        <w:t xml:space="preserve"> В случае ошибки или </w:t>
      </w:r>
      <w:r w:rsidR="001438E0">
        <w:rPr>
          <w:rFonts w:ascii="Times New Roman" w:hAnsi="Times New Roman" w:cs="Times New Roman"/>
          <w:sz w:val="28"/>
          <w:szCs w:val="28"/>
        </w:rPr>
        <w:t>несвоевременного удаления из какой-либо таблицы тра</w:t>
      </w:r>
      <w:r w:rsidRPr="00AD35E0">
        <w:rPr>
          <w:rFonts w:ascii="Times New Roman" w:hAnsi="Times New Roman" w:cs="Times New Roman"/>
          <w:sz w:val="28"/>
          <w:szCs w:val="28"/>
        </w:rPr>
        <w:t>нзакция будет полностью отменена. Таким образом обеспечивается целостность данных.</w:t>
      </w:r>
    </w:p>
    <w:p w:rsidR="004447E1" w:rsidRPr="00AD35E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EF0884" w:rsidRPr="00CD74FA" w:rsidRDefault="00EF0884" w:rsidP="00EF0884">
      <w:r w:rsidRPr="00CD74FA">
        <w:t xml:space="preserve">    </w:t>
      </w:r>
      <w:r w:rsidRPr="00693854">
        <w:rPr>
          <w:lang w:val="en-US"/>
        </w:rPr>
        <w:t>public</w:t>
      </w:r>
      <w:r w:rsidRPr="00CD74FA">
        <w:t xml:space="preserve"> </w:t>
      </w:r>
      <w:r w:rsidRPr="00693854">
        <w:rPr>
          <w:lang w:val="en-US"/>
        </w:rPr>
        <w:t>static</w:t>
      </w:r>
      <w:r w:rsidRPr="00CD74FA">
        <w:t xml:space="preserve"> </w:t>
      </w:r>
      <w:r w:rsidRPr="00693854">
        <w:rPr>
          <w:lang w:val="en-US"/>
        </w:rPr>
        <w:t>void</w:t>
      </w:r>
      <w:r w:rsidRPr="00CD74FA">
        <w:t xml:space="preserve"> </w:t>
      </w:r>
      <w:r w:rsidRPr="00693854">
        <w:rPr>
          <w:lang w:val="en-US"/>
        </w:rPr>
        <w:t>leaving</w:t>
      </w:r>
      <w:r w:rsidRPr="00CD74FA">
        <w:t xml:space="preserve"> (</w:t>
      </w:r>
      <w:r w:rsidRPr="00693854">
        <w:rPr>
          <w:lang w:val="en-US"/>
        </w:rPr>
        <w:t>Connection</w:t>
      </w:r>
      <w:r w:rsidRPr="00CD74FA">
        <w:t xml:space="preserve"> </w:t>
      </w:r>
      <w:proofErr w:type="gramStart"/>
      <w:r w:rsidRPr="00693854">
        <w:rPr>
          <w:lang w:val="en-US"/>
        </w:rPr>
        <w:t>con</w:t>
      </w:r>
      <w:r w:rsidRPr="00CD74FA">
        <w:t>)</w:t>
      </w:r>
      <w:r w:rsidRPr="00693854">
        <w:rPr>
          <w:lang w:val="en-US"/>
        </w:rPr>
        <w:t>throws</w:t>
      </w:r>
      <w:proofErr w:type="gramEnd"/>
      <w:r w:rsidRPr="00CD74FA">
        <w:t xml:space="preserve"> </w:t>
      </w:r>
      <w:proofErr w:type="spellStart"/>
      <w:r w:rsidRPr="00693854">
        <w:rPr>
          <w:lang w:val="en-US"/>
        </w:rPr>
        <w:t>SQLException</w:t>
      </w:r>
      <w:proofErr w:type="spellEnd"/>
      <w:r w:rsidRPr="00CD74FA">
        <w:t xml:space="preserve"> {</w:t>
      </w:r>
    </w:p>
    <w:p w:rsidR="00EF0884" w:rsidRPr="00693854" w:rsidRDefault="00EF0884" w:rsidP="00EF0884">
      <w:pPr>
        <w:rPr>
          <w:lang w:val="en-US"/>
        </w:rPr>
      </w:pPr>
      <w:r w:rsidRPr="00CD74FA">
        <w:t xml:space="preserve">        </w:t>
      </w:r>
      <w:r w:rsidRPr="00693854">
        <w:rPr>
          <w:lang w:val="en-US"/>
        </w:rPr>
        <w:t>String name="</w:t>
      </w:r>
      <w:proofErr w:type="spellStart"/>
      <w:r w:rsidRPr="00693854">
        <w:rPr>
          <w:lang w:val="en-US"/>
        </w:rPr>
        <w:t>Mihail</w:t>
      </w:r>
      <w:proofErr w:type="spellEnd"/>
      <w:r w:rsidRPr="00693854">
        <w:rPr>
          <w:lang w:val="en-US"/>
        </w:rPr>
        <w:t xml:space="preserve">", </w:t>
      </w:r>
      <w:proofErr w:type="spellStart"/>
      <w:r w:rsidRPr="00693854">
        <w:rPr>
          <w:lang w:val="en-US"/>
        </w:rPr>
        <w:t>SensName</w:t>
      </w:r>
      <w:proofErr w:type="spellEnd"/>
      <w:r w:rsidRPr="00693854">
        <w:rPr>
          <w:lang w:val="en-US"/>
        </w:rPr>
        <w:t>="";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int doc=0;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try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con.setAutoCommit</w:t>
      </w:r>
      <w:proofErr w:type="spellEnd"/>
      <w:proofErr w:type="gramEnd"/>
      <w:r w:rsidRPr="00693854">
        <w:rPr>
          <w:lang w:val="en-US"/>
        </w:rPr>
        <w:t>(false);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Statement </w:t>
      </w:r>
      <w:proofErr w:type="spellStart"/>
      <w:r w:rsidRPr="00693854">
        <w:rPr>
          <w:lang w:val="en-US"/>
        </w:rPr>
        <w:t>st</w:t>
      </w:r>
      <w:proofErr w:type="spellEnd"/>
      <w:r w:rsidRPr="00693854">
        <w:rPr>
          <w:lang w:val="en-US"/>
        </w:rPr>
        <w:t xml:space="preserve"> = </w:t>
      </w:r>
      <w:proofErr w:type="spellStart"/>
      <w:proofErr w:type="gramStart"/>
      <w:r w:rsidRPr="00693854">
        <w:rPr>
          <w:lang w:val="en-US"/>
        </w:rPr>
        <w:t>con.createStatement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r w:rsidRPr="00693854">
        <w:rPr>
          <w:lang w:val="en-US"/>
        </w:rPr>
        <w:t>ResultSet</w:t>
      </w:r>
      <w:proofErr w:type="spellEnd"/>
      <w:r w:rsidRPr="00693854">
        <w:rPr>
          <w:lang w:val="en-US"/>
        </w:rPr>
        <w:t xml:space="preserve"> res=</w:t>
      </w:r>
      <w:proofErr w:type="spellStart"/>
      <w:proofErr w:type="gramStart"/>
      <w:r w:rsidRPr="00693854">
        <w:rPr>
          <w:lang w:val="en-US"/>
        </w:rPr>
        <w:t>st.executeQuery</w:t>
      </w:r>
      <w:proofErr w:type="spellEnd"/>
      <w:proofErr w:type="gramEnd"/>
      <w:r w:rsidRPr="00693854">
        <w:rPr>
          <w:lang w:val="en-US"/>
        </w:rPr>
        <w:t xml:space="preserve">("select Pass from Engineers where </w:t>
      </w:r>
      <w:proofErr w:type="spellStart"/>
      <w:r w:rsidRPr="00693854">
        <w:rPr>
          <w:lang w:val="en-US"/>
        </w:rPr>
        <w:t>EngName</w:t>
      </w:r>
      <w:proofErr w:type="spellEnd"/>
      <w:r w:rsidRPr="00693854">
        <w:rPr>
          <w:lang w:val="en-US"/>
        </w:rPr>
        <w:t>='"+name+"'");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if(</w:t>
      </w:r>
      <w:proofErr w:type="spellStart"/>
      <w:proofErr w:type="gramStart"/>
      <w:r w:rsidRPr="00693854">
        <w:rPr>
          <w:lang w:val="en-US"/>
        </w:rPr>
        <w:t>res.next</w:t>
      </w:r>
      <w:proofErr w:type="spellEnd"/>
      <w:proofErr w:type="gramEnd"/>
      <w:r w:rsidRPr="00693854">
        <w:rPr>
          <w:lang w:val="en-US"/>
        </w:rPr>
        <w:t>())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doc = </w:t>
      </w:r>
      <w:proofErr w:type="spellStart"/>
      <w:proofErr w:type="gramStart"/>
      <w:r w:rsidRPr="00693854">
        <w:rPr>
          <w:lang w:val="en-US"/>
        </w:rPr>
        <w:t>res.getInt</w:t>
      </w:r>
      <w:proofErr w:type="spellEnd"/>
      <w:proofErr w:type="gramEnd"/>
      <w:r w:rsidRPr="00693854">
        <w:rPr>
          <w:lang w:val="en-US"/>
        </w:rPr>
        <w:t>(1);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res=</w:t>
      </w:r>
      <w:proofErr w:type="spellStart"/>
      <w:proofErr w:type="gramStart"/>
      <w:r w:rsidRPr="00693854">
        <w:rPr>
          <w:lang w:val="en-US"/>
        </w:rPr>
        <w:t>st.executeQuery</w:t>
      </w:r>
      <w:proofErr w:type="spellEnd"/>
      <w:proofErr w:type="gramEnd"/>
      <w:r w:rsidRPr="00693854">
        <w:rPr>
          <w:lang w:val="en-US"/>
        </w:rPr>
        <w:t xml:space="preserve">("select </w:t>
      </w:r>
      <w:proofErr w:type="spellStart"/>
      <w:r w:rsidRPr="00693854">
        <w:rPr>
          <w:lang w:val="en-US"/>
        </w:rPr>
        <w:t>SensName</w:t>
      </w:r>
      <w:proofErr w:type="spellEnd"/>
      <w:r w:rsidRPr="00693854">
        <w:rPr>
          <w:lang w:val="en-US"/>
        </w:rPr>
        <w:t xml:space="preserve"> from Sensors where Pass="+doc+"");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while(</w:t>
      </w:r>
      <w:proofErr w:type="spellStart"/>
      <w:proofErr w:type="gramStart"/>
      <w:r w:rsidRPr="00693854">
        <w:rPr>
          <w:lang w:val="en-US"/>
        </w:rPr>
        <w:t>res.next</w:t>
      </w:r>
      <w:proofErr w:type="spellEnd"/>
      <w:proofErr w:type="gramEnd"/>
      <w:r w:rsidRPr="00693854">
        <w:rPr>
          <w:lang w:val="en-US"/>
        </w:rPr>
        <w:t>())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r w:rsidRPr="00693854">
        <w:rPr>
          <w:lang w:val="en-US"/>
        </w:rPr>
        <w:t>SensName</w:t>
      </w:r>
      <w:proofErr w:type="spellEnd"/>
      <w:r w:rsidRPr="00693854">
        <w:rPr>
          <w:lang w:val="en-US"/>
        </w:rPr>
        <w:t xml:space="preserve"> = </w:t>
      </w:r>
      <w:proofErr w:type="spellStart"/>
      <w:proofErr w:type="gramStart"/>
      <w:r w:rsidRPr="00693854">
        <w:rPr>
          <w:lang w:val="en-US"/>
        </w:rPr>
        <w:t>res.getString</w:t>
      </w:r>
      <w:proofErr w:type="spellEnd"/>
      <w:proofErr w:type="gramEnd"/>
      <w:r w:rsidRPr="00693854">
        <w:rPr>
          <w:lang w:val="en-US"/>
        </w:rPr>
        <w:t>(1);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st.executeUpdate</w:t>
      </w:r>
      <w:proofErr w:type="spellEnd"/>
      <w:proofErr w:type="gramEnd"/>
      <w:r w:rsidRPr="00693854">
        <w:rPr>
          <w:lang w:val="en-US"/>
        </w:rPr>
        <w:t xml:space="preserve">("delete from Stands where </w:t>
      </w:r>
      <w:proofErr w:type="spellStart"/>
      <w:r w:rsidRPr="00693854">
        <w:rPr>
          <w:lang w:val="en-US"/>
        </w:rPr>
        <w:t>SensName</w:t>
      </w:r>
      <w:proofErr w:type="spellEnd"/>
      <w:r w:rsidRPr="00693854">
        <w:rPr>
          <w:lang w:val="en-US"/>
        </w:rPr>
        <w:t>='"+</w:t>
      </w:r>
      <w:proofErr w:type="spellStart"/>
      <w:r w:rsidRPr="00693854">
        <w:rPr>
          <w:lang w:val="en-US"/>
        </w:rPr>
        <w:t>SensName</w:t>
      </w:r>
      <w:proofErr w:type="spellEnd"/>
      <w:r w:rsidRPr="00693854">
        <w:rPr>
          <w:lang w:val="en-US"/>
        </w:rPr>
        <w:t>+"'");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st.executeUpdate</w:t>
      </w:r>
      <w:proofErr w:type="spellEnd"/>
      <w:proofErr w:type="gramEnd"/>
      <w:r w:rsidRPr="00693854">
        <w:rPr>
          <w:lang w:val="en-US"/>
        </w:rPr>
        <w:t>("delete from Sensors where Pass="+doc+"");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lastRenderedPageBreak/>
        <w:t xml:space="preserve">        </w:t>
      </w:r>
      <w:proofErr w:type="spellStart"/>
      <w:proofErr w:type="gramStart"/>
      <w:r w:rsidRPr="00693854">
        <w:rPr>
          <w:lang w:val="en-US"/>
        </w:rPr>
        <w:t>st.executeUpdate</w:t>
      </w:r>
      <w:proofErr w:type="spellEnd"/>
      <w:proofErr w:type="gramEnd"/>
      <w:r w:rsidRPr="00693854">
        <w:rPr>
          <w:lang w:val="en-US"/>
        </w:rPr>
        <w:t>("delete from Engineers where Pass="+doc+"");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con.commit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 catch (</w:t>
      </w:r>
      <w:proofErr w:type="spellStart"/>
      <w:r w:rsidRPr="00693854">
        <w:rPr>
          <w:lang w:val="en-US"/>
        </w:rPr>
        <w:t>SQLException</w:t>
      </w:r>
      <w:proofErr w:type="spellEnd"/>
      <w:r w:rsidRPr="00693854">
        <w:rPr>
          <w:lang w:val="en-US"/>
        </w:rPr>
        <w:t xml:space="preserve"> e)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e.printStackTrace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con.rollback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con.close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CD74FA" w:rsidRDefault="00EF0884" w:rsidP="00EF0884">
      <w:r w:rsidRPr="00693854">
        <w:rPr>
          <w:lang w:val="en-US"/>
        </w:rPr>
        <w:t xml:space="preserve">        </w:t>
      </w:r>
      <w:r w:rsidRPr="00CD74FA">
        <w:t>}</w:t>
      </w:r>
    </w:p>
    <w:p w:rsidR="00EF0884" w:rsidRPr="00CD74FA" w:rsidRDefault="00EF0884" w:rsidP="00EF0884">
      <w:r w:rsidRPr="00CD74FA">
        <w:t xml:space="preserve">    }</w:t>
      </w: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Pr="00AD35E0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Pr="00AD35E0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D1F22" w:rsidRPr="00AD35E0" w:rsidRDefault="00BD1F22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C3D73" w:rsidRPr="00AD35E0" w:rsidRDefault="00DC3D73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D11AFD" w:rsidRDefault="00D11AFD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1438E0" w:rsidRPr="00AD35E0" w:rsidRDefault="001438E0" w:rsidP="00DC3D73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4447E1" w:rsidRPr="00AD35E0" w:rsidRDefault="00DC3D73" w:rsidP="00DC3D73">
      <w:pPr>
        <w:pStyle w:val="ac"/>
        <w:rPr>
          <w:rFonts w:ascii="Times New Roman" w:hAnsi="Times New Roman" w:cs="Times New Roman"/>
          <w:sz w:val="32"/>
          <w:szCs w:val="28"/>
        </w:rPr>
      </w:pPr>
      <w:r w:rsidRPr="00AD35E0">
        <w:rPr>
          <w:rFonts w:ascii="Times New Roman" w:hAnsi="Times New Roman" w:cs="Times New Roman"/>
          <w:sz w:val="32"/>
          <w:szCs w:val="28"/>
        </w:rPr>
        <w:lastRenderedPageBreak/>
        <w:t xml:space="preserve">4.2 </w:t>
      </w:r>
      <w:r w:rsidR="004447E1" w:rsidRPr="00AD35E0">
        <w:rPr>
          <w:rFonts w:ascii="Times New Roman" w:hAnsi="Times New Roman" w:cs="Times New Roman"/>
          <w:sz w:val="32"/>
          <w:szCs w:val="28"/>
        </w:rPr>
        <w:t>Вторая транзакция</w:t>
      </w:r>
    </w:p>
    <w:p w:rsidR="004447E1" w:rsidRPr="00AD35E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447E1" w:rsidRPr="00AD35E0" w:rsidRDefault="004447E1" w:rsidP="004447E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 xml:space="preserve">Для обеспечения параллельности одновременно выполняемых транзакции был выбран режим изоляции </w:t>
      </w:r>
      <w:r w:rsidR="00C61AB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C61ABF" w:rsidRPr="00C61ABF">
        <w:rPr>
          <w:rFonts w:ascii="Times New Roman" w:hAnsi="Times New Roman" w:cs="Times New Roman"/>
          <w:sz w:val="28"/>
          <w:szCs w:val="28"/>
        </w:rPr>
        <w:t xml:space="preserve"> </w:t>
      </w:r>
      <w:r w:rsidR="00C61ABF">
        <w:rPr>
          <w:rFonts w:ascii="Times New Roman" w:hAnsi="Times New Roman" w:cs="Times New Roman"/>
          <w:sz w:val="28"/>
          <w:szCs w:val="28"/>
          <w:lang w:val="en-US"/>
        </w:rPr>
        <w:t>COMMITED</w:t>
      </w:r>
      <w:r w:rsidRPr="00AD35E0">
        <w:rPr>
          <w:rFonts w:ascii="Times New Roman" w:hAnsi="Times New Roman" w:cs="Times New Roman"/>
          <w:sz w:val="28"/>
          <w:szCs w:val="28"/>
        </w:rPr>
        <w:t>, который устанавливается с помощью функции</w:t>
      </w:r>
      <w:r w:rsidRPr="00AD35E0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AD35E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35E0">
        <w:rPr>
          <w:rFonts w:ascii="Times New Roman" w:hAnsi="Times New Roman" w:cs="Times New Roman"/>
          <w:sz w:val="28"/>
          <w:szCs w:val="20"/>
          <w:lang w:val="en-US"/>
        </w:rPr>
        <w:t>etTransactionIsolation</w:t>
      </w:r>
      <w:proofErr w:type="spellEnd"/>
      <w:r w:rsidRPr="00AD35E0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AD35E0">
        <w:rPr>
          <w:rFonts w:ascii="Times New Roman" w:hAnsi="Times New Roman" w:cs="Times New Roman"/>
          <w:sz w:val="28"/>
          <w:szCs w:val="20"/>
        </w:rPr>
        <w:t xml:space="preserve">) </w:t>
      </w:r>
      <w:r w:rsidRPr="00AD35E0">
        <w:rPr>
          <w:rFonts w:ascii="Times New Roman" w:hAnsi="Times New Roman" w:cs="Times New Roman"/>
          <w:sz w:val="28"/>
          <w:szCs w:val="28"/>
        </w:rPr>
        <w:t xml:space="preserve">и позволяет </w:t>
      </w:r>
      <w:r w:rsidR="00C61ABF">
        <w:rPr>
          <w:rFonts w:ascii="Times New Roman" w:hAnsi="Times New Roman" w:cs="Times New Roman"/>
          <w:sz w:val="28"/>
          <w:szCs w:val="28"/>
        </w:rPr>
        <w:t>запретить случаи потерянного обновления и грязного чтения данных.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="00C61ABF">
        <w:rPr>
          <w:rFonts w:ascii="Times New Roman" w:hAnsi="Times New Roman" w:cs="Times New Roman"/>
          <w:sz w:val="28"/>
          <w:szCs w:val="28"/>
        </w:rPr>
        <w:t>Этот уровень не защищает от ситуации, когда транзакция получает разные ответы на одни и те же запросы, но в этом режиме возможно обнаружение фантомной вставки.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7E1" w:rsidRPr="00AD35E0" w:rsidRDefault="004447E1" w:rsidP="004447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ab/>
        <w:t xml:space="preserve">В приведенном коде производится </w:t>
      </w:r>
      <w:r w:rsidR="00C61ABF">
        <w:rPr>
          <w:rFonts w:ascii="Times New Roman" w:hAnsi="Times New Roman" w:cs="Times New Roman"/>
          <w:sz w:val="28"/>
          <w:szCs w:val="28"/>
        </w:rPr>
        <w:t>динамическое ценообразование стоимости складских услуг в зависимости от числа и хранящихся там материалов</w:t>
      </w:r>
      <w:r w:rsidRPr="00AD35E0">
        <w:rPr>
          <w:rFonts w:ascii="Times New Roman" w:hAnsi="Times New Roman" w:cs="Times New Roman"/>
          <w:sz w:val="28"/>
          <w:szCs w:val="28"/>
        </w:rPr>
        <w:t>.</w:t>
      </w:r>
      <w:r w:rsidR="00C03AED"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</w:rPr>
        <w:t xml:space="preserve">В данном примере выбран именно этот уровень изоляции, поскольку он позволяет избежать эффекта </w:t>
      </w:r>
      <w:r w:rsidR="008A7865">
        <w:rPr>
          <w:rFonts w:ascii="Times New Roman" w:hAnsi="Times New Roman" w:cs="Times New Roman"/>
          <w:sz w:val="28"/>
          <w:szCs w:val="28"/>
        </w:rPr>
        <w:t>чтения грязных</w:t>
      </w:r>
      <w:r w:rsidRPr="00AD35E0">
        <w:rPr>
          <w:rFonts w:ascii="Times New Roman" w:hAnsi="Times New Roman" w:cs="Times New Roman"/>
          <w:sz w:val="28"/>
          <w:szCs w:val="28"/>
        </w:rPr>
        <w:t>, который возникнет при выполнении параллельно этой транзакции много раз над одним и тем же кортежем.</w:t>
      </w:r>
    </w:p>
    <w:p w:rsidR="004447E1" w:rsidRPr="00AD35E0" w:rsidRDefault="004447E1" w:rsidP="004447E1">
      <w:pPr>
        <w:contextualSpacing/>
        <w:rPr>
          <w:rFonts w:ascii="Times New Roman" w:hAnsi="Times New Roman" w:cs="Times New Roman"/>
        </w:rPr>
      </w:pPr>
    </w:p>
    <w:p w:rsidR="004447E1" w:rsidRPr="00AD35E0" w:rsidRDefault="004447E1" w:rsidP="004447E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EF0884" w:rsidRPr="00693854" w:rsidRDefault="00EF0884" w:rsidP="00EF0884">
      <w:pPr>
        <w:rPr>
          <w:lang w:val="en-US"/>
        </w:rPr>
      </w:pPr>
      <w:r w:rsidRPr="008A7865">
        <w:t xml:space="preserve">    </w:t>
      </w:r>
      <w:r w:rsidRPr="00693854">
        <w:rPr>
          <w:lang w:val="en-US"/>
        </w:rPr>
        <w:t xml:space="preserve">public static void </w:t>
      </w:r>
      <w:proofErr w:type="spellStart"/>
      <w:r w:rsidRPr="00693854">
        <w:rPr>
          <w:lang w:val="en-US"/>
        </w:rPr>
        <w:t>value_increase</w:t>
      </w:r>
      <w:proofErr w:type="spellEnd"/>
      <w:r w:rsidRPr="00693854">
        <w:rPr>
          <w:lang w:val="en-US"/>
        </w:rPr>
        <w:t xml:space="preserve"> (Connection con)</w:t>
      </w:r>
      <w:r w:rsidR="00C61ABF" w:rsidRPr="00C61ABF">
        <w:rPr>
          <w:lang w:val="en-US"/>
        </w:rPr>
        <w:t xml:space="preserve"> </w:t>
      </w:r>
      <w:r w:rsidRPr="00693854">
        <w:rPr>
          <w:lang w:val="en-US"/>
        </w:rPr>
        <w:t xml:space="preserve">throws </w:t>
      </w:r>
      <w:proofErr w:type="spellStart"/>
      <w:r w:rsidRPr="00693854">
        <w:rPr>
          <w:lang w:val="en-US"/>
        </w:rPr>
        <w:t>SQLException</w:t>
      </w:r>
      <w:proofErr w:type="spellEnd"/>
      <w:r w:rsidRPr="00693854">
        <w:rPr>
          <w:lang w:val="en-US"/>
        </w:rPr>
        <w:t xml:space="preserve">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int </w:t>
      </w:r>
      <w:proofErr w:type="spellStart"/>
      <w:r w:rsidRPr="00693854">
        <w:rPr>
          <w:lang w:val="en-US"/>
        </w:rPr>
        <w:t>Mprice</w:t>
      </w:r>
      <w:proofErr w:type="spellEnd"/>
      <w:r w:rsidRPr="00693854">
        <w:rPr>
          <w:lang w:val="en-US"/>
        </w:rPr>
        <w:t>=0;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int cost=</w:t>
      </w:r>
      <w:r w:rsidR="00C61ABF" w:rsidRPr="00CD74FA">
        <w:rPr>
          <w:lang w:val="en-US"/>
        </w:rPr>
        <w:t xml:space="preserve"> </w:t>
      </w:r>
      <w:r w:rsidR="00C61ABF" w:rsidRPr="00C61ABF">
        <w:rPr>
          <w:lang w:val="en-US"/>
        </w:rPr>
        <w:t>46</w:t>
      </w:r>
      <w:r w:rsidRPr="00693854">
        <w:rPr>
          <w:lang w:val="en-US"/>
        </w:rPr>
        <w:t xml:space="preserve">,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=0, count=0;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try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con.setAutoCommit</w:t>
      </w:r>
      <w:proofErr w:type="spellEnd"/>
      <w:proofErr w:type="gramEnd"/>
      <w:r w:rsidRPr="00693854">
        <w:rPr>
          <w:lang w:val="en-US"/>
        </w:rPr>
        <w:t>(false);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proofErr w:type="gramStart"/>
      <w:r w:rsidRPr="00693854">
        <w:rPr>
          <w:lang w:val="en-US"/>
        </w:rPr>
        <w:t>con.setTransactionIsolation</w:t>
      </w:r>
      <w:proofErr w:type="spellEnd"/>
      <w:proofErr w:type="gramEnd"/>
      <w:r w:rsidRPr="00693854">
        <w:rPr>
          <w:lang w:val="en-US"/>
        </w:rPr>
        <w:t>(2);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Statement </w:t>
      </w:r>
      <w:proofErr w:type="spellStart"/>
      <w:r w:rsidRPr="00693854">
        <w:rPr>
          <w:lang w:val="en-US"/>
        </w:rPr>
        <w:t>st</w:t>
      </w:r>
      <w:proofErr w:type="spellEnd"/>
      <w:r w:rsidRPr="00693854">
        <w:rPr>
          <w:lang w:val="en-US"/>
        </w:rPr>
        <w:t xml:space="preserve"> = </w:t>
      </w:r>
      <w:proofErr w:type="spellStart"/>
      <w:proofErr w:type="gramStart"/>
      <w:r w:rsidRPr="00693854">
        <w:rPr>
          <w:lang w:val="en-US"/>
        </w:rPr>
        <w:t>con.createStatement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</w:t>
      </w:r>
      <w:proofErr w:type="spellStart"/>
      <w:r w:rsidRPr="00693854">
        <w:rPr>
          <w:lang w:val="en-US"/>
        </w:rPr>
        <w:t>ResultSet</w:t>
      </w:r>
      <w:proofErr w:type="spellEnd"/>
      <w:r w:rsidRPr="00693854">
        <w:rPr>
          <w:lang w:val="en-US"/>
        </w:rPr>
        <w:t xml:space="preserve"> res=</w:t>
      </w:r>
      <w:proofErr w:type="spellStart"/>
      <w:proofErr w:type="gramStart"/>
      <w:r w:rsidRPr="00693854">
        <w:rPr>
          <w:lang w:val="en-US"/>
        </w:rPr>
        <w:t>st.executeQuery</w:t>
      </w:r>
      <w:proofErr w:type="spellEnd"/>
      <w:proofErr w:type="gramEnd"/>
      <w:r w:rsidRPr="00693854">
        <w:rPr>
          <w:lang w:val="en-US"/>
        </w:rPr>
        <w:t xml:space="preserve">("select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 xml:space="preserve"> from Warehouses where Costs="+cost+"");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if(</w:t>
      </w:r>
      <w:proofErr w:type="spellStart"/>
      <w:proofErr w:type="gramStart"/>
      <w:r w:rsidRPr="00693854">
        <w:rPr>
          <w:lang w:val="en-US"/>
        </w:rPr>
        <w:t>res.next</w:t>
      </w:r>
      <w:proofErr w:type="spellEnd"/>
      <w:proofErr w:type="gramEnd"/>
      <w:r w:rsidRPr="00693854">
        <w:rPr>
          <w:lang w:val="en-US"/>
        </w:rPr>
        <w:t>())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 xml:space="preserve"> = </w:t>
      </w:r>
      <w:proofErr w:type="spellStart"/>
      <w:proofErr w:type="gramStart"/>
      <w:r w:rsidRPr="00693854">
        <w:rPr>
          <w:lang w:val="en-US"/>
        </w:rPr>
        <w:t>res.getInt</w:t>
      </w:r>
      <w:proofErr w:type="spellEnd"/>
      <w:proofErr w:type="gramEnd"/>
      <w:r w:rsidRPr="00693854">
        <w:rPr>
          <w:lang w:val="en-US"/>
        </w:rPr>
        <w:t>(1);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res=</w:t>
      </w:r>
      <w:proofErr w:type="spellStart"/>
      <w:proofErr w:type="gramStart"/>
      <w:r w:rsidRPr="00693854">
        <w:rPr>
          <w:lang w:val="en-US"/>
        </w:rPr>
        <w:t>st.executeQuery</w:t>
      </w:r>
      <w:proofErr w:type="spellEnd"/>
      <w:proofErr w:type="gramEnd"/>
      <w:r w:rsidRPr="00693854">
        <w:rPr>
          <w:lang w:val="en-US"/>
        </w:rPr>
        <w:t xml:space="preserve">("select </w:t>
      </w:r>
      <w:proofErr w:type="spellStart"/>
      <w:r w:rsidRPr="00693854">
        <w:rPr>
          <w:lang w:val="en-US"/>
        </w:rPr>
        <w:t>Mprice</w:t>
      </w:r>
      <w:proofErr w:type="spellEnd"/>
      <w:r w:rsidRPr="00693854">
        <w:rPr>
          <w:lang w:val="en-US"/>
        </w:rPr>
        <w:t xml:space="preserve"> from Materials where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="+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+"");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while(</w:t>
      </w:r>
      <w:proofErr w:type="spellStart"/>
      <w:proofErr w:type="gramStart"/>
      <w:r w:rsidRPr="00693854">
        <w:rPr>
          <w:lang w:val="en-US"/>
        </w:rPr>
        <w:t>res.next</w:t>
      </w:r>
      <w:proofErr w:type="spellEnd"/>
      <w:proofErr w:type="gramEnd"/>
      <w:r w:rsidRPr="00693854">
        <w:rPr>
          <w:lang w:val="en-US"/>
        </w:rPr>
        <w:t>())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count++;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if(count&gt;=2)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cost=cost+5*count;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st.executeUpdate</w:t>
      </w:r>
      <w:proofErr w:type="spellEnd"/>
      <w:proofErr w:type="gramEnd"/>
      <w:r w:rsidRPr="00693854">
        <w:rPr>
          <w:lang w:val="en-US"/>
        </w:rPr>
        <w:t xml:space="preserve">("update Warehouses set Costs="+cost+" where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='"+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+"'");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gramStart"/>
      <w:r w:rsidRPr="00693854">
        <w:rPr>
          <w:lang w:val="en-US"/>
        </w:rPr>
        <w:t>for(</w:t>
      </w:r>
      <w:proofErr w:type="gramEnd"/>
      <w:r w:rsidRPr="00693854">
        <w:rPr>
          <w:lang w:val="en-US"/>
        </w:rPr>
        <w:t xml:space="preserve">int </w:t>
      </w:r>
      <w:proofErr w:type="spellStart"/>
      <w:r w:rsidRPr="00693854">
        <w:rPr>
          <w:lang w:val="en-US"/>
        </w:rPr>
        <w:t>i</w:t>
      </w:r>
      <w:proofErr w:type="spellEnd"/>
      <w:r w:rsidRPr="00693854">
        <w:rPr>
          <w:lang w:val="en-US"/>
        </w:rPr>
        <w:t xml:space="preserve">=0; </w:t>
      </w:r>
      <w:proofErr w:type="spellStart"/>
      <w:r w:rsidRPr="00693854">
        <w:rPr>
          <w:lang w:val="en-US"/>
        </w:rPr>
        <w:t>i</w:t>
      </w:r>
      <w:proofErr w:type="spellEnd"/>
      <w:r w:rsidRPr="00693854">
        <w:rPr>
          <w:lang w:val="en-US"/>
        </w:rPr>
        <w:t xml:space="preserve">&lt;count; </w:t>
      </w:r>
      <w:proofErr w:type="spellStart"/>
      <w:r w:rsidRPr="00693854">
        <w:rPr>
          <w:lang w:val="en-US"/>
        </w:rPr>
        <w:t>i</w:t>
      </w:r>
      <w:proofErr w:type="spellEnd"/>
      <w:r w:rsidRPr="00693854">
        <w:rPr>
          <w:lang w:val="en-US"/>
        </w:rPr>
        <w:t>++)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lastRenderedPageBreak/>
        <w:t xml:space="preserve">                </w:t>
      </w:r>
      <w:proofErr w:type="spellStart"/>
      <w:r w:rsidRPr="00693854">
        <w:rPr>
          <w:lang w:val="en-US"/>
        </w:rPr>
        <w:t>Mprice</w:t>
      </w:r>
      <w:proofErr w:type="spellEnd"/>
      <w:r w:rsidRPr="00693854">
        <w:rPr>
          <w:lang w:val="en-US"/>
        </w:rPr>
        <w:t>+=30*count;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    </w:t>
      </w:r>
      <w:proofErr w:type="spellStart"/>
      <w:proofErr w:type="gramStart"/>
      <w:r w:rsidRPr="00693854">
        <w:rPr>
          <w:lang w:val="en-US"/>
        </w:rPr>
        <w:t>st.executeUpdate</w:t>
      </w:r>
      <w:proofErr w:type="spellEnd"/>
      <w:proofErr w:type="gramEnd"/>
      <w:r w:rsidRPr="00693854">
        <w:rPr>
          <w:lang w:val="en-US"/>
        </w:rPr>
        <w:t xml:space="preserve">("update Materials set </w:t>
      </w:r>
      <w:proofErr w:type="spellStart"/>
      <w:r w:rsidRPr="00693854">
        <w:rPr>
          <w:lang w:val="en-US"/>
        </w:rPr>
        <w:t>Mprice</w:t>
      </w:r>
      <w:proofErr w:type="spellEnd"/>
      <w:r w:rsidRPr="00693854">
        <w:rPr>
          <w:lang w:val="en-US"/>
        </w:rPr>
        <w:t>="+</w:t>
      </w:r>
      <w:proofErr w:type="spellStart"/>
      <w:r w:rsidRPr="00693854">
        <w:rPr>
          <w:lang w:val="en-US"/>
        </w:rPr>
        <w:t>Mprice</w:t>
      </w:r>
      <w:proofErr w:type="spellEnd"/>
      <w:r w:rsidRPr="00693854">
        <w:rPr>
          <w:lang w:val="en-US"/>
        </w:rPr>
        <w:t xml:space="preserve">+" where 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='"+</w:t>
      </w:r>
      <w:proofErr w:type="spellStart"/>
      <w:r w:rsidRPr="00693854">
        <w:rPr>
          <w:lang w:val="en-US"/>
        </w:rPr>
        <w:t>WarehID</w:t>
      </w:r>
      <w:proofErr w:type="spellEnd"/>
      <w:r w:rsidRPr="00693854">
        <w:rPr>
          <w:lang w:val="en-US"/>
        </w:rPr>
        <w:t>+"'");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}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con.commit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 else </w:t>
      </w:r>
      <w:proofErr w:type="spellStart"/>
      <w:proofErr w:type="gramStart"/>
      <w:r w:rsidRPr="00693854">
        <w:rPr>
          <w:lang w:val="en-US"/>
        </w:rPr>
        <w:t>con.rollback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} catch (</w:t>
      </w:r>
      <w:proofErr w:type="spellStart"/>
      <w:r w:rsidRPr="00693854">
        <w:rPr>
          <w:lang w:val="en-US"/>
        </w:rPr>
        <w:t>SQLException</w:t>
      </w:r>
      <w:proofErr w:type="spellEnd"/>
      <w:r w:rsidRPr="00693854">
        <w:rPr>
          <w:lang w:val="en-US"/>
        </w:rPr>
        <w:t xml:space="preserve"> e) {</w:t>
      </w:r>
    </w:p>
    <w:p w:rsidR="00EF0884" w:rsidRPr="00693854" w:rsidRDefault="00EF0884" w:rsidP="00EF0884">
      <w:pPr>
        <w:rPr>
          <w:lang w:val="en-US"/>
        </w:rPr>
      </w:pPr>
      <w:r w:rsidRPr="00693854">
        <w:rPr>
          <w:lang w:val="en-US"/>
        </w:rPr>
        <w:t xml:space="preserve">            </w:t>
      </w:r>
      <w:proofErr w:type="spellStart"/>
      <w:proofErr w:type="gramStart"/>
      <w:r w:rsidRPr="00693854">
        <w:rPr>
          <w:lang w:val="en-US"/>
        </w:rPr>
        <w:t>e.printStackTrace</w:t>
      </w:r>
      <w:proofErr w:type="spellEnd"/>
      <w:proofErr w:type="gramEnd"/>
      <w:r w:rsidRPr="00693854">
        <w:rPr>
          <w:lang w:val="en-US"/>
        </w:rPr>
        <w:t>();</w:t>
      </w:r>
    </w:p>
    <w:p w:rsidR="00EF0884" w:rsidRPr="00CD74FA" w:rsidRDefault="00EF0884" w:rsidP="00EF0884">
      <w:r w:rsidRPr="00693854">
        <w:rPr>
          <w:lang w:val="en-US"/>
        </w:rPr>
        <w:t xml:space="preserve">            </w:t>
      </w:r>
      <w:proofErr w:type="gramStart"/>
      <w:r w:rsidRPr="00693854">
        <w:rPr>
          <w:lang w:val="en-US"/>
        </w:rPr>
        <w:t>con</w:t>
      </w:r>
      <w:r w:rsidRPr="00CD74FA">
        <w:t>.</w:t>
      </w:r>
      <w:r w:rsidRPr="00693854">
        <w:rPr>
          <w:lang w:val="en-US"/>
        </w:rPr>
        <w:t>rollback</w:t>
      </w:r>
      <w:proofErr w:type="gramEnd"/>
      <w:r w:rsidRPr="00CD74FA">
        <w:t>();</w:t>
      </w:r>
    </w:p>
    <w:p w:rsidR="00EF0884" w:rsidRPr="00CD74FA" w:rsidRDefault="00EF0884" w:rsidP="00EF0884">
      <w:r w:rsidRPr="00CD74FA">
        <w:t xml:space="preserve">        }</w:t>
      </w:r>
    </w:p>
    <w:p w:rsidR="00EF0884" w:rsidRPr="00CD74FA" w:rsidRDefault="00EF0884" w:rsidP="00EF0884">
      <w:r w:rsidRPr="00CD74FA">
        <w:t xml:space="preserve">    }</w:t>
      </w:r>
    </w:p>
    <w:p w:rsidR="00EF0884" w:rsidRPr="00CD74FA" w:rsidRDefault="00EF0884" w:rsidP="00EF0884">
      <w:r w:rsidRPr="00CD74FA">
        <w:t>}</w:t>
      </w:r>
    </w:p>
    <w:p w:rsidR="004447E1" w:rsidRPr="00AD35E0" w:rsidRDefault="004447E1" w:rsidP="004447E1">
      <w:pPr>
        <w:pStyle w:val="ac"/>
        <w:jc w:val="both"/>
        <w:rPr>
          <w:rFonts w:ascii="Times New Roman" w:hAnsi="Times New Roman" w:cs="Times New Roman"/>
          <w:sz w:val="20"/>
          <w:szCs w:val="20"/>
        </w:rPr>
      </w:pPr>
    </w:p>
    <w:p w:rsidR="004447E1" w:rsidRPr="00AD35E0" w:rsidRDefault="004447E1" w:rsidP="004447E1">
      <w:pPr>
        <w:jc w:val="both"/>
        <w:rPr>
          <w:rFonts w:ascii="Times New Roman" w:hAnsi="Times New Roman" w:cs="Times New Roman"/>
          <w:sz w:val="40"/>
          <w:szCs w:val="32"/>
        </w:rPr>
      </w:pPr>
    </w:p>
    <w:p w:rsidR="00D11AFD" w:rsidRDefault="00D11AFD" w:rsidP="0043095D">
      <w:pPr>
        <w:rPr>
          <w:rFonts w:ascii="Times New Roman" w:hAnsi="Times New Roman" w:cs="Times New Roman"/>
          <w:sz w:val="40"/>
          <w:szCs w:val="32"/>
        </w:rPr>
      </w:pPr>
    </w:p>
    <w:p w:rsidR="00EF0884" w:rsidRDefault="00EF0884" w:rsidP="0043095D">
      <w:pPr>
        <w:rPr>
          <w:rFonts w:ascii="Times New Roman" w:hAnsi="Times New Roman" w:cs="Times New Roman"/>
          <w:sz w:val="40"/>
          <w:szCs w:val="32"/>
        </w:rPr>
      </w:pPr>
    </w:p>
    <w:p w:rsidR="00EF0884" w:rsidRDefault="00EF0884" w:rsidP="0043095D">
      <w:pPr>
        <w:rPr>
          <w:rFonts w:ascii="Times New Roman" w:hAnsi="Times New Roman" w:cs="Times New Roman"/>
          <w:sz w:val="40"/>
          <w:szCs w:val="32"/>
        </w:rPr>
      </w:pPr>
    </w:p>
    <w:p w:rsidR="00EF0884" w:rsidRDefault="00EF0884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8A7865" w:rsidRPr="00AD35E0" w:rsidRDefault="008A7865" w:rsidP="0043095D">
      <w:pPr>
        <w:rPr>
          <w:rFonts w:ascii="Times New Roman" w:hAnsi="Times New Roman" w:cs="Times New Roman"/>
          <w:sz w:val="40"/>
          <w:szCs w:val="32"/>
        </w:rPr>
      </w:pPr>
    </w:p>
    <w:p w:rsidR="0043095D" w:rsidRPr="00AD35E0" w:rsidRDefault="008A7865" w:rsidP="0043095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lastRenderedPageBreak/>
        <w:t>Заключение</w:t>
      </w:r>
    </w:p>
    <w:p w:rsidR="0043095D" w:rsidRPr="00AD35E0" w:rsidRDefault="00D21858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>За время написания</w:t>
      </w:r>
      <w:r w:rsidR="0043095D" w:rsidRPr="00AD35E0">
        <w:rPr>
          <w:rFonts w:ascii="Times New Roman" w:hAnsi="Times New Roman" w:cs="Times New Roman"/>
          <w:sz w:val="28"/>
          <w:szCs w:val="28"/>
        </w:rPr>
        <w:t xml:space="preserve"> курсовой работы была изучен</w:t>
      </w:r>
      <w:r w:rsidRPr="00AD35E0">
        <w:rPr>
          <w:rFonts w:ascii="Times New Roman" w:hAnsi="Times New Roman" w:cs="Times New Roman"/>
          <w:sz w:val="28"/>
          <w:szCs w:val="28"/>
        </w:rPr>
        <w:t xml:space="preserve">ы специальные  источники </w:t>
      </w:r>
      <w:r w:rsidR="0043095D" w:rsidRPr="00AD35E0">
        <w:rPr>
          <w:rFonts w:ascii="Times New Roman" w:hAnsi="Times New Roman" w:cs="Times New Roman"/>
          <w:sz w:val="28"/>
          <w:szCs w:val="28"/>
        </w:rPr>
        <w:t xml:space="preserve">по </w:t>
      </w:r>
      <w:r w:rsidRPr="00AD35E0">
        <w:rPr>
          <w:rFonts w:ascii="Times New Roman" w:hAnsi="Times New Roman" w:cs="Times New Roman"/>
          <w:sz w:val="28"/>
          <w:szCs w:val="28"/>
        </w:rPr>
        <w:t xml:space="preserve">затрагиваемой </w:t>
      </w:r>
      <w:r w:rsidR="0043095D" w:rsidRPr="00AD35E0">
        <w:rPr>
          <w:rFonts w:ascii="Times New Roman" w:hAnsi="Times New Roman" w:cs="Times New Roman"/>
          <w:sz w:val="28"/>
          <w:szCs w:val="28"/>
        </w:rPr>
        <w:t>тема</w:t>
      </w:r>
      <w:r w:rsidRPr="00AD35E0">
        <w:rPr>
          <w:rFonts w:ascii="Times New Roman" w:hAnsi="Times New Roman" w:cs="Times New Roman"/>
          <w:sz w:val="28"/>
          <w:szCs w:val="28"/>
        </w:rPr>
        <w:t>тике</w:t>
      </w:r>
      <w:r w:rsidR="0043095D" w:rsidRPr="00AD35E0">
        <w:rPr>
          <w:rFonts w:ascii="Times New Roman" w:hAnsi="Times New Roman" w:cs="Times New Roman"/>
          <w:sz w:val="28"/>
          <w:szCs w:val="28"/>
        </w:rPr>
        <w:t xml:space="preserve">, также были </w:t>
      </w:r>
      <w:r w:rsidRPr="00AD35E0">
        <w:rPr>
          <w:rFonts w:ascii="Times New Roman" w:hAnsi="Times New Roman" w:cs="Times New Roman"/>
          <w:sz w:val="28"/>
          <w:szCs w:val="28"/>
        </w:rPr>
        <w:t>приобретены</w:t>
      </w:r>
      <w:r w:rsidR="0043095D" w:rsidRPr="00AD35E0">
        <w:rPr>
          <w:rFonts w:ascii="Times New Roman" w:hAnsi="Times New Roman" w:cs="Times New Roman"/>
          <w:sz w:val="28"/>
          <w:szCs w:val="28"/>
        </w:rPr>
        <w:t xml:space="preserve"> ключевые</w:t>
      </w:r>
      <w:r w:rsidRPr="00AD35E0">
        <w:rPr>
          <w:rFonts w:ascii="Times New Roman" w:hAnsi="Times New Roman" w:cs="Times New Roman"/>
          <w:sz w:val="28"/>
          <w:szCs w:val="28"/>
        </w:rPr>
        <w:t xml:space="preserve"> навыки работы с СУБД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D35E0">
        <w:rPr>
          <w:rFonts w:ascii="Times New Roman" w:hAnsi="Times New Roman" w:cs="Times New Roman"/>
          <w:sz w:val="28"/>
          <w:szCs w:val="28"/>
        </w:rPr>
        <w:t xml:space="preserve"> 11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D35E0">
        <w:rPr>
          <w:rFonts w:ascii="Times New Roman" w:hAnsi="Times New Roman" w:cs="Times New Roman"/>
          <w:sz w:val="28"/>
          <w:szCs w:val="28"/>
        </w:rPr>
        <w:t xml:space="preserve">, проектирования моделей баз данных с помощью моделей «сущность-связь» и . языка определения данных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ODL</w:t>
      </w:r>
      <w:r w:rsidRPr="00AD35E0">
        <w:rPr>
          <w:rFonts w:ascii="Times New Roman" w:hAnsi="Times New Roman" w:cs="Times New Roman"/>
          <w:sz w:val="28"/>
          <w:szCs w:val="28"/>
        </w:rPr>
        <w:t xml:space="preserve">, был получен необходимый опыт создание таблиц на языке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28"/>
        </w:rPr>
        <w:t xml:space="preserve"> и написание к ним запросов.</w:t>
      </w:r>
      <w:r w:rsidR="007C7D2D" w:rsidRPr="00AD35E0">
        <w:rPr>
          <w:rFonts w:ascii="Times New Roman" w:hAnsi="Times New Roman" w:cs="Times New Roman"/>
          <w:sz w:val="28"/>
          <w:szCs w:val="28"/>
        </w:rPr>
        <w:t xml:space="preserve"> Также попутно были изучены основные приемы программирования базы данных с помощью языка </w:t>
      </w:r>
      <w:r w:rsidR="007C7D2D" w:rsidRPr="00AD35E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7C7D2D" w:rsidRPr="00AD35E0">
        <w:rPr>
          <w:rFonts w:ascii="Times New Roman" w:hAnsi="Times New Roman" w:cs="Times New Roman"/>
          <w:sz w:val="28"/>
          <w:szCs w:val="28"/>
        </w:rPr>
        <w:t>\</w:t>
      </w:r>
      <w:r w:rsidR="007C7D2D" w:rsidRPr="00AD35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C7D2D" w:rsidRPr="00AD35E0">
        <w:rPr>
          <w:rFonts w:ascii="Times New Roman" w:hAnsi="Times New Roman" w:cs="Times New Roman"/>
          <w:sz w:val="28"/>
          <w:szCs w:val="28"/>
        </w:rPr>
        <w:t xml:space="preserve">, такие как курсоры и </w:t>
      </w:r>
      <w:proofErr w:type="spellStart"/>
      <w:r w:rsidR="007C7D2D" w:rsidRPr="00AD35E0">
        <w:rPr>
          <w:rFonts w:ascii="Times New Roman" w:hAnsi="Times New Roman" w:cs="Times New Roman"/>
          <w:sz w:val="28"/>
          <w:szCs w:val="28"/>
        </w:rPr>
        <w:t>треггеры</w:t>
      </w:r>
      <w:proofErr w:type="spellEnd"/>
      <w:r w:rsidR="007C7D2D" w:rsidRPr="00AD35E0">
        <w:rPr>
          <w:rFonts w:ascii="Times New Roman" w:hAnsi="Times New Roman" w:cs="Times New Roman"/>
          <w:sz w:val="28"/>
          <w:szCs w:val="28"/>
        </w:rPr>
        <w:t xml:space="preserve">, и методов </w:t>
      </w:r>
      <w:r w:rsidR="007C7D2D" w:rsidRPr="00AD35E0">
        <w:rPr>
          <w:rFonts w:ascii="Times New Roman" w:hAnsi="Times New Roman" w:cs="Times New Roman"/>
          <w:sz w:val="28"/>
          <w:szCs w:val="28"/>
          <w:lang w:val="en-US"/>
        </w:rPr>
        <w:t>JDBS</w:t>
      </w:r>
      <w:r w:rsidR="007C7D2D" w:rsidRPr="00AD35E0">
        <w:rPr>
          <w:rFonts w:ascii="Times New Roman" w:hAnsi="Times New Roman" w:cs="Times New Roman"/>
          <w:sz w:val="28"/>
          <w:szCs w:val="28"/>
        </w:rPr>
        <w:t>.</w:t>
      </w:r>
    </w:p>
    <w:p w:rsidR="007976C4" w:rsidRPr="00AD35E0" w:rsidRDefault="0043095D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>В первой части проделанной работы была создана</w:t>
      </w:r>
      <w:r w:rsidR="007C7D2D"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D35E0">
        <w:rPr>
          <w:rFonts w:ascii="Times New Roman" w:hAnsi="Times New Roman" w:cs="Times New Roman"/>
          <w:sz w:val="28"/>
          <w:szCs w:val="28"/>
        </w:rPr>
        <w:t>-модель</w:t>
      </w:r>
      <w:r w:rsidR="007976C4" w:rsidRPr="00AD35E0">
        <w:rPr>
          <w:rFonts w:ascii="Times New Roman" w:hAnsi="Times New Roman" w:cs="Times New Roman"/>
          <w:sz w:val="28"/>
          <w:szCs w:val="28"/>
        </w:rPr>
        <w:t>,</w:t>
      </w:r>
      <w:r w:rsidRPr="00AD35E0">
        <w:rPr>
          <w:rFonts w:ascii="Times New Roman" w:hAnsi="Times New Roman" w:cs="Times New Roman"/>
          <w:sz w:val="28"/>
          <w:szCs w:val="28"/>
        </w:rPr>
        <w:t xml:space="preserve"> реализующая визуально-графическое представление</w:t>
      </w:r>
      <w:r w:rsidR="00D91335" w:rsidRPr="00AD35E0">
        <w:rPr>
          <w:rFonts w:ascii="Times New Roman" w:hAnsi="Times New Roman" w:cs="Times New Roman"/>
          <w:sz w:val="28"/>
          <w:szCs w:val="28"/>
        </w:rPr>
        <w:t xml:space="preserve"> отношений и связей между ними</w:t>
      </w:r>
      <w:r w:rsidR="007C7D2D" w:rsidRPr="00AD35E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7D2D" w:rsidRPr="00AD35E0">
        <w:rPr>
          <w:rFonts w:ascii="Times New Roman" w:hAnsi="Times New Roman" w:cs="Times New Roman"/>
          <w:sz w:val="28"/>
          <w:szCs w:val="28"/>
          <w:lang w:val="en-US"/>
        </w:rPr>
        <w:t>ODL</w:t>
      </w:r>
      <w:r w:rsidR="007C7D2D" w:rsidRPr="00AD35E0">
        <w:rPr>
          <w:rFonts w:ascii="Times New Roman" w:hAnsi="Times New Roman" w:cs="Times New Roman"/>
          <w:sz w:val="28"/>
          <w:szCs w:val="28"/>
        </w:rPr>
        <w:t xml:space="preserve"> модель базы данных </w:t>
      </w:r>
      <w:r w:rsidR="007C7D2D" w:rsidRPr="00AD35E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датчиков измерения механических величин</w:t>
      </w:r>
      <w:r w:rsidR="007C7D2D" w:rsidRPr="00AD35E0">
        <w:rPr>
          <w:rFonts w:ascii="Times New Roman" w:hAnsi="Times New Roman" w:cs="Times New Roman"/>
          <w:sz w:val="28"/>
          <w:szCs w:val="28"/>
        </w:rPr>
        <w:t>, представляющая все типы возможных связей отношений.</w:t>
      </w:r>
      <w:r w:rsidR="00D91335" w:rsidRPr="00AD35E0">
        <w:rPr>
          <w:rFonts w:ascii="Times New Roman" w:hAnsi="Times New Roman" w:cs="Times New Roman"/>
          <w:sz w:val="28"/>
          <w:szCs w:val="28"/>
        </w:rPr>
        <w:t xml:space="preserve"> </w:t>
      </w:r>
      <w:r w:rsidR="007976C4" w:rsidRPr="00AD35E0">
        <w:rPr>
          <w:rFonts w:ascii="Times New Roman" w:hAnsi="Times New Roman" w:cs="Times New Roman"/>
          <w:sz w:val="28"/>
          <w:szCs w:val="28"/>
        </w:rPr>
        <w:t>Также б</w:t>
      </w:r>
      <w:r w:rsidR="00D91335" w:rsidRPr="00AD35E0">
        <w:rPr>
          <w:rFonts w:ascii="Times New Roman" w:hAnsi="Times New Roman" w:cs="Times New Roman"/>
          <w:sz w:val="28"/>
          <w:szCs w:val="28"/>
        </w:rPr>
        <w:t xml:space="preserve">ыло определенно, что база данных находится в нормальной форме </w:t>
      </w:r>
      <w:proofErr w:type="spellStart"/>
      <w:r w:rsidR="00D91335" w:rsidRPr="00AD35E0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="00D91335" w:rsidRPr="00AD35E0">
        <w:rPr>
          <w:rFonts w:ascii="Times New Roman" w:hAnsi="Times New Roman" w:cs="Times New Roman"/>
          <w:sz w:val="28"/>
          <w:szCs w:val="28"/>
        </w:rPr>
        <w:t>-Кодда.</w:t>
      </w:r>
      <w:r w:rsidR="007976C4" w:rsidRPr="00AD35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95D" w:rsidRPr="00AD35E0" w:rsidRDefault="007976C4" w:rsidP="00430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5E0">
        <w:rPr>
          <w:rFonts w:ascii="Times New Roman" w:hAnsi="Times New Roman" w:cs="Times New Roman"/>
          <w:sz w:val="28"/>
          <w:szCs w:val="28"/>
        </w:rPr>
        <w:t xml:space="preserve">Во второй части был написан код загрузки базы данных на языке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D35E0">
        <w:rPr>
          <w:rFonts w:ascii="Times New Roman" w:hAnsi="Times New Roman" w:cs="Times New Roman"/>
          <w:sz w:val="28"/>
          <w:szCs w:val="28"/>
        </w:rPr>
        <w:t xml:space="preserve">, в отношения были введены первичные и внешние ключи, а также все необходимые типы </w:t>
      </w:r>
      <w:r w:rsidRPr="00AD35E0">
        <w:rPr>
          <w:rFonts w:ascii="Times New Roman" w:hAnsi="Times New Roman" w:cs="Times New Roman"/>
          <w:sz w:val="24"/>
          <w:szCs w:val="24"/>
        </w:rPr>
        <w:t xml:space="preserve">SELECT-FROM-WHERE запросов с использованием различных соединений таблиц и пользовательских представлений. </w:t>
      </w:r>
    </w:p>
    <w:p w:rsidR="007976C4" w:rsidRPr="00AD35E0" w:rsidRDefault="007976C4" w:rsidP="004309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 xml:space="preserve">В третьей части был реализован код загрузки триггеров 3 типов: триггер поддержания ссылочной целостности, триггер с ветвлением и триггер с условием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AD35E0">
        <w:rPr>
          <w:rFonts w:ascii="Times New Roman" w:hAnsi="Times New Roman" w:cs="Times New Roman"/>
          <w:sz w:val="28"/>
          <w:szCs w:val="28"/>
        </w:rPr>
        <w:t>.</w:t>
      </w:r>
    </w:p>
    <w:p w:rsidR="008A7865" w:rsidRDefault="007976C4" w:rsidP="008A7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5E0">
        <w:rPr>
          <w:rFonts w:ascii="Times New Roman" w:hAnsi="Times New Roman" w:cs="Times New Roman"/>
          <w:sz w:val="28"/>
          <w:szCs w:val="28"/>
        </w:rPr>
        <w:t xml:space="preserve">В </w:t>
      </w:r>
      <w:r w:rsidR="008A7865">
        <w:rPr>
          <w:rFonts w:ascii="Times New Roman" w:hAnsi="Times New Roman" w:cs="Times New Roman"/>
          <w:sz w:val="28"/>
          <w:szCs w:val="28"/>
        </w:rPr>
        <w:t>последней</w:t>
      </w:r>
      <w:r w:rsidRPr="00AD35E0">
        <w:rPr>
          <w:rFonts w:ascii="Times New Roman" w:hAnsi="Times New Roman" w:cs="Times New Roman"/>
          <w:sz w:val="28"/>
          <w:szCs w:val="28"/>
        </w:rPr>
        <w:t xml:space="preserve"> части курсовой работы был</w:t>
      </w:r>
      <w:r w:rsidR="008A7865">
        <w:rPr>
          <w:rFonts w:ascii="Times New Roman" w:hAnsi="Times New Roman" w:cs="Times New Roman"/>
          <w:sz w:val="28"/>
          <w:szCs w:val="28"/>
        </w:rPr>
        <w:t>и</w:t>
      </w:r>
      <w:r w:rsidRPr="00AD35E0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A7865">
        <w:rPr>
          <w:rFonts w:ascii="Times New Roman" w:hAnsi="Times New Roman" w:cs="Times New Roman"/>
          <w:sz w:val="28"/>
          <w:szCs w:val="28"/>
        </w:rPr>
        <w:t xml:space="preserve">ы две транзакции на языке программирования </w:t>
      </w:r>
      <w:r w:rsidRPr="00AD35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35E0">
        <w:rPr>
          <w:rFonts w:ascii="Times New Roman" w:hAnsi="Times New Roman" w:cs="Times New Roman"/>
          <w:sz w:val="28"/>
          <w:szCs w:val="28"/>
        </w:rPr>
        <w:t>. В ней были написаны два основных типа транзакций: транзакция с атомарностью и транзакция с изоляцией. Для каждой транзакции был описан бизнес</w:t>
      </w:r>
      <w:r w:rsidR="00781F33" w:rsidRPr="00AD35E0">
        <w:rPr>
          <w:rFonts w:ascii="Times New Roman" w:hAnsi="Times New Roman" w:cs="Times New Roman"/>
          <w:sz w:val="28"/>
          <w:szCs w:val="28"/>
        </w:rPr>
        <w:t>-</w:t>
      </w:r>
      <w:r w:rsidRPr="00AD35E0">
        <w:rPr>
          <w:rFonts w:ascii="Times New Roman" w:hAnsi="Times New Roman" w:cs="Times New Roman"/>
          <w:sz w:val="28"/>
          <w:szCs w:val="28"/>
        </w:rPr>
        <w:t>процесс и обоснован метод обеспечения атомарности и</w:t>
      </w:r>
      <w:r w:rsidR="008A7865">
        <w:rPr>
          <w:rFonts w:ascii="Times New Roman" w:hAnsi="Times New Roman" w:cs="Times New Roman"/>
          <w:sz w:val="28"/>
          <w:szCs w:val="28"/>
        </w:rPr>
        <w:t>ли</w:t>
      </w:r>
      <w:r w:rsidRPr="00AD35E0">
        <w:rPr>
          <w:rFonts w:ascii="Times New Roman" w:hAnsi="Times New Roman" w:cs="Times New Roman"/>
          <w:sz w:val="28"/>
          <w:szCs w:val="28"/>
        </w:rPr>
        <w:t xml:space="preserve"> изоляции.</w:t>
      </w:r>
    </w:p>
    <w:p w:rsidR="008A7865" w:rsidRPr="008A7865" w:rsidRDefault="008A7865" w:rsidP="008A7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7865" w:rsidRPr="00AD35E0" w:rsidRDefault="008A7865" w:rsidP="0043095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026EE0" w:rsidRPr="00AD35E0" w:rsidRDefault="00026EE0" w:rsidP="00026EE0">
      <w:pPr>
        <w:rPr>
          <w:rFonts w:ascii="Times New Roman" w:hAnsi="Times New Roman" w:cs="Times New Roman"/>
          <w:sz w:val="40"/>
          <w:szCs w:val="32"/>
        </w:rPr>
      </w:pPr>
      <w:r w:rsidRPr="00AD35E0">
        <w:rPr>
          <w:rFonts w:ascii="Times New Roman" w:hAnsi="Times New Roman" w:cs="Times New Roman"/>
          <w:sz w:val="40"/>
          <w:szCs w:val="32"/>
        </w:rPr>
        <w:lastRenderedPageBreak/>
        <w:t>Список источников</w:t>
      </w:r>
    </w:p>
    <w:p w:rsidR="00026EE0" w:rsidRPr="00AD35E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D35E0">
        <w:rPr>
          <w:rFonts w:ascii="Times New Roman" w:hAnsi="Times New Roman" w:cs="Times New Roman"/>
          <w:sz w:val="28"/>
          <w:szCs w:val="32"/>
        </w:rPr>
        <w:t xml:space="preserve">Малыхина </w:t>
      </w:r>
      <w:proofErr w:type="gramStart"/>
      <w:r w:rsidRPr="00AD35E0">
        <w:rPr>
          <w:rFonts w:ascii="Times New Roman" w:hAnsi="Times New Roman" w:cs="Times New Roman"/>
          <w:sz w:val="28"/>
          <w:szCs w:val="32"/>
        </w:rPr>
        <w:t>Г.Ф.</w:t>
      </w:r>
      <w:proofErr w:type="gramEnd"/>
      <w:r w:rsidRPr="00AD35E0">
        <w:rPr>
          <w:rFonts w:ascii="Times New Roman" w:hAnsi="Times New Roman" w:cs="Times New Roman"/>
          <w:sz w:val="28"/>
          <w:szCs w:val="32"/>
        </w:rPr>
        <w:t xml:space="preserve"> Управление данными: учеб. пособие. – СПб.: Изд-во </w:t>
      </w:r>
      <w:proofErr w:type="spellStart"/>
      <w:r w:rsidRPr="00AD35E0">
        <w:rPr>
          <w:rFonts w:ascii="Times New Roman" w:hAnsi="Times New Roman" w:cs="Times New Roman"/>
          <w:sz w:val="28"/>
          <w:szCs w:val="32"/>
        </w:rPr>
        <w:t>Политехн</w:t>
      </w:r>
      <w:proofErr w:type="spellEnd"/>
      <w:r w:rsidRPr="00AD35E0">
        <w:rPr>
          <w:rFonts w:ascii="Times New Roman" w:hAnsi="Times New Roman" w:cs="Times New Roman"/>
          <w:sz w:val="28"/>
          <w:szCs w:val="32"/>
        </w:rPr>
        <w:t>. ун-та, 2012.252 с.</w:t>
      </w:r>
    </w:p>
    <w:p w:rsidR="00026EE0" w:rsidRPr="00AD35E0" w:rsidRDefault="00026EE0" w:rsidP="00026EE0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D35E0">
        <w:rPr>
          <w:rFonts w:ascii="Times New Roman" w:hAnsi="Times New Roman" w:cs="Times New Roman"/>
          <w:sz w:val="28"/>
          <w:szCs w:val="32"/>
        </w:rPr>
        <w:t>Нокс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D35E0">
        <w:rPr>
          <w:rFonts w:ascii="Times New Roman" w:hAnsi="Times New Roman" w:cs="Times New Roman"/>
          <w:sz w:val="28"/>
          <w:szCs w:val="32"/>
        </w:rPr>
        <w:t>Д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 xml:space="preserve">. Oracle Database 10g. </w:t>
      </w:r>
      <w:r w:rsidRPr="00AD35E0">
        <w:rPr>
          <w:rFonts w:ascii="Times New Roman" w:hAnsi="Times New Roman" w:cs="Times New Roman"/>
          <w:sz w:val="28"/>
          <w:szCs w:val="32"/>
        </w:rPr>
        <w:t xml:space="preserve">Создание эффективной системы безопасности. – </w:t>
      </w:r>
      <w:proofErr w:type="spellStart"/>
      <w:proofErr w:type="gramStart"/>
      <w:r w:rsidRPr="00AD35E0">
        <w:rPr>
          <w:rFonts w:ascii="Times New Roman" w:hAnsi="Times New Roman" w:cs="Times New Roman"/>
          <w:sz w:val="28"/>
          <w:szCs w:val="32"/>
        </w:rPr>
        <w:t>М.:Лори</w:t>
      </w:r>
      <w:proofErr w:type="spellEnd"/>
      <w:proofErr w:type="gramEnd"/>
      <w:r w:rsidRPr="00AD35E0">
        <w:rPr>
          <w:rFonts w:ascii="Times New Roman" w:hAnsi="Times New Roman" w:cs="Times New Roman"/>
          <w:sz w:val="28"/>
          <w:szCs w:val="32"/>
        </w:rPr>
        <w:t>, 2007.-556с.</w:t>
      </w:r>
    </w:p>
    <w:p w:rsidR="00026EE0" w:rsidRPr="00AD35E0" w:rsidRDefault="00026EE0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AD35E0">
        <w:rPr>
          <w:rFonts w:ascii="Times New Roman" w:hAnsi="Times New Roman" w:cs="Times New Roman"/>
          <w:sz w:val="28"/>
          <w:szCs w:val="32"/>
        </w:rPr>
        <w:t>Лафоре</w:t>
      </w:r>
      <w:proofErr w:type="spellEnd"/>
      <w:r w:rsidRPr="00AD35E0">
        <w:rPr>
          <w:rFonts w:ascii="Times New Roman" w:hAnsi="Times New Roman" w:cs="Times New Roman"/>
          <w:sz w:val="28"/>
          <w:szCs w:val="32"/>
        </w:rPr>
        <w:t xml:space="preserve"> Р.</w:t>
      </w:r>
      <w:r w:rsidR="00552AFB" w:rsidRPr="00AD35E0">
        <w:rPr>
          <w:rFonts w:ascii="Times New Roman" w:hAnsi="Times New Roman" w:cs="Times New Roman"/>
          <w:sz w:val="28"/>
          <w:szCs w:val="32"/>
        </w:rPr>
        <w:t xml:space="preserve"> </w:t>
      </w:r>
      <w:r w:rsidRPr="00AD35E0">
        <w:rPr>
          <w:rFonts w:ascii="Times New Roman" w:hAnsi="Times New Roman" w:cs="Times New Roman"/>
          <w:sz w:val="28"/>
          <w:szCs w:val="32"/>
        </w:rPr>
        <w:t xml:space="preserve">Структуры данных и алгоритмы в </w:t>
      </w:r>
      <w:proofErr w:type="spellStart"/>
      <w:r w:rsidRPr="00AD35E0">
        <w:rPr>
          <w:rFonts w:ascii="Times New Roman" w:hAnsi="Times New Roman" w:cs="Times New Roman"/>
          <w:sz w:val="28"/>
          <w:szCs w:val="32"/>
        </w:rPr>
        <w:t>Java</w:t>
      </w:r>
      <w:proofErr w:type="spellEnd"/>
      <w:r w:rsidRPr="00AD35E0">
        <w:rPr>
          <w:rFonts w:ascii="Times New Roman" w:hAnsi="Times New Roman" w:cs="Times New Roman"/>
          <w:sz w:val="28"/>
          <w:szCs w:val="32"/>
        </w:rPr>
        <w:t>. Классика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 xml:space="preserve"> Computers Science. 2-</w:t>
      </w:r>
      <w:r w:rsidRPr="00AD35E0">
        <w:rPr>
          <w:rFonts w:ascii="Times New Roman" w:hAnsi="Times New Roman" w:cs="Times New Roman"/>
          <w:sz w:val="28"/>
          <w:szCs w:val="32"/>
        </w:rPr>
        <w:t>е</w:t>
      </w:r>
      <w:r w:rsidRPr="00AD35E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AD35E0">
        <w:rPr>
          <w:rFonts w:ascii="Times New Roman" w:hAnsi="Times New Roman" w:cs="Times New Roman"/>
          <w:sz w:val="28"/>
          <w:szCs w:val="32"/>
        </w:rPr>
        <w:t>изд</w:t>
      </w:r>
      <w:proofErr w:type="spellEnd"/>
      <w:r w:rsidRPr="00AD35E0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="00552AFB" w:rsidRPr="00AD35E0">
        <w:rPr>
          <w:rFonts w:ascii="Times New Roman" w:hAnsi="Times New Roman" w:cs="Times New Roman"/>
          <w:sz w:val="28"/>
          <w:szCs w:val="32"/>
        </w:rPr>
        <w:t xml:space="preserve">- </w:t>
      </w:r>
      <w:r w:rsidRPr="00AD35E0">
        <w:rPr>
          <w:rFonts w:ascii="Times New Roman" w:hAnsi="Times New Roman" w:cs="Times New Roman"/>
          <w:sz w:val="28"/>
          <w:szCs w:val="32"/>
        </w:rPr>
        <w:t>СПб.: Питер, 2013. — 704 с.:</w:t>
      </w:r>
    </w:p>
    <w:p w:rsidR="00552AFB" w:rsidRPr="00AD35E0" w:rsidRDefault="007F2ADB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35" w:history="1">
        <w:r w:rsidR="00552AFB" w:rsidRPr="00AD35E0">
          <w:rPr>
            <w:rStyle w:val="aa"/>
            <w:rFonts w:ascii="Times New Roman" w:hAnsi="Times New Roman" w:cs="Times New Roman"/>
            <w:sz w:val="28"/>
            <w:szCs w:val="32"/>
          </w:rPr>
          <w:t>https://docs.oracle.com</w:t>
        </w:r>
      </w:hyperlink>
    </w:p>
    <w:p w:rsidR="00552AFB" w:rsidRPr="00AD35E0" w:rsidRDefault="007F2ADB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36" w:history="1">
        <w:r w:rsidR="00552AFB" w:rsidRPr="00AD35E0">
          <w:rPr>
            <w:rStyle w:val="aa"/>
            <w:rFonts w:ascii="Times New Roman" w:hAnsi="Times New Roman" w:cs="Times New Roman"/>
            <w:sz w:val="28"/>
            <w:szCs w:val="32"/>
          </w:rPr>
          <w:t>https://stackoverflow.com/questions</w:t>
        </w:r>
      </w:hyperlink>
    </w:p>
    <w:p w:rsidR="00552AFB" w:rsidRPr="00AD35E0" w:rsidRDefault="007F2ADB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37" w:history="1">
        <w:r w:rsidR="00552AFB" w:rsidRPr="00AD35E0">
          <w:rPr>
            <w:rStyle w:val="aa"/>
            <w:rFonts w:ascii="Times New Roman" w:hAnsi="Times New Roman" w:cs="Times New Roman"/>
            <w:sz w:val="28"/>
            <w:szCs w:val="32"/>
          </w:rPr>
          <w:t>https://habr.com</w:t>
        </w:r>
      </w:hyperlink>
    </w:p>
    <w:p w:rsidR="00552AFB" w:rsidRPr="00AD35E0" w:rsidRDefault="007F2ADB" w:rsidP="00552AFB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hyperlink r:id="rId38" w:history="1">
        <w:r w:rsidR="00552AFB" w:rsidRPr="00AD35E0">
          <w:rPr>
            <w:rStyle w:val="aa"/>
            <w:rFonts w:ascii="Times New Roman" w:hAnsi="Times New Roman" w:cs="Times New Roman"/>
            <w:sz w:val="28"/>
            <w:szCs w:val="32"/>
          </w:rPr>
          <w:t>http://www.sql.ru/forum/</w:t>
        </w:r>
      </w:hyperlink>
    </w:p>
    <w:p w:rsidR="00552AFB" w:rsidRPr="00AD35E0" w:rsidRDefault="00552AFB" w:rsidP="00552AFB">
      <w:pPr>
        <w:pStyle w:val="af"/>
        <w:rPr>
          <w:rFonts w:ascii="Times New Roman" w:hAnsi="Times New Roman" w:cs="Times New Roman"/>
          <w:sz w:val="28"/>
          <w:szCs w:val="32"/>
        </w:rPr>
      </w:pPr>
    </w:p>
    <w:sectPr w:rsidR="00552AFB" w:rsidRPr="00AD35E0" w:rsidSect="00B226EA">
      <w:footerReference w:type="default" r:id="rId39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ADB" w:rsidRDefault="007F2ADB" w:rsidP="004447E1">
      <w:pPr>
        <w:spacing w:after="0" w:line="240" w:lineRule="auto"/>
      </w:pPr>
      <w:r>
        <w:separator/>
      </w:r>
    </w:p>
  </w:endnote>
  <w:endnote w:type="continuationSeparator" w:id="0">
    <w:p w:rsidR="007F2ADB" w:rsidRDefault="007F2ADB" w:rsidP="004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6282476"/>
      <w:docPartObj>
        <w:docPartGallery w:val="Page Numbers (Bottom of Page)"/>
        <w:docPartUnique/>
      </w:docPartObj>
    </w:sdtPr>
    <w:sdtEndPr/>
    <w:sdtContent>
      <w:p w:rsidR="001438E0" w:rsidRDefault="001438E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38E0" w:rsidRDefault="001438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ADB" w:rsidRDefault="007F2ADB" w:rsidP="004447E1">
      <w:pPr>
        <w:spacing w:after="0" w:line="240" w:lineRule="auto"/>
      </w:pPr>
      <w:r>
        <w:separator/>
      </w:r>
    </w:p>
  </w:footnote>
  <w:footnote w:type="continuationSeparator" w:id="0">
    <w:p w:rsidR="007F2ADB" w:rsidRDefault="007F2ADB" w:rsidP="0044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7B3B"/>
    <w:multiLevelType w:val="multilevel"/>
    <w:tmpl w:val="9FB6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84701"/>
    <w:multiLevelType w:val="hybridMultilevel"/>
    <w:tmpl w:val="5DE21650"/>
    <w:lvl w:ilvl="0" w:tplc="32B0F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1BE"/>
    <w:rsid w:val="00020038"/>
    <w:rsid w:val="00026EE0"/>
    <w:rsid w:val="000A5F03"/>
    <w:rsid w:val="000F6CC8"/>
    <w:rsid w:val="001438E0"/>
    <w:rsid w:val="00190981"/>
    <w:rsid w:val="0020184C"/>
    <w:rsid w:val="00217BF3"/>
    <w:rsid w:val="00312B23"/>
    <w:rsid w:val="00322C4B"/>
    <w:rsid w:val="00337194"/>
    <w:rsid w:val="00355EB7"/>
    <w:rsid w:val="0036496D"/>
    <w:rsid w:val="004040EB"/>
    <w:rsid w:val="00404C39"/>
    <w:rsid w:val="0043095D"/>
    <w:rsid w:val="004447E1"/>
    <w:rsid w:val="0049665E"/>
    <w:rsid w:val="005030D2"/>
    <w:rsid w:val="00523EC8"/>
    <w:rsid w:val="00534141"/>
    <w:rsid w:val="00552AFB"/>
    <w:rsid w:val="005B3445"/>
    <w:rsid w:val="005B34C2"/>
    <w:rsid w:val="005C3197"/>
    <w:rsid w:val="006C74F4"/>
    <w:rsid w:val="006D704D"/>
    <w:rsid w:val="00704F76"/>
    <w:rsid w:val="00710931"/>
    <w:rsid w:val="00731E0A"/>
    <w:rsid w:val="00781AB0"/>
    <w:rsid w:val="00781F33"/>
    <w:rsid w:val="007976C4"/>
    <w:rsid w:val="007A1743"/>
    <w:rsid w:val="007C7D2D"/>
    <w:rsid w:val="007D1DDC"/>
    <w:rsid w:val="007F2ADB"/>
    <w:rsid w:val="007F4F65"/>
    <w:rsid w:val="00815663"/>
    <w:rsid w:val="008A7865"/>
    <w:rsid w:val="008B0077"/>
    <w:rsid w:val="008E4744"/>
    <w:rsid w:val="00916DCF"/>
    <w:rsid w:val="00A41B1F"/>
    <w:rsid w:val="00A85095"/>
    <w:rsid w:val="00AA148C"/>
    <w:rsid w:val="00AD35E0"/>
    <w:rsid w:val="00AD5279"/>
    <w:rsid w:val="00B1706B"/>
    <w:rsid w:val="00B20B53"/>
    <w:rsid w:val="00B226EA"/>
    <w:rsid w:val="00B243C4"/>
    <w:rsid w:val="00B509D5"/>
    <w:rsid w:val="00B971EF"/>
    <w:rsid w:val="00B978F1"/>
    <w:rsid w:val="00B97E43"/>
    <w:rsid w:val="00BA4399"/>
    <w:rsid w:val="00BD1F22"/>
    <w:rsid w:val="00C03AED"/>
    <w:rsid w:val="00C158A7"/>
    <w:rsid w:val="00C61ABF"/>
    <w:rsid w:val="00C74C1B"/>
    <w:rsid w:val="00CA1B15"/>
    <w:rsid w:val="00CD74FA"/>
    <w:rsid w:val="00CF6CB6"/>
    <w:rsid w:val="00D11AFD"/>
    <w:rsid w:val="00D21858"/>
    <w:rsid w:val="00D706D5"/>
    <w:rsid w:val="00D91335"/>
    <w:rsid w:val="00DC3D73"/>
    <w:rsid w:val="00DE1E44"/>
    <w:rsid w:val="00E60CFE"/>
    <w:rsid w:val="00E65967"/>
    <w:rsid w:val="00E70371"/>
    <w:rsid w:val="00EB0B2B"/>
    <w:rsid w:val="00EC7C66"/>
    <w:rsid w:val="00EE5C83"/>
    <w:rsid w:val="00EF0884"/>
    <w:rsid w:val="00F12977"/>
    <w:rsid w:val="00F401BE"/>
    <w:rsid w:val="00F44D08"/>
    <w:rsid w:val="00FC4572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96"/>
      </o:rules>
    </o:shapelayout>
  </w:shapeDefaults>
  <w:decimalSymbol w:val=","/>
  <w:listSeparator w:val=";"/>
  <w14:docId w14:val="54045D64"/>
  <w15:docId w15:val="{2C538AB9-2807-42AF-8096-668FDD5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197"/>
  </w:style>
  <w:style w:type="paragraph" w:styleId="1">
    <w:name w:val="heading 1"/>
    <w:basedOn w:val="a"/>
    <w:next w:val="a"/>
    <w:link w:val="10"/>
    <w:uiPriority w:val="9"/>
    <w:qFormat/>
    <w:rsid w:val="000A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ps">
    <w:name w:val="hps"/>
    <w:basedOn w:val="a0"/>
    <w:rsid w:val="00AA148C"/>
  </w:style>
  <w:style w:type="paragraph" w:styleId="a3">
    <w:name w:val="Balloon Text"/>
    <w:basedOn w:val="a"/>
    <w:link w:val="a4"/>
    <w:uiPriority w:val="99"/>
    <w:semiHidden/>
    <w:unhideWhenUsed/>
    <w:rsid w:val="0036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6496D"/>
    <w:rPr>
      <w:rFonts w:ascii="Segoe UI" w:hAnsi="Segoe UI" w:cs="Segoe UI"/>
      <w:sz w:val="18"/>
      <w:szCs w:val="18"/>
    </w:rPr>
  </w:style>
  <w:style w:type="paragraph" w:customStyle="1" w:styleId="11">
    <w:name w:val="Верхний колонтитул1"/>
    <w:basedOn w:val="a"/>
    <w:next w:val="a5"/>
    <w:link w:val="a6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12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Верхний колонтитул Знак1"/>
    <w:basedOn w:val="a0"/>
    <w:link w:val="a5"/>
    <w:uiPriority w:val="99"/>
    <w:semiHidden/>
    <w:rsid w:val="00E60CFE"/>
  </w:style>
  <w:style w:type="character" w:customStyle="1" w:styleId="a6">
    <w:name w:val="Верхний колонтитул Знак"/>
    <w:basedOn w:val="a0"/>
    <w:link w:val="11"/>
    <w:uiPriority w:val="99"/>
    <w:rsid w:val="00E60CFE"/>
  </w:style>
  <w:style w:type="paragraph" w:customStyle="1" w:styleId="13">
    <w:name w:val="Нижний колонтитул1"/>
    <w:basedOn w:val="a"/>
    <w:next w:val="a7"/>
    <w:link w:val="a8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14"/>
    <w:uiPriority w:val="99"/>
    <w:unhideWhenUsed/>
    <w:rsid w:val="00E60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7"/>
    <w:uiPriority w:val="99"/>
    <w:semiHidden/>
    <w:rsid w:val="00E60CFE"/>
  </w:style>
  <w:style w:type="character" w:customStyle="1" w:styleId="a8">
    <w:name w:val="Нижний колонтитул Знак"/>
    <w:basedOn w:val="a0"/>
    <w:link w:val="13"/>
    <w:uiPriority w:val="99"/>
    <w:rsid w:val="00E60CFE"/>
  </w:style>
  <w:style w:type="table" w:customStyle="1" w:styleId="15">
    <w:name w:val="Сетка таблицы1"/>
    <w:basedOn w:val="a1"/>
    <w:next w:val="a9"/>
    <w:uiPriority w:val="39"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unhideWhenUsed/>
    <w:rsid w:val="00E6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A5F0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0A5F0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DE1E44"/>
    <w:pPr>
      <w:spacing w:after="100" w:line="276" w:lineRule="auto"/>
    </w:pPr>
    <w:rPr>
      <w:rFonts w:ascii="Times New Roman" w:hAnsi="Times New Roman" w:cs="Times New Roman"/>
      <w:sz w:val="32"/>
      <w:szCs w:val="32"/>
      <w:lang w:val="en-US"/>
    </w:rPr>
  </w:style>
  <w:style w:type="character" w:customStyle="1" w:styleId="HTML">
    <w:name w:val="Стандартный HTML Знак"/>
    <w:basedOn w:val="a0"/>
    <w:link w:val="HTML0"/>
    <w:uiPriority w:val="99"/>
    <w:rsid w:val="000A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A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0A5F03"/>
    <w:pPr>
      <w:spacing w:after="0" w:line="240" w:lineRule="auto"/>
    </w:pPr>
  </w:style>
  <w:style w:type="character" w:styleId="HTML1">
    <w:name w:val="HTML Code"/>
    <w:basedOn w:val="a0"/>
    <w:uiPriority w:val="99"/>
    <w:semiHidden/>
    <w:unhideWhenUsed/>
    <w:rsid w:val="000A5F03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6C7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C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DE1E44"/>
    <w:pPr>
      <w:spacing w:after="100"/>
      <w:ind w:left="216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C74F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">
    <w:name w:val="List Paragraph"/>
    <w:basedOn w:val="a"/>
    <w:uiPriority w:val="34"/>
    <w:qFormat/>
    <w:rsid w:val="00026EE0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55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ww.sql.ru/foru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habr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tackoverflow.com/question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ocs.orac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D289-CEBA-4DA5-B3B6-E00F4ADE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Летюшев Артем Иванович</cp:lastModifiedBy>
  <cp:revision>4</cp:revision>
  <cp:lastPrinted>2015-09-27T18:55:00Z</cp:lastPrinted>
  <dcterms:created xsi:type="dcterms:W3CDTF">2018-12-23T22:18:00Z</dcterms:created>
  <dcterms:modified xsi:type="dcterms:W3CDTF">2019-03-07T22:28:00Z</dcterms:modified>
</cp:coreProperties>
</file>