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6511E" w14:textId="77777777" w:rsidR="001F5D24" w:rsidRDefault="007C60E4" w:rsidP="001F5D24">
      <w:pPr>
        <w:numPr>
          <w:ilvl w:val="0"/>
          <w:numId w:val="1"/>
        </w:numPr>
      </w:pPr>
      <w:r w:rsidRPr="007C60E4">
        <w:rPr>
          <w:b/>
          <w:bCs/>
        </w:rPr>
        <w:t>What is the Diploma in Sustainability in Engineering with Business (DSEB)?</w:t>
      </w:r>
      <w:r w:rsidRPr="007C60E4">
        <w:t xml:space="preserve"> The DSEB is an interdisciplinary diploma that combines engineering, business operations, and a focus on sustainability. It equips students with skills to address environmental challenges using state-of-the-art technologies.</w:t>
      </w:r>
    </w:p>
    <w:p w14:paraId="2DF439DB" w14:textId="592624C2" w:rsidR="007C60E4" w:rsidRPr="007C60E4" w:rsidRDefault="007C60E4" w:rsidP="007C60E4">
      <w:pPr>
        <w:numPr>
          <w:ilvl w:val="0"/>
          <w:numId w:val="1"/>
        </w:numPr>
      </w:pPr>
      <w:r w:rsidRPr="007C60E4">
        <w:rPr>
          <w:b/>
          <w:bCs/>
        </w:rPr>
        <w:t>Who is the ideal applicant for DSEB?</w:t>
      </w:r>
      <w:r w:rsidRPr="007C60E4">
        <w:t xml:space="preserve"> The ideal applicant has a keen interest in engineering and sustainability, a good aptitude in math, science, and technology, and experience in creating products or solutions to problems. They should also demonstrate strong leadership, teamwork, critical thinking, creativity, and perseverance.</w:t>
      </w:r>
    </w:p>
    <w:p w14:paraId="0D5C6426" w14:textId="55773481" w:rsidR="007C60E4" w:rsidRPr="007C60E4" w:rsidRDefault="007C60E4" w:rsidP="007C60E4">
      <w:pPr>
        <w:numPr>
          <w:ilvl w:val="0"/>
          <w:numId w:val="1"/>
        </w:numPr>
      </w:pPr>
      <w:r w:rsidRPr="007C60E4">
        <w:rPr>
          <w:b/>
          <w:bCs/>
        </w:rPr>
        <w:t>What are the career prospects for DSEB graduates?</w:t>
      </w:r>
      <w:r w:rsidRPr="007C60E4">
        <w:t xml:space="preserve"> DSEB graduates can pursue careers in various sectors, including electronics, logistics, financial services, business and marketing, and engineering services. Potential job roles include project management, process/product engineering, business development, customer relations, data engineering, social media marketing, digital transformation, and user experience design.</w:t>
      </w:r>
    </w:p>
    <w:p w14:paraId="2C7AB443" w14:textId="18CEED6D" w:rsidR="007C60E4" w:rsidRPr="007C60E4" w:rsidRDefault="007C60E4" w:rsidP="007C60E4">
      <w:pPr>
        <w:numPr>
          <w:ilvl w:val="0"/>
          <w:numId w:val="1"/>
        </w:numPr>
      </w:pPr>
      <w:r w:rsidRPr="007C60E4">
        <w:rPr>
          <w:b/>
          <w:bCs/>
        </w:rPr>
        <w:t>What further studies options are available after DSEB?</w:t>
      </w:r>
      <w:r w:rsidRPr="007C60E4">
        <w:t xml:space="preserve"> DSEB graduates can pursue further studies in fields like mechanical engineering, electrical engineering, business management, business analytics, mathematics, material science, accountancy, information technology, smart city management and technology, business management with finance, economics, civil engineering, computer science, digital supply chain, global supply chain, marketing, and business management &amp; digital innovation.</w:t>
      </w:r>
    </w:p>
    <w:p w14:paraId="7A62397D" w14:textId="77777777" w:rsidR="007C60E4" w:rsidRPr="007C60E4" w:rsidRDefault="007C60E4" w:rsidP="007C60E4">
      <w:pPr>
        <w:numPr>
          <w:ilvl w:val="0"/>
          <w:numId w:val="1"/>
        </w:numPr>
      </w:pPr>
      <w:r w:rsidRPr="007C60E4">
        <w:rPr>
          <w:b/>
          <w:bCs/>
        </w:rPr>
        <w:t>What is the minimum requirement of entering this course for O Level Student?</w:t>
      </w:r>
      <w:r w:rsidRPr="007C60E4">
        <w:t xml:space="preserve"> For O Level candidates (Aggregate type ELR2B2-C), it is 8 to 14 points. With the following entry requirements/ Grades:</w:t>
      </w:r>
    </w:p>
    <w:p w14:paraId="254477BC" w14:textId="77777777" w:rsidR="007C60E4" w:rsidRPr="007C60E4" w:rsidRDefault="007C60E4" w:rsidP="006D378F">
      <w:pPr>
        <w:numPr>
          <w:ilvl w:val="0"/>
          <w:numId w:val="7"/>
        </w:numPr>
        <w:tabs>
          <w:tab w:val="clear" w:pos="720"/>
          <w:tab w:val="num" w:pos="1440"/>
        </w:tabs>
        <w:spacing w:after="0" w:line="240" w:lineRule="auto"/>
        <w:ind w:left="1434" w:hanging="357"/>
      </w:pPr>
      <w:r w:rsidRPr="007C60E4">
        <w:t>English Language: 7</w:t>
      </w:r>
    </w:p>
    <w:p w14:paraId="4EB21C92" w14:textId="77777777" w:rsidR="007C60E4" w:rsidRPr="007C60E4" w:rsidRDefault="007C60E4" w:rsidP="006D378F">
      <w:pPr>
        <w:numPr>
          <w:ilvl w:val="0"/>
          <w:numId w:val="7"/>
        </w:numPr>
        <w:tabs>
          <w:tab w:val="clear" w:pos="720"/>
          <w:tab w:val="num" w:pos="1440"/>
        </w:tabs>
        <w:spacing w:after="0" w:line="240" w:lineRule="auto"/>
        <w:ind w:left="1434" w:hanging="357"/>
      </w:pPr>
      <w:r w:rsidRPr="007C60E4">
        <w:t>Additional Mathematics/Mathematics: 6</w:t>
      </w:r>
    </w:p>
    <w:p w14:paraId="21FEEC80" w14:textId="77777777" w:rsidR="007C60E4" w:rsidRPr="007C60E4" w:rsidRDefault="007C60E4" w:rsidP="006D378F">
      <w:pPr>
        <w:numPr>
          <w:ilvl w:val="0"/>
          <w:numId w:val="7"/>
        </w:numPr>
        <w:tabs>
          <w:tab w:val="clear" w:pos="720"/>
          <w:tab w:val="num" w:pos="1440"/>
        </w:tabs>
        <w:spacing w:after="0" w:line="240" w:lineRule="auto"/>
        <w:ind w:left="1434" w:hanging="357"/>
      </w:pPr>
      <w:r w:rsidRPr="007C60E4">
        <w:t xml:space="preserve">Any one of the following subjects: 6 </w:t>
      </w:r>
    </w:p>
    <w:p w14:paraId="4BC3ADB6" w14:textId="77777777" w:rsidR="007C60E4" w:rsidRPr="007C60E4" w:rsidRDefault="007C60E4" w:rsidP="006D378F">
      <w:pPr>
        <w:numPr>
          <w:ilvl w:val="2"/>
          <w:numId w:val="3"/>
        </w:numPr>
        <w:spacing w:after="0" w:line="240" w:lineRule="auto"/>
        <w:ind w:left="2154" w:hanging="357"/>
      </w:pPr>
      <w:r w:rsidRPr="007C60E4">
        <w:t>Biology</w:t>
      </w:r>
    </w:p>
    <w:p w14:paraId="2CEBF656" w14:textId="77777777" w:rsidR="007C60E4" w:rsidRPr="007C60E4" w:rsidRDefault="007C60E4" w:rsidP="006D378F">
      <w:pPr>
        <w:numPr>
          <w:ilvl w:val="2"/>
          <w:numId w:val="3"/>
        </w:numPr>
        <w:spacing w:after="0" w:line="240" w:lineRule="auto"/>
        <w:ind w:left="2154" w:hanging="357"/>
      </w:pPr>
      <w:r w:rsidRPr="007C60E4">
        <w:t>Biotechnology</w:t>
      </w:r>
    </w:p>
    <w:p w14:paraId="73560533" w14:textId="77777777" w:rsidR="007C60E4" w:rsidRPr="007C60E4" w:rsidRDefault="007C60E4" w:rsidP="006D378F">
      <w:pPr>
        <w:numPr>
          <w:ilvl w:val="2"/>
          <w:numId w:val="3"/>
        </w:numPr>
        <w:spacing w:after="0" w:line="240" w:lineRule="auto"/>
        <w:ind w:left="2154" w:hanging="357"/>
      </w:pPr>
      <w:r w:rsidRPr="007C60E4">
        <w:t>Chemistry</w:t>
      </w:r>
    </w:p>
    <w:p w14:paraId="46126C10" w14:textId="77777777" w:rsidR="007C60E4" w:rsidRPr="007C60E4" w:rsidRDefault="007C60E4" w:rsidP="006D378F">
      <w:pPr>
        <w:numPr>
          <w:ilvl w:val="2"/>
          <w:numId w:val="3"/>
        </w:numPr>
        <w:spacing w:after="0" w:line="240" w:lineRule="auto"/>
        <w:ind w:left="2154" w:hanging="357"/>
      </w:pPr>
      <w:r w:rsidRPr="007C60E4">
        <w:t>Computing / Computer Studies</w:t>
      </w:r>
    </w:p>
    <w:p w14:paraId="4BC88970" w14:textId="77777777" w:rsidR="007C60E4" w:rsidRPr="007C60E4" w:rsidRDefault="007C60E4" w:rsidP="006D378F">
      <w:pPr>
        <w:numPr>
          <w:ilvl w:val="2"/>
          <w:numId w:val="3"/>
        </w:numPr>
        <w:spacing w:after="0" w:line="240" w:lineRule="auto"/>
        <w:ind w:left="2154" w:hanging="357"/>
      </w:pPr>
      <w:r w:rsidRPr="007C60E4">
        <w:t>Design &amp; Technology</w:t>
      </w:r>
    </w:p>
    <w:p w14:paraId="674D6F8B" w14:textId="77777777" w:rsidR="007C60E4" w:rsidRPr="007C60E4" w:rsidRDefault="007C60E4" w:rsidP="006D378F">
      <w:pPr>
        <w:numPr>
          <w:ilvl w:val="2"/>
          <w:numId w:val="3"/>
        </w:numPr>
        <w:spacing w:after="0" w:line="240" w:lineRule="auto"/>
        <w:ind w:left="2154" w:hanging="357"/>
      </w:pPr>
      <w:r w:rsidRPr="007C60E4">
        <w:t>Electronics / Fundamentals of Electronics</w:t>
      </w:r>
    </w:p>
    <w:p w14:paraId="20BD09E1" w14:textId="77777777" w:rsidR="007C60E4" w:rsidRPr="007C60E4" w:rsidRDefault="007C60E4" w:rsidP="006D378F">
      <w:pPr>
        <w:numPr>
          <w:ilvl w:val="2"/>
          <w:numId w:val="3"/>
        </w:numPr>
        <w:spacing w:after="0" w:line="240" w:lineRule="auto"/>
        <w:ind w:left="2154" w:hanging="357"/>
      </w:pPr>
      <w:r w:rsidRPr="007C60E4">
        <w:t>Physics</w:t>
      </w:r>
    </w:p>
    <w:p w14:paraId="0F30C32D" w14:textId="77777777" w:rsidR="007C60E4" w:rsidRPr="007C60E4" w:rsidRDefault="007C60E4" w:rsidP="006D378F">
      <w:pPr>
        <w:numPr>
          <w:ilvl w:val="2"/>
          <w:numId w:val="3"/>
        </w:numPr>
        <w:spacing w:after="0" w:line="240" w:lineRule="auto"/>
        <w:ind w:left="2154" w:hanging="357"/>
      </w:pPr>
      <w:r w:rsidRPr="007C60E4">
        <w:t>Science (Physics, Biology)</w:t>
      </w:r>
    </w:p>
    <w:p w14:paraId="5CBC3EEE" w14:textId="77777777" w:rsidR="007C60E4" w:rsidRPr="007C60E4" w:rsidRDefault="007C60E4" w:rsidP="006D378F">
      <w:pPr>
        <w:numPr>
          <w:ilvl w:val="2"/>
          <w:numId w:val="3"/>
        </w:numPr>
        <w:spacing w:after="0" w:line="240" w:lineRule="auto"/>
        <w:ind w:left="2154" w:hanging="357"/>
      </w:pPr>
      <w:r w:rsidRPr="007C60E4">
        <w:t>Science (Chemistry, Biology)</w:t>
      </w:r>
    </w:p>
    <w:p w14:paraId="3CC72965" w14:textId="2DC279FF" w:rsidR="007C60E4" w:rsidRPr="007C60E4" w:rsidRDefault="007C60E4" w:rsidP="006D378F">
      <w:pPr>
        <w:numPr>
          <w:ilvl w:val="2"/>
          <w:numId w:val="3"/>
        </w:numPr>
        <w:spacing w:line="240" w:lineRule="auto"/>
      </w:pPr>
      <w:r w:rsidRPr="007C60E4">
        <w:t>Science (Physics, Chemistry)</w:t>
      </w:r>
    </w:p>
    <w:p w14:paraId="3F8BE7FA" w14:textId="77777777" w:rsidR="007C60E4" w:rsidRPr="007C60E4" w:rsidRDefault="007C60E4" w:rsidP="007C60E4">
      <w:pPr>
        <w:numPr>
          <w:ilvl w:val="0"/>
          <w:numId w:val="1"/>
        </w:numPr>
      </w:pPr>
      <w:r w:rsidRPr="007C60E4">
        <w:rPr>
          <w:b/>
          <w:bCs/>
        </w:rPr>
        <w:lastRenderedPageBreak/>
        <w:t>What is the minimum requirement of entering this course for N Level Student?</w:t>
      </w:r>
      <w:r w:rsidRPr="007C60E4">
        <w:t xml:space="preserve"> For N Level candidates (Aggregate type ELMAB3), it is 6 to 9 points. With the following entry requirements/Grades:</w:t>
      </w:r>
    </w:p>
    <w:p w14:paraId="754F24F4" w14:textId="77777777" w:rsidR="007C60E4" w:rsidRPr="007C60E4" w:rsidRDefault="007C60E4" w:rsidP="006D378F">
      <w:pPr>
        <w:numPr>
          <w:ilvl w:val="0"/>
          <w:numId w:val="7"/>
        </w:numPr>
        <w:tabs>
          <w:tab w:val="clear" w:pos="720"/>
          <w:tab w:val="num" w:pos="1440"/>
        </w:tabs>
        <w:spacing w:after="0" w:line="240" w:lineRule="auto"/>
        <w:ind w:left="1434" w:hanging="357"/>
      </w:pPr>
      <w:r w:rsidRPr="007C60E4">
        <w:t>English Language Syllabus A: 3</w:t>
      </w:r>
    </w:p>
    <w:p w14:paraId="78499B40" w14:textId="77777777" w:rsidR="007C60E4" w:rsidRPr="007C60E4" w:rsidRDefault="007C60E4" w:rsidP="006D378F">
      <w:pPr>
        <w:numPr>
          <w:ilvl w:val="0"/>
          <w:numId w:val="7"/>
        </w:numPr>
        <w:tabs>
          <w:tab w:val="clear" w:pos="720"/>
          <w:tab w:val="num" w:pos="1440"/>
        </w:tabs>
        <w:spacing w:after="0" w:line="240" w:lineRule="auto"/>
        <w:ind w:left="1434" w:hanging="357"/>
      </w:pPr>
      <w:r w:rsidRPr="007C60E4">
        <w:t>Mathematics Syllabus A / Additional Mathematics: 3</w:t>
      </w:r>
    </w:p>
    <w:p w14:paraId="3AD5D4C5" w14:textId="77777777" w:rsidR="007C60E4" w:rsidRPr="007C60E4" w:rsidRDefault="007C60E4" w:rsidP="006D378F">
      <w:pPr>
        <w:numPr>
          <w:ilvl w:val="0"/>
          <w:numId w:val="7"/>
        </w:numPr>
        <w:tabs>
          <w:tab w:val="clear" w:pos="720"/>
          <w:tab w:val="num" w:pos="1440"/>
        </w:tabs>
        <w:spacing w:after="0" w:line="240" w:lineRule="auto"/>
        <w:ind w:left="1434" w:hanging="357"/>
      </w:pPr>
      <w:r w:rsidRPr="007C60E4">
        <w:t xml:space="preserve">Any one of the following subjects: 3 </w:t>
      </w:r>
    </w:p>
    <w:p w14:paraId="38506069" w14:textId="77777777" w:rsidR="007C60E4" w:rsidRPr="007C60E4" w:rsidRDefault="007C60E4" w:rsidP="006D378F">
      <w:pPr>
        <w:numPr>
          <w:ilvl w:val="2"/>
          <w:numId w:val="3"/>
        </w:numPr>
        <w:spacing w:after="0" w:line="240" w:lineRule="auto"/>
        <w:ind w:left="2154" w:hanging="357"/>
      </w:pPr>
      <w:r w:rsidRPr="007C60E4">
        <w:t>Design and Technology</w:t>
      </w:r>
    </w:p>
    <w:p w14:paraId="7E8F639F" w14:textId="77777777" w:rsidR="007C60E4" w:rsidRPr="007C60E4" w:rsidRDefault="007C60E4" w:rsidP="006D378F">
      <w:pPr>
        <w:numPr>
          <w:ilvl w:val="2"/>
          <w:numId w:val="3"/>
        </w:numPr>
        <w:spacing w:after="0" w:line="240" w:lineRule="auto"/>
        <w:ind w:left="2154" w:hanging="357"/>
      </w:pPr>
      <w:r w:rsidRPr="007C60E4">
        <w:t>Food and Nutrition / Nutrition and Food Science</w:t>
      </w:r>
    </w:p>
    <w:p w14:paraId="5DEDD5E7" w14:textId="77777777" w:rsidR="007C60E4" w:rsidRPr="007C60E4" w:rsidRDefault="007C60E4" w:rsidP="006D378F">
      <w:pPr>
        <w:numPr>
          <w:ilvl w:val="2"/>
          <w:numId w:val="3"/>
        </w:numPr>
        <w:spacing w:after="0" w:line="240" w:lineRule="auto"/>
        <w:ind w:left="2154" w:hanging="357"/>
      </w:pPr>
      <w:r w:rsidRPr="007C60E4">
        <w:t>Science (Chemistry, Biology)</w:t>
      </w:r>
    </w:p>
    <w:p w14:paraId="0833E499" w14:textId="77777777" w:rsidR="007C60E4" w:rsidRPr="007C60E4" w:rsidRDefault="007C60E4" w:rsidP="006D378F">
      <w:pPr>
        <w:numPr>
          <w:ilvl w:val="2"/>
          <w:numId w:val="3"/>
        </w:numPr>
        <w:spacing w:after="0" w:line="240" w:lineRule="auto"/>
        <w:ind w:left="2154" w:hanging="357"/>
      </w:pPr>
      <w:r w:rsidRPr="007C60E4">
        <w:t>Science (Physics, Biology)</w:t>
      </w:r>
    </w:p>
    <w:p w14:paraId="49D587B7" w14:textId="77777777" w:rsidR="007C60E4" w:rsidRPr="007C60E4" w:rsidRDefault="007C60E4" w:rsidP="006D378F">
      <w:pPr>
        <w:numPr>
          <w:ilvl w:val="2"/>
          <w:numId w:val="3"/>
        </w:numPr>
        <w:spacing w:after="0" w:line="240" w:lineRule="auto"/>
        <w:ind w:left="2154" w:hanging="357"/>
      </w:pPr>
      <w:r w:rsidRPr="007C60E4">
        <w:t>Science (Physics, Chemistry)</w:t>
      </w:r>
    </w:p>
    <w:p w14:paraId="1FC451EC" w14:textId="63A7D29D" w:rsidR="007C60E4" w:rsidRPr="007C60E4" w:rsidRDefault="007C60E4" w:rsidP="00C75367">
      <w:pPr>
        <w:numPr>
          <w:ilvl w:val="0"/>
          <w:numId w:val="7"/>
        </w:numPr>
        <w:tabs>
          <w:tab w:val="clear" w:pos="720"/>
          <w:tab w:val="num" w:pos="1440"/>
        </w:tabs>
        <w:ind w:left="1440"/>
      </w:pPr>
      <w:r w:rsidRPr="007C60E4">
        <w:t>Any two other subjects (excluding CCA): 4</w:t>
      </w:r>
    </w:p>
    <w:p w14:paraId="4987876D" w14:textId="1453887D" w:rsidR="007C60E4" w:rsidRPr="007C60E4" w:rsidRDefault="007C60E4" w:rsidP="007C60E4">
      <w:pPr>
        <w:numPr>
          <w:ilvl w:val="0"/>
          <w:numId w:val="1"/>
        </w:numPr>
      </w:pPr>
      <w:r w:rsidRPr="007C60E4">
        <w:rPr>
          <w:b/>
          <w:bCs/>
        </w:rPr>
        <w:t>What is the duration of the DSEB course?</w:t>
      </w:r>
      <w:r w:rsidRPr="007C60E4">
        <w:t xml:space="preserve"> The DSEB course is a 3-year diploma program.</w:t>
      </w:r>
    </w:p>
    <w:p w14:paraId="6F633F61" w14:textId="37F38574" w:rsidR="007C60E4" w:rsidRPr="007C60E4" w:rsidRDefault="007C60E4" w:rsidP="007C60E4">
      <w:pPr>
        <w:numPr>
          <w:ilvl w:val="0"/>
          <w:numId w:val="1"/>
        </w:numPr>
      </w:pPr>
      <w:r w:rsidRPr="007C60E4">
        <w:rPr>
          <w:b/>
          <w:bCs/>
        </w:rPr>
        <w:t>What are the key subjects or areas of study in DSEB?</w:t>
      </w:r>
      <w:r w:rsidRPr="007C60E4">
        <w:t xml:space="preserve"> The DSEB curriculum covers engineering and applied science foundation, engineering fundamentals, applied science, intermediate and advanced engineering topics, business operations, sustainable technology &amp; business, and general studies.</w:t>
      </w:r>
    </w:p>
    <w:p w14:paraId="4D8363D3" w14:textId="7788034C" w:rsidR="007C60E4" w:rsidRPr="007C60E4" w:rsidRDefault="007C60E4" w:rsidP="007C60E4">
      <w:pPr>
        <w:numPr>
          <w:ilvl w:val="0"/>
          <w:numId w:val="1"/>
        </w:numPr>
      </w:pPr>
      <w:r w:rsidRPr="007C60E4">
        <w:rPr>
          <w:b/>
          <w:bCs/>
        </w:rPr>
        <w:t>Does the DSEB program include any internships or projects?</w:t>
      </w:r>
      <w:r w:rsidRPr="007C60E4">
        <w:t xml:space="preserve"> Yes, the DSEB program includes integrated projects, internships, and a final-year project, providing students with hands-on experience in addressing sustainability challenges.</w:t>
      </w:r>
    </w:p>
    <w:p w14:paraId="44996B98" w14:textId="017EC63F" w:rsidR="007C60E4" w:rsidRPr="007C60E4" w:rsidRDefault="007C60E4" w:rsidP="007C60E4">
      <w:pPr>
        <w:numPr>
          <w:ilvl w:val="0"/>
          <w:numId w:val="1"/>
        </w:numPr>
      </w:pPr>
      <w:r w:rsidRPr="007C60E4">
        <w:rPr>
          <w:b/>
          <w:bCs/>
        </w:rPr>
        <w:t>What are the integrated projects in DSEB?</w:t>
      </w:r>
      <w:r w:rsidRPr="007C60E4">
        <w:t xml:space="preserve"> The integrated projects include a sustainable product ideation project, a sustainable product realization project, and a sustainable entrepreneurship/sustainable urban solution project.</w:t>
      </w:r>
    </w:p>
    <w:p w14:paraId="4CC18D2B" w14:textId="687F94DD" w:rsidR="007C60E4" w:rsidRPr="007C60E4" w:rsidRDefault="007C60E4" w:rsidP="007C60E4">
      <w:pPr>
        <w:numPr>
          <w:ilvl w:val="0"/>
          <w:numId w:val="1"/>
        </w:numPr>
      </w:pPr>
      <w:r w:rsidRPr="007C60E4">
        <w:rPr>
          <w:b/>
          <w:bCs/>
        </w:rPr>
        <w:t>Are there any overseas opportunities in the DSEB program?</w:t>
      </w:r>
      <w:r w:rsidRPr="007C60E4">
        <w:t xml:space="preserve"> Yes, DSEB students can participate in overseas exchange programs, educational trips, cultural trips, and internships, gaining international exposure and experience.</w:t>
      </w:r>
    </w:p>
    <w:p w14:paraId="38519A7D" w14:textId="0080CE86" w:rsidR="007C60E4" w:rsidRPr="007C60E4" w:rsidRDefault="007C60E4" w:rsidP="007C60E4">
      <w:pPr>
        <w:numPr>
          <w:ilvl w:val="0"/>
          <w:numId w:val="1"/>
        </w:numPr>
      </w:pPr>
      <w:r w:rsidRPr="007C60E4">
        <w:rPr>
          <w:b/>
          <w:bCs/>
        </w:rPr>
        <w:t>What are the admission requirements for DSEB?</w:t>
      </w:r>
      <w:r w:rsidRPr="007C60E4">
        <w:t xml:space="preserve"> The admission requirements can be found on the NYP website or by contacting the admissions office. Generally, a good foundation in math and science is preferred.</w:t>
      </w:r>
    </w:p>
    <w:p w14:paraId="2DA08E85" w14:textId="59BF444E" w:rsidR="007C60E4" w:rsidRPr="007C60E4" w:rsidRDefault="007C60E4" w:rsidP="007C60E4">
      <w:pPr>
        <w:numPr>
          <w:ilvl w:val="0"/>
          <w:numId w:val="1"/>
        </w:numPr>
      </w:pPr>
      <w:r w:rsidRPr="007C60E4">
        <w:rPr>
          <w:b/>
          <w:bCs/>
        </w:rPr>
        <w:t>How do I apply for the DSEB program?</w:t>
      </w:r>
      <w:r w:rsidRPr="007C60E4">
        <w:t xml:space="preserve"> You can apply for the DSEB program through the NYP online application portal during the application period.</w:t>
      </w:r>
    </w:p>
    <w:p w14:paraId="03884762" w14:textId="19AC4286" w:rsidR="007C60E4" w:rsidRPr="007C60E4" w:rsidRDefault="007C60E4" w:rsidP="007C60E4">
      <w:pPr>
        <w:numPr>
          <w:ilvl w:val="0"/>
          <w:numId w:val="1"/>
        </w:numPr>
      </w:pPr>
      <w:r w:rsidRPr="007C60E4">
        <w:rPr>
          <w:b/>
          <w:bCs/>
        </w:rPr>
        <w:t>Is there an interview for DSEB admission?</w:t>
      </w:r>
      <w:r w:rsidRPr="007C60E4">
        <w:t xml:space="preserve"> While not always mandatory, an interview may be conducted to assess your suitability for the program.</w:t>
      </w:r>
    </w:p>
    <w:p w14:paraId="1E271D85" w14:textId="1E9BCAC9" w:rsidR="007C60E4" w:rsidRPr="007C60E4" w:rsidRDefault="007C60E4" w:rsidP="007C60E4">
      <w:pPr>
        <w:numPr>
          <w:ilvl w:val="0"/>
          <w:numId w:val="1"/>
        </w:numPr>
      </w:pPr>
      <w:r w:rsidRPr="007C60E4">
        <w:rPr>
          <w:b/>
          <w:bCs/>
        </w:rPr>
        <w:t>When is the application deadline for DSEB?</w:t>
      </w:r>
      <w:r w:rsidRPr="007C60E4">
        <w:t xml:space="preserve"> The application deadlines can be found on the NYP website or by contacting the admissions office.</w:t>
      </w:r>
    </w:p>
    <w:p w14:paraId="5DA44384" w14:textId="290ACE5F" w:rsidR="007C60E4" w:rsidRPr="007C60E4" w:rsidRDefault="007C60E4" w:rsidP="007C60E4">
      <w:pPr>
        <w:numPr>
          <w:ilvl w:val="0"/>
          <w:numId w:val="1"/>
        </w:numPr>
      </w:pPr>
      <w:r w:rsidRPr="007C60E4">
        <w:rPr>
          <w:b/>
          <w:bCs/>
        </w:rPr>
        <w:lastRenderedPageBreak/>
        <w:t>What are the unique features of the DSEB program at NYP?</w:t>
      </w:r>
      <w:r w:rsidRPr="007C60E4">
        <w:t xml:space="preserve"> The DSEB program at NYP stands out due to its interdisciplinary approach, focus on sustainability, strong industry partnerships, and opportunities for overseas exposure.</w:t>
      </w:r>
    </w:p>
    <w:p w14:paraId="01BF14BF" w14:textId="132261B3" w:rsidR="007C60E4" w:rsidRPr="007C60E4" w:rsidRDefault="007C60E4" w:rsidP="007C60E4">
      <w:pPr>
        <w:numPr>
          <w:ilvl w:val="0"/>
          <w:numId w:val="1"/>
        </w:numPr>
      </w:pPr>
      <w:r w:rsidRPr="007C60E4">
        <w:rPr>
          <w:b/>
          <w:bCs/>
        </w:rPr>
        <w:t>How does DSEB differ from other engineering diplomas?</w:t>
      </w:r>
      <w:r w:rsidRPr="007C60E4">
        <w:t xml:space="preserve"> DSEB distinguishes itself by integrating business operations and sustainability into the engineering curriculum, preparing students to address environmental challenges from a holistic perspective.</w:t>
      </w:r>
    </w:p>
    <w:p w14:paraId="1A8B852F" w14:textId="4EFB20B3" w:rsidR="007C60E4" w:rsidRPr="007C60E4" w:rsidRDefault="007C60E4" w:rsidP="007C60E4">
      <w:pPr>
        <w:numPr>
          <w:ilvl w:val="0"/>
          <w:numId w:val="1"/>
        </w:numPr>
      </w:pPr>
      <w:r w:rsidRPr="007C60E4">
        <w:rPr>
          <w:b/>
          <w:bCs/>
        </w:rPr>
        <w:t>What kind of support can DSEB students expect?</w:t>
      </w:r>
      <w:r w:rsidRPr="007C60E4">
        <w:t xml:space="preserve"> DSEB students can expect support from dedicated faculty, academic advisors, and student support services.</w:t>
      </w:r>
    </w:p>
    <w:p w14:paraId="75810C7A" w14:textId="29F8F5D1" w:rsidR="007C60E4" w:rsidRPr="007C60E4" w:rsidRDefault="007C60E4" w:rsidP="007C60E4">
      <w:pPr>
        <w:numPr>
          <w:ilvl w:val="0"/>
          <w:numId w:val="1"/>
        </w:numPr>
      </w:pPr>
      <w:r w:rsidRPr="007C60E4">
        <w:rPr>
          <w:b/>
          <w:bCs/>
        </w:rPr>
        <w:t>Are there any scholarships available for DSEB students?</w:t>
      </w:r>
      <w:r w:rsidRPr="007C60E4">
        <w:t xml:space="preserve"> NYP offers various scholarships and financial aid schemes that DSEB students may be eligible for. You can find more information on the NYP website.</w:t>
      </w:r>
    </w:p>
    <w:p w14:paraId="72C8A232" w14:textId="1C52A7B8" w:rsidR="007C60E4" w:rsidRPr="007C60E4" w:rsidRDefault="007C60E4" w:rsidP="007C60E4">
      <w:pPr>
        <w:numPr>
          <w:ilvl w:val="0"/>
          <w:numId w:val="1"/>
        </w:numPr>
      </w:pPr>
      <w:r w:rsidRPr="007C60E4">
        <w:rPr>
          <w:b/>
          <w:bCs/>
        </w:rPr>
        <w:t>Can I pursue Engineering if I did not take Physics?</w:t>
      </w:r>
      <w:r w:rsidRPr="007C60E4">
        <w:t xml:space="preserve"> Yes, we have lecturers who will guide you. We have students who did not study physics in secondary school but still do well in engineering.</w:t>
      </w:r>
    </w:p>
    <w:p w14:paraId="16035E5D" w14:textId="43187523" w:rsidR="007C60E4" w:rsidRPr="007C60E4" w:rsidRDefault="007C60E4" w:rsidP="007C60E4">
      <w:pPr>
        <w:numPr>
          <w:ilvl w:val="0"/>
          <w:numId w:val="1"/>
        </w:numPr>
      </w:pPr>
      <w:r w:rsidRPr="007C60E4">
        <w:rPr>
          <w:b/>
          <w:bCs/>
        </w:rPr>
        <w:t>Do I need to be good in science to do engineering?</w:t>
      </w:r>
      <w:r w:rsidRPr="007C60E4">
        <w:t xml:space="preserve"> Not necessarily. The way we teach engineering is more practical-oriented and geared towards real-life work scenarios. Many of our students have done well even though their science results were not stellar during secondary school.</w:t>
      </w:r>
    </w:p>
    <w:p w14:paraId="1A47D58D" w14:textId="68CAB1EB" w:rsidR="007C60E4" w:rsidRPr="007C60E4" w:rsidRDefault="007C60E4" w:rsidP="007C60E4">
      <w:pPr>
        <w:numPr>
          <w:ilvl w:val="0"/>
          <w:numId w:val="1"/>
        </w:numPr>
      </w:pPr>
      <w:r w:rsidRPr="007C60E4">
        <w:rPr>
          <w:b/>
          <w:bCs/>
        </w:rPr>
        <w:t>Do I need to be good with Biology to do engineering?</w:t>
      </w:r>
      <w:r w:rsidRPr="007C60E4">
        <w:t xml:space="preserve"> Not necessarily. The way we teach engineering is more practical-oriented and geared towards real-life work scenarios. Many of our students have done well even though their science results were not stellar during secondary school.</w:t>
      </w:r>
    </w:p>
    <w:p w14:paraId="50D84BCD" w14:textId="30CAA28C" w:rsidR="007C60E4" w:rsidRPr="007C60E4" w:rsidRDefault="007C60E4" w:rsidP="007C60E4">
      <w:pPr>
        <w:numPr>
          <w:ilvl w:val="0"/>
          <w:numId w:val="1"/>
        </w:numPr>
      </w:pPr>
      <w:r w:rsidRPr="007C60E4">
        <w:rPr>
          <w:b/>
          <w:bCs/>
        </w:rPr>
        <w:t>Do I need to be good with chemical to do engineering?</w:t>
      </w:r>
      <w:r w:rsidRPr="007C60E4">
        <w:t xml:space="preserve"> Not necessarily. The way we teach engineering is more practical-oriented and geared towards real-life work scenarios. Many of our students have done well even though their science results were not stellar during secondary school.</w:t>
      </w:r>
    </w:p>
    <w:p w14:paraId="14E0DF8D" w14:textId="1BE1641E" w:rsidR="007C60E4" w:rsidRPr="007C60E4" w:rsidRDefault="007C60E4" w:rsidP="007C60E4">
      <w:pPr>
        <w:numPr>
          <w:ilvl w:val="0"/>
          <w:numId w:val="1"/>
        </w:numPr>
      </w:pPr>
      <w:r w:rsidRPr="007C60E4">
        <w:rPr>
          <w:b/>
          <w:bCs/>
        </w:rPr>
        <w:t>Is engineering a boring course?</w:t>
      </w:r>
      <w:r w:rsidRPr="007C60E4">
        <w:t xml:space="preserve"> Engineering is future-ready. Engineers are the pillars of our Smart Nation. Engineering graduates also have a very wide range of further study opportunities. The exciting knowledge you will gain (e.g., Robotics, Biomedical, Aerospace, Electronics) will also equip you to make a difference in society and businesses.</w:t>
      </w:r>
    </w:p>
    <w:p w14:paraId="11ECE32A" w14:textId="1EC237BF" w:rsidR="007C60E4" w:rsidRPr="007C60E4" w:rsidRDefault="007C60E4" w:rsidP="007C60E4">
      <w:pPr>
        <w:numPr>
          <w:ilvl w:val="0"/>
          <w:numId w:val="1"/>
        </w:numPr>
      </w:pPr>
      <w:r w:rsidRPr="007C60E4">
        <w:rPr>
          <w:b/>
          <w:bCs/>
        </w:rPr>
        <w:t>Is it true that engineering course is for those with poor grades?</w:t>
      </w:r>
      <w:r w:rsidRPr="007C60E4">
        <w:t xml:space="preserve"> Engineering is future-ready. Engineers are the pillars of our Smart Nation. Engineering graduates also have a very wide range of further study opportunities. The </w:t>
      </w:r>
      <w:r w:rsidRPr="007C60E4">
        <w:lastRenderedPageBreak/>
        <w:t>technical skills you gained will also equip you to make a difference in society and businesses.</w:t>
      </w:r>
    </w:p>
    <w:p w14:paraId="47D38BEA" w14:textId="502E6414" w:rsidR="007C60E4" w:rsidRPr="007C60E4" w:rsidRDefault="007C60E4" w:rsidP="007C60E4">
      <w:pPr>
        <w:numPr>
          <w:ilvl w:val="0"/>
          <w:numId w:val="1"/>
        </w:numPr>
      </w:pPr>
      <w:r w:rsidRPr="007C60E4">
        <w:rPr>
          <w:b/>
          <w:bCs/>
        </w:rPr>
        <w:t>Is the engineering suitable for female students?</w:t>
      </w:r>
      <w:r w:rsidRPr="007C60E4">
        <w:t xml:space="preserve"> Yes, of course! As long as you have the interest, passion and you are keen to learn, then go ahead and apply for it.</w:t>
      </w:r>
    </w:p>
    <w:p w14:paraId="19AB58B1" w14:textId="0E2C2FB1" w:rsidR="007C60E4" w:rsidRPr="007C60E4" w:rsidRDefault="007C60E4" w:rsidP="007C60E4">
      <w:pPr>
        <w:numPr>
          <w:ilvl w:val="0"/>
          <w:numId w:val="1"/>
        </w:numPr>
      </w:pPr>
      <w:r w:rsidRPr="007C60E4">
        <w:rPr>
          <w:b/>
          <w:bCs/>
        </w:rPr>
        <w:t>Is there future in Engineering?</w:t>
      </w:r>
      <w:r w:rsidRPr="007C60E4">
        <w:t xml:space="preserve"> Engineering is future-ready. Engineers are the pillars of our Smart Nation. Engineering graduates also have a very wide range of further study opportunities. The technical skills you gained will also equip you to make a difference in society and businesses.</w:t>
      </w:r>
    </w:p>
    <w:p w14:paraId="5D76391E" w14:textId="39A1C5C0" w:rsidR="007C60E4" w:rsidRPr="007C60E4" w:rsidRDefault="007C60E4" w:rsidP="007C60E4">
      <w:pPr>
        <w:numPr>
          <w:ilvl w:val="0"/>
          <w:numId w:val="1"/>
        </w:numPr>
      </w:pPr>
      <w:r w:rsidRPr="007C60E4">
        <w:rPr>
          <w:b/>
          <w:bCs/>
        </w:rPr>
        <w:t>What is engineering?</w:t>
      </w:r>
      <w:r w:rsidRPr="007C60E4">
        <w:t xml:space="preserve"> Engineering is future-ready. Engineers are the pillars of our Smart Nation. Engineering graduates also have a very wide range of further study opportunities. The technical skills you gained will also equip you to make a difference in society and businesses.</w:t>
      </w:r>
    </w:p>
    <w:p w14:paraId="1B7A244B" w14:textId="09DB358B" w:rsidR="007C60E4" w:rsidRPr="007C60E4" w:rsidRDefault="007C60E4" w:rsidP="007C60E4">
      <w:pPr>
        <w:numPr>
          <w:ilvl w:val="0"/>
          <w:numId w:val="1"/>
        </w:numPr>
      </w:pPr>
      <w:r w:rsidRPr="007C60E4">
        <w:rPr>
          <w:b/>
          <w:bCs/>
        </w:rPr>
        <w:t>What is so great about engineering?</w:t>
      </w:r>
      <w:r w:rsidRPr="007C60E4">
        <w:t xml:space="preserve"> Engineering is future-ready. Engineers are the pillars of our Smart Nation. Engineering graduates also have a very wide range of further study opportunities. The technical skills you gained will also equip you to make a difference in society and businesses.</w:t>
      </w:r>
    </w:p>
    <w:p w14:paraId="37CF1668" w14:textId="62CA66EB" w:rsidR="007C60E4" w:rsidRPr="007C60E4" w:rsidRDefault="007C60E4" w:rsidP="007C60E4">
      <w:pPr>
        <w:numPr>
          <w:ilvl w:val="0"/>
          <w:numId w:val="1"/>
        </w:numPr>
      </w:pPr>
      <w:r w:rsidRPr="007C60E4">
        <w:rPr>
          <w:b/>
          <w:bCs/>
        </w:rPr>
        <w:t>What is the male to female ratio in Engineering?</w:t>
      </w:r>
      <w:r w:rsidRPr="007C60E4">
        <w:t xml:space="preserve"> The ratio varies from course to course. If you are like to know whether Engineering is suitable for female, of course, it is! As long as you have the interest, passion and you are keen to learn, then go ahead and apply for it.</w:t>
      </w:r>
    </w:p>
    <w:p w14:paraId="1E9B605C" w14:textId="2D745415" w:rsidR="007C60E4" w:rsidRPr="007C60E4" w:rsidRDefault="007C60E4" w:rsidP="007C60E4">
      <w:pPr>
        <w:numPr>
          <w:ilvl w:val="0"/>
          <w:numId w:val="1"/>
        </w:numPr>
      </w:pPr>
      <w:r w:rsidRPr="007C60E4">
        <w:rPr>
          <w:b/>
          <w:bCs/>
        </w:rPr>
        <w:t>Why should I study engineering?</w:t>
      </w:r>
      <w:r w:rsidRPr="007C60E4">
        <w:t xml:space="preserve"> Engineering is future-ready. Engineers are the pillars of our Smart Nation. Engineering graduates also have a very wide range of further study opportunities. The technical skills you gained will also equip you to make a difference in society and businesses.</w:t>
      </w:r>
    </w:p>
    <w:p w14:paraId="49CC7553" w14:textId="1F7D856C" w:rsidR="007C60E4" w:rsidRPr="007C60E4" w:rsidRDefault="007C60E4" w:rsidP="007C60E4">
      <w:pPr>
        <w:numPr>
          <w:ilvl w:val="0"/>
          <w:numId w:val="1"/>
        </w:numPr>
      </w:pPr>
      <w:r w:rsidRPr="007C60E4">
        <w:rPr>
          <w:b/>
          <w:bCs/>
        </w:rPr>
        <w:t>What is the NYP Professional Competency Model (NYP-PCM)?</w:t>
      </w:r>
      <w:r w:rsidRPr="007C60E4">
        <w:t xml:space="preserve"> The NYP-PCM is a framework that outlines the essential competencies that learners will acquire throughout their diploma program. These competencies focus on both engineering and business operations with an emphasis on sustainability.</w:t>
      </w:r>
    </w:p>
    <w:p w14:paraId="43BDCB11" w14:textId="1CA921AC" w:rsidR="007C60E4" w:rsidRPr="007C60E4" w:rsidRDefault="007C60E4" w:rsidP="007C60E4">
      <w:pPr>
        <w:numPr>
          <w:ilvl w:val="0"/>
          <w:numId w:val="1"/>
        </w:numPr>
      </w:pPr>
      <w:r w:rsidRPr="007C60E4">
        <w:rPr>
          <w:b/>
          <w:bCs/>
        </w:rPr>
        <w:t>What are the key competencies of the DSEB course?</w:t>
      </w:r>
      <w:r w:rsidRPr="007C60E4">
        <w:t xml:space="preserve"> The key competencies of the DSEB course include: IoT &amp; Sustainability Data Analytics, Sustainable Engineering Product Design, Sustainable Manufacturing Processes, Sustainable Product Innovation &amp; Management, Sustainable Supply Chain Management, and Business Operations.</w:t>
      </w:r>
    </w:p>
    <w:p w14:paraId="632423D0" w14:textId="4D60FBCF" w:rsidR="007C60E4" w:rsidRPr="007C60E4" w:rsidRDefault="007C60E4" w:rsidP="007C60E4">
      <w:pPr>
        <w:numPr>
          <w:ilvl w:val="0"/>
          <w:numId w:val="1"/>
        </w:numPr>
      </w:pPr>
      <w:r w:rsidRPr="007C60E4">
        <w:rPr>
          <w:b/>
          <w:bCs/>
        </w:rPr>
        <w:t>What is a Competency Unit (CmU)?</w:t>
      </w:r>
      <w:r w:rsidRPr="007C60E4">
        <w:t xml:space="preserve"> Each CmU integrates skills and knowledge from different disciplines. This enables you to fulfill specific work-tasks upon completion.</w:t>
      </w:r>
    </w:p>
    <w:p w14:paraId="7C7EDE31" w14:textId="0497C4AE" w:rsidR="007C60E4" w:rsidRPr="007C60E4" w:rsidRDefault="007C60E4" w:rsidP="007C60E4">
      <w:pPr>
        <w:numPr>
          <w:ilvl w:val="0"/>
          <w:numId w:val="1"/>
        </w:numPr>
      </w:pPr>
      <w:r w:rsidRPr="007C60E4">
        <w:rPr>
          <w:b/>
          <w:bCs/>
        </w:rPr>
        <w:lastRenderedPageBreak/>
        <w:t>What is a Work-Integration Unit (WIU)?</w:t>
      </w:r>
      <w:r w:rsidRPr="007C60E4">
        <w:t xml:space="preserve"> A WIU is a workplace contextualized project. It allows you to tackle real-world work problems under the guidance of educators, so that you are ready for the workplace.</w:t>
      </w:r>
    </w:p>
    <w:p w14:paraId="2A1EF2C4" w14:textId="3F14308F" w:rsidR="007C60E4" w:rsidRPr="007C60E4" w:rsidRDefault="007C60E4" w:rsidP="007C60E4">
      <w:pPr>
        <w:numPr>
          <w:ilvl w:val="0"/>
          <w:numId w:val="1"/>
        </w:numPr>
      </w:pPr>
      <w:r w:rsidRPr="007C60E4">
        <w:rPr>
          <w:b/>
          <w:bCs/>
        </w:rPr>
        <w:t>What is a Competency Canvas?</w:t>
      </w:r>
      <w:r w:rsidRPr="007C60E4">
        <w:t xml:space="preserve"> Each Competency Canvas consists of a collection of CmUs and a WIU, which is a workplace-contexualised project. Competency Canvases help you develop and demonstrate your abilities to perform work tasks at a higher proficiency.</w:t>
      </w:r>
    </w:p>
    <w:p w14:paraId="00541183" w14:textId="49A44C69" w:rsidR="007C60E4" w:rsidRPr="007C60E4" w:rsidRDefault="007C60E4" w:rsidP="007C60E4">
      <w:pPr>
        <w:numPr>
          <w:ilvl w:val="0"/>
          <w:numId w:val="1"/>
        </w:numPr>
      </w:pPr>
      <w:r w:rsidRPr="007C60E4">
        <w:rPr>
          <w:b/>
          <w:bCs/>
        </w:rPr>
        <w:t>How many Competency Canvases do I need to complete?</w:t>
      </w:r>
      <w:r w:rsidRPr="007C60E4">
        <w:t xml:space="preserve"> You are to complete 3 Competency Canvases.</w:t>
      </w:r>
    </w:p>
    <w:p w14:paraId="34308CEE" w14:textId="39E963BE" w:rsidR="007C60E4" w:rsidRPr="007C60E4" w:rsidRDefault="007C60E4" w:rsidP="007C60E4">
      <w:pPr>
        <w:numPr>
          <w:ilvl w:val="0"/>
          <w:numId w:val="1"/>
        </w:numPr>
      </w:pPr>
      <w:r w:rsidRPr="007C60E4">
        <w:rPr>
          <w:b/>
          <w:bCs/>
        </w:rPr>
        <w:t>What are the elective Competency Canvases that I can choose from in Year 3?</w:t>
      </w:r>
      <w:r w:rsidRPr="007C60E4">
        <w:t xml:space="preserve"> In Year 3, you can choose 1 elective Competency Canvases from the following: Sustainable Urban Solutions, and Sustainable Entrepreneurship.</w:t>
      </w:r>
    </w:p>
    <w:p w14:paraId="459B6519" w14:textId="69F9A738" w:rsidR="007C60E4" w:rsidRPr="007C60E4" w:rsidRDefault="007C60E4" w:rsidP="007C60E4">
      <w:pPr>
        <w:numPr>
          <w:ilvl w:val="0"/>
          <w:numId w:val="1"/>
        </w:numPr>
      </w:pPr>
      <w:r w:rsidRPr="007C60E4">
        <w:rPr>
          <w:b/>
          <w:bCs/>
        </w:rPr>
        <w:t>What is the duration of the Internship Programme?</w:t>
      </w:r>
      <w:r w:rsidRPr="007C60E4">
        <w:t xml:space="preserve"> You can choose to do either a 12-week or a 24-week Internship Programme.</w:t>
      </w:r>
    </w:p>
    <w:p w14:paraId="758241C0" w14:textId="2990FA91" w:rsidR="007C60E4" w:rsidRPr="007C60E4" w:rsidRDefault="007C60E4" w:rsidP="007C60E4">
      <w:pPr>
        <w:numPr>
          <w:ilvl w:val="0"/>
          <w:numId w:val="1"/>
        </w:numPr>
      </w:pPr>
      <w:r w:rsidRPr="007C60E4">
        <w:rPr>
          <w:b/>
          <w:bCs/>
        </w:rPr>
        <w:t>What are General Studies Modules (GSM)?</w:t>
      </w:r>
      <w:r w:rsidRPr="007C60E4">
        <w:t xml:space="preserve"> General Studies Modules allow you to explore other areas of interest beyond your chosen area of specialisation.</w:t>
      </w:r>
    </w:p>
    <w:p w14:paraId="21216281" w14:textId="30857C8C" w:rsidR="007C60E4" w:rsidRPr="007C60E4" w:rsidRDefault="007C60E4" w:rsidP="007C60E4">
      <w:pPr>
        <w:numPr>
          <w:ilvl w:val="0"/>
          <w:numId w:val="1"/>
        </w:numPr>
      </w:pPr>
      <w:r w:rsidRPr="007C60E4">
        <w:rPr>
          <w:b/>
          <w:bCs/>
        </w:rPr>
        <w:t>How many GSMs do I have to take?</w:t>
      </w:r>
      <w:r w:rsidRPr="007C60E4">
        <w:t xml:space="preserve"> You will have to take 6 prescribed GSMs and 5 elective GSMs across Year 1 and 2.</w:t>
      </w:r>
    </w:p>
    <w:p w14:paraId="18CCBD2B" w14:textId="7EEA642B" w:rsidR="007C60E4" w:rsidRPr="007C60E4" w:rsidRDefault="007C60E4" w:rsidP="007C60E4">
      <w:pPr>
        <w:numPr>
          <w:ilvl w:val="0"/>
          <w:numId w:val="1"/>
        </w:numPr>
      </w:pPr>
      <w:r w:rsidRPr="007C60E4">
        <w:rPr>
          <w:b/>
          <w:bCs/>
        </w:rPr>
        <w:t>What are some of the prescribed GSMs that I have to take?</w:t>
      </w:r>
      <w:r w:rsidRPr="007C60E4">
        <w:t xml:space="preserve"> Some of the prescribed GSMs include: Personal Career Strategy </w:t>
      </w:r>
      <w:r w:rsidR="000D596E">
        <w:t xml:space="preserve"> 1</w:t>
      </w:r>
      <w:r w:rsidRPr="007C60E4">
        <w:t xml:space="preserve">, Understanding Singapore </w:t>
      </w:r>
      <w:r w:rsidR="000D596E">
        <w:t>1</w:t>
      </w:r>
      <w:r w:rsidRPr="007C60E4">
        <w:t xml:space="preserve">, Fitness for Life, Personal Career Strategy </w:t>
      </w:r>
      <w:r w:rsidR="000D596E">
        <w:t>2</w:t>
      </w:r>
      <w:r w:rsidRPr="007C60E4">
        <w:t xml:space="preserve">, Understanding Singapore </w:t>
      </w:r>
      <w:r w:rsidR="000D596E">
        <w:t>2</w:t>
      </w:r>
      <w:r w:rsidRPr="007C60E4">
        <w:t>, and Respect in Relationships.</w:t>
      </w:r>
    </w:p>
    <w:p w14:paraId="0181C6FC" w14:textId="71D3E6F1" w:rsidR="007C60E4" w:rsidRPr="007C60E4" w:rsidRDefault="007C60E4" w:rsidP="007C60E4">
      <w:pPr>
        <w:numPr>
          <w:ilvl w:val="0"/>
          <w:numId w:val="1"/>
        </w:numPr>
      </w:pPr>
      <w:r w:rsidRPr="007C60E4">
        <w:rPr>
          <w:b/>
          <w:bCs/>
        </w:rPr>
        <w:t>What are some of the elective GSMs that I can choose from?</w:t>
      </w:r>
      <w:r w:rsidRPr="007C60E4">
        <w:t xml:space="preserve"> You will have a wide range of elective GSMs to choose from, such as: Science behind Skin Care, Understanding Our Environment, Psychology of Mass Media, Accounting for Beginners, Marketing Essentials, Catalyst for Business Sustainability, Digital Photography, Art &amp; Mindfulness, The Story of Animation, Urban Sketching, Navigating Design Sustainability, Basic Sign Language, Sustainable Health &amp; Social Care in Singapore, Computational Thinking for Everyday Life, The Importance of Cyber Security, Create Professional Business Documentations, Digital Technologies for Sustainability, Bounce Back! The ABCs of Resilience, Healthy Relationships, Enriched Lives, Emotional Intelligence, Developing Personal Effectiveness, Introduction to French Language , Introduction to German Language , Introduction to Japanese Language , Introduction to Korean Language , and Introduction to Malay Language.</w:t>
      </w:r>
    </w:p>
    <w:p w14:paraId="2D3D361E" w14:textId="77777777" w:rsidR="0062385F" w:rsidRDefault="0062385F">
      <w:pPr>
        <w:rPr>
          <w:b/>
          <w:bCs/>
        </w:rPr>
      </w:pPr>
      <w:r>
        <w:rPr>
          <w:b/>
          <w:bCs/>
        </w:rPr>
        <w:br w:type="page"/>
      </w:r>
    </w:p>
    <w:p w14:paraId="7EB678E7" w14:textId="77777777" w:rsidR="0062385F" w:rsidRDefault="007C60E4" w:rsidP="00E3305E">
      <w:pPr>
        <w:numPr>
          <w:ilvl w:val="0"/>
          <w:numId w:val="1"/>
        </w:numPr>
        <w:spacing w:after="0" w:line="240" w:lineRule="auto"/>
      </w:pPr>
      <w:r w:rsidRPr="007C60E4">
        <w:rPr>
          <w:b/>
          <w:bCs/>
        </w:rPr>
        <w:lastRenderedPageBreak/>
        <w:t>What are the learning units in Year 1?</w:t>
      </w:r>
      <w:r w:rsidRPr="007C60E4">
        <w:t xml:space="preserve"> </w:t>
      </w:r>
    </w:p>
    <w:p w14:paraId="14C04BD4" w14:textId="77777777" w:rsidR="00E3305E" w:rsidRDefault="007C60E4" w:rsidP="00E3305E">
      <w:pPr>
        <w:spacing w:after="0" w:line="240" w:lineRule="auto"/>
        <w:ind w:left="720"/>
      </w:pPr>
      <w:r w:rsidRPr="007C60E4">
        <w:t xml:space="preserve">The learning units in Year 1 include: </w:t>
      </w:r>
    </w:p>
    <w:p w14:paraId="4B1AF253" w14:textId="354FB390" w:rsidR="00E3305E" w:rsidRDefault="007C60E4" w:rsidP="00E3305E">
      <w:pPr>
        <w:pStyle w:val="ListParagraph"/>
        <w:numPr>
          <w:ilvl w:val="0"/>
          <w:numId w:val="15"/>
        </w:numPr>
        <w:tabs>
          <w:tab w:val="left" w:pos="6946"/>
        </w:tabs>
        <w:spacing w:after="0" w:line="240" w:lineRule="auto"/>
        <w:ind w:left="1434" w:hanging="357"/>
      </w:pPr>
      <w:r w:rsidRPr="007C60E4">
        <w:t>Circuit Building with Troubleshooting</w:t>
      </w:r>
    </w:p>
    <w:p w14:paraId="2040DAFB" w14:textId="5F31DC34" w:rsidR="00E3305E" w:rsidRDefault="007C60E4" w:rsidP="00E3305E">
      <w:pPr>
        <w:pStyle w:val="ListParagraph"/>
        <w:numPr>
          <w:ilvl w:val="0"/>
          <w:numId w:val="15"/>
        </w:numPr>
        <w:tabs>
          <w:tab w:val="left" w:pos="6946"/>
        </w:tabs>
        <w:spacing w:after="0" w:line="240" w:lineRule="auto"/>
        <w:ind w:left="1434" w:hanging="357"/>
      </w:pPr>
      <w:r w:rsidRPr="007C60E4">
        <w:t>Programming</w:t>
      </w:r>
    </w:p>
    <w:p w14:paraId="50638576" w14:textId="55513BE1" w:rsidR="00E3305E" w:rsidRDefault="007C60E4" w:rsidP="00E3305E">
      <w:pPr>
        <w:pStyle w:val="ListParagraph"/>
        <w:numPr>
          <w:ilvl w:val="0"/>
          <w:numId w:val="15"/>
        </w:numPr>
        <w:tabs>
          <w:tab w:val="left" w:pos="6946"/>
        </w:tabs>
        <w:spacing w:after="0" w:line="240" w:lineRule="auto"/>
        <w:ind w:left="1434" w:hanging="357"/>
      </w:pPr>
      <w:r w:rsidRPr="007C60E4">
        <w:t>Statics with Mechanical Analysis</w:t>
      </w:r>
    </w:p>
    <w:p w14:paraId="4E25D90C" w14:textId="665D1A9B" w:rsidR="00E3305E" w:rsidRDefault="007C60E4" w:rsidP="00E3305E">
      <w:pPr>
        <w:pStyle w:val="ListParagraph"/>
        <w:numPr>
          <w:ilvl w:val="0"/>
          <w:numId w:val="15"/>
        </w:numPr>
        <w:tabs>
          <w:tab w:val="left" w:pos="6946"/>
        </w:tabs>
        <w:spacing w:after="0" w:line="240" w:lineRule="auto"/>
        <w:ind w:left="1434" w:hanging="357"/>
      </w:pPr>
      <w:r w:rsidRPr="007C60E4">
        <w:t>Interpreting Functions</w:t>
      </w:r>
    </w:p>
    <w:p w14:paraId="5297C6F0" w14:textId="2269501B" w:rsidR="00E3305E" w:rsidRDefault="007C60E4" w:rsidP="00E3305E">
      <w:pPr>
        <w:pStyle w:val="ListParagraph"/>
        <w:numPr>
          <w:ilvl w:val="0"/>
          <w:numId w:val="15"/>
        </w:numPr>
        <w:tabs>
          <w:tab w:val="left" w:pos="6946"/>
        </w:tabs>
        <w:spacing w:after="0" w:line="240" w:lineRule="auto"/>
        <w:ind w:left="1434" w:hanging="357"/>
      </w:pPr>
      <w:r w:rsidRPr="007C60E4">
        <w:t>Problem Solving with Calculus</w:t>
      </w:r>
    </w:p>
    <w:p w14:paraId="5A4DCB0B" w14:textId="2C9DB73A" w:rsidR="00E3305E" w:rsidRDefault="007C60E4" w:rsidP="00E3305E">
      <w:pPr>
        <w:pStyle w:val="ListParagraph"/>
        <w:numPr>
          <w:ilvl w:val="0"/>
          <w:numId w:val="15"/>
        </w:numPr>
        <w:tabs>
          <w:tab w:val="left" w:pos="6946"/>
        </w:tabs>
        <w:spacing w:after="0" w:line="240" w:lineRule="auto"/>
        <w:ind w:left="1434" w:hanging="357"/>
      </w:pPr>
      <w:r w:rsidRPr="007C60E4">
        <w:t xml:space="preserve">Electronic Circuit Analysis </w:t>
      </w:r>
    </w:p>
    <w:p w14:paraId="621E9F53" w14:textId="118EC163" w:rsidR="00E3305E" w:rsidRDefault="007C60E4" w:rsidP="00E3305E">
      <w:pPr>
        <w:pStyle w:val="ListParagraph"/>
        <w:numPr>
          <w:ilvl w:val="0"/>
          <w:numId w:val="15"/>
        </w:numPr>
        <w:tabs>
          <w:tab w:val="left" w:pos="6946"/>
        </w:tabs>
        <w:spacing w:after="0" w:line="240" w:lineRule="auto"/>
        <w:ind w:left="1434" w:hanging="357"/>
      </w:pPr>
      <w:r w:rsidRPr="007C60E4">
        <w:t>Product Modelling &amp; Prototyping</w:t>
      </w:r>
    </w:p>
    <w:p w14:paraId="7E271598" w14:textId="6201177D" w:rsidR="00E3305E" w:rsidRDefault="007C60E4" w:rsidP="00E3305E">
      <w:pPr>
        <w:pStyle w:val="ListParagraph"/>
        <w:numPr>
          <w:ilvl w:val="0"/>
          <w:numId w:val="15"/>
        </w:numPr>
        <w:tabs>
          <w:tab w:val="left" w:pos="6946"/>
        </w:tabs>
        <w:spacing w:after="0" w:line="240" w:lineRule="auto"/>
        <w:ind w:left="1434" w:hanging="357"/>
      </w:pPr>
      <w:r w:rsidRPr="007C60E4">
        <w:t>IoT Prototype Development</w:t>
      </w:r>
    </w:p>
    <w:p w14:paraId="55CEABE6" w14:textId="74A5770F" w:rsidR="00E3305E" w:rsidRDefault="007C60E4" w:rsidP="00E3305E">
      <w:pPr>
        <w:pStyle w:val="ListParagraph"/>
        <w:numPr>
          <w:ilvl w:val="0"/>
          <w:numId w:val="15"/>
        </w:numPr>
        <w:tabs>
          <w:tab w:val="left" w:pos="6946"/>
        </w:tabs>
        <w:spacing w:after="0" w:line="240" w:lineRule="auto"/>
        <w:ind w:left="1434" w:hanging="357"/>
      </w:pPr>
      <w:r w:rsidRPr="007C60E4">
        <w:t xml:space="preserve">Data Analysis </w:t>
      </w:r>
    </w:p>
    <w:p w14:paraId="6ABB530A" w14:textId="0AD578DB" w:rsidR="007C60E4" w:rsidRDefault="007C60E4" w:rsidP="00E3305E">
      <w:pPr>
        <w:pStyle w:val="ListParagraph"/>
        <w:numPr>
          <w:ilvl w:val="0"/>
          <w:numId w:val="15"/>
        </w:numPr>
        <w:tabs>
          <w:tab w:val="left" w:pos="6946"/>
        </w:tabs>
        <w:spacing w:after="0" w:line="240" w:lineRule="auto"/>
        <w:ind w:left="1434" w:hanging="357"/>
      </w:pPr>
      <w:r w:rsidRPr="007C60E4">
        <w:t>Engineering Exploration Project</w:t>
      </w:r>
    </w:p>
    <w:p w14:paraId="77E775D5" w14:textId="77777777" w:rsidR="00E3305E" w:rsidRPr="007C60E4" w:rsidRDefault="00E3305E" w:rsidP="00E3305E">
      <w:pPr>
        <w:pStyle w:val="ListParagraph"/>
        <w:tabs>
          <w:tab w:val="left" w:pos="6946"/>
        </w:tabs>
        <w:spacing w:after="0" w:line="240" w:lineRule="auto"/>
        <w:ind w:left="1434"/>
      </w:pPr>
    </w:p>
    <w:p w14:paraId="760F92A3" w14:textId="77777777" w:rsidR="00E3305E" w:rsidRDefault="007C60E4" w:rsidP="00E3305E">
      <w:pPr>
        <w:numPr>
          <w:ilvl w:val="0"/>
          <w:numId w:val="1"/>
        </w:numPr>
        <w:spacing w:after="0" w:line="240" w:lineRule="auto"/>
      </w:pPr>
      <w:r w:rsidRPr="007C60E4">
        <w:rPr>
          <w:b/>
          <w:bCs/>
        </w:rPr>
        <w:t>What are the learning units in Year 2?</w:t>
      </w:r>
      <w:r w:rsidRPr="007C60E4">
        <w:t xml:space="preserve"> </w:t>
      </w:r>
    </w:p>
    <w:p w14:paraId="0AE7DCA8" w14:textId="0326797E" w:rsidR="00E3305E" w:rsidRDefault="007C60E4" w:rsidP="00E3305E">
      <w:pPr>
        <w:spacing w:after="0" w:line="240" w:lineRule="auto"/>
        <w:ind w:left="720"/>
      </w:pPr>
      <w:r w:rsidRPr="007C60E4">
        <w:t xml:space="preserve">The learning units in Year 2 include: </w:t>
      </w:r>
    </w:p>
    <w:p w14:paraId="78ABA81F" w14:textId="57D4814D" w:rsidR="00E3305E" w:rsidRDefault="007C60E4" w:rsidP="00E3305E">
      <w:pPr>
        <w:pStyle w:val="ListParagraph"/>
        <w:numPr>
          <w:ilvl w:val="0"/>
          <w:numId w:val="15"/>
        </w:numPr>
        <w:tabs>
          <w:tab w:val="left" w:pos="6946"/>
        </w:tabs>
        <w:spacing w:after="0" w:line="240" w:lineRule="auto"/>
        <w:ind w:left="1434" w:hanging="357"/>
      </w:pPr>
      <w:r w:rsidRPr="007C60E4">
        <w:t xml:space="preserve">Statistical Analysis </w:t>
      </w:r>
    </w:p>
    <w:p w14:paraId="5D0EAB6E" w14:textId="1BB05C60" w:rsidR="00E3305E" w:rsidRDefault="007C60E4" w:rsidP="00E3305E">
      <w:pPr>
        <w:pStyle w:val="ListParagraph"/>
        <w:numPr>
          <w:ilvl w:val="0"/>
          <w:numId w:val="15"/>
        </w:numPr>
        <w:tabs>
          <w:tab w:val="left" w:pos="6946"/>
        </w:tabs>
        <w:spacing w:after="0" w:line="240" w:lineRule="auto"/>
        <w:ind w:left="1434" w:hanging="357"/>
      </w:pPr>
      <w:r w:rsidRPr="007C60E4">
        <w:t xml:space="preserve">Sustainable Enterprise Resource Planning </w:t>
      </w:r>
    </w:p>
    <w:p w14:paraId="4ABB9C8E" w14:textId="2243BCD8" w:rsidR="00E3305E" w:rsidRDefault="007C60E4" w:rsidP="00E3305E">
      <w:pPr>
        <w:pStyle w:val="ListParagraph"/>
        <w:numPr>
          <w:ilvl w:val="0"/>
          <w:numId w:val="15"/>
        </w:numPr>
        <w:tabs>
          <w:tab w:val="left" w:pos="6946"/>
        </w:tabs>
        <w:spacing w:after="0" w:line="240" w:lineRule="auto"/>
        <w:ind w:left="1434" w:hanging="357"/>
      </w:pPr>
      <w:r w:rsidRPr="007C60E4">
        <w:t xml:space="preserve">Digital Marketing Sustainability </w:t>
      </w:r>
    </w:p>
    <w:p w14:paraId="1D10472F" w14:textId="62E91126" w:rsidR="00E3305E" w:rsidRDefault="007C60E4" w:rsidP="00E3305E">
      <w:pPr>
        <w:pStyle w:val="ListParagraph"/>
        <w:numPr>
          <w:ilvl w:val="0"/>
          <w:numId w:val="15"/>
        </w:numPr>
        <w:tabs>
          <w:tab w:val="left" w:pos="6946"/>
        </w:tabs>
        <w:spacing w:after="0" w:line="240" w:lineRule="auto"/>
        <w:ind w:left="1434" w:hanging="357"/>
      </w:pPr>
      <w:r w:rsidRPr="007C60E4">
        <w:t xml:space="preserve">Engineering Application </w:t>
      </w:r>
    </w:p>
    <w:p w14:paraId="2F8F2E11" w14:textId="7EA389C4" w:rsidR="00E3305E" w:rsidRDefault="007C60E4" w:rsidP="00E3305E">
      <w:pPr>
        <w:pStyle w:val="ListParagraph"/>
        <w:numPr>
          <w:ilvl w:val="0"/>
          <w:numId w:val="15"/>
        </w:numPr>
        <w:tabs>
          <w:tab w:val="left" w:pos="6946"/>
        </w:tabs>
        <w:spacing w:after="0" w:line="240" w:lineRule="auto"/>
        <w:ind w:left="1434" w:hanging="357"/>
      </w:pPr>
      <w:r w:rsidRPr="007C60E4">
        <w:t xml:space="preserve">Innovative Product Conceptualisation </w:t>
      </w:r>
    </w:p>
    <w:p w14:paraId="1627E2C4" w14:textId="5B058A9D" w:rsidR="00E3305E" w:rsidRDefault="007C60E4" w:rsidP="00E3305E">
      <w:pPr>
        <w:pStyle w:val="ListParagraph"/>
        <w:numPr>
          <w:ilvl w:val="0"/>
          <w:numId w:val="15"/>
        </w:numPr>
        <w:tabs>
          <w:tab w:val="left" w:pos="6946"/>
        </w:tabs>
        <w:spacing w:after="0" w:line="240" w:lineRule="auto"/>
        <w:ind w:left="1434" w:hanging="357"/>
      </w:pPr>
      <w:r w:rsidRPr="007C60E4">
        <w:t xml:space="preserve">Sustainable Product Ideation Project </w:t>
      </w:r>
    </w:p>
    <w:p w14:paraId="310BB56E" w14:textId="72665631" w:rsidR="00E3305E" w:rsidRDefault="007C60E4" w:rsidP="00E3305E">
      <w:pPr>
        <w:pStyle w:val="ListParagraph"/>
        <w:numPr>
          <w:ilvl w:val="0"/>
          <w:numId w:val="15"/>
        </w:numPr>
        <w:tabs>
          <w:tab w:val="left" w:pos="6946"/>
        </w:tabs>
        <w:spacing w:after="0" w:line="240" w:lineRule="auto"/>
        <w:ind w:left="1434" w:hanging="357"/>
      </w:pPr>
      <w:r w:rsidRPr="007C60E4">
        <w:t xml:space="preserve">Machine Learning Application </w:t>
      </w:r>
    </w:p>
    <w:p w14:paraId="00A84F22" w14:textId="779A3814" w:rsidR="00E3305E" w:rsidRDefault="007C60E4" w:rsidP="00E3305E">
      <w:pPr>
        <w:pStyle w:val="ListParagraph"/>
        <w:numPr>
          <w:ilvl w:val="0"/>
          <w:numId w:val="15"/>
        </w:numPr>
        <w:tabs>
          <w:tab w:val="left" w:pos="6946"/>
        </w:tabs>
        <w:spacing w:after="0" w:line="240" w:lineRule="auto"/>
        <w:ind w:left="1434" w:hanging="357"/>
      </w:pPr>
      <w:r w:rsidRPr="007C60E4">
        <w:t xml:space="preserve">Operations Management </w:t>
      </w:r>
    </w:p>
    <w:p w14:paraId="4B07EAA8" w14:textId="2F374D38" w:rsidR="00E3305E" w:rsidRDefault="007C60E4" w:rsidP="00E3305E">
      <w:pPr>
        <w:pStyle w:val="ListParagraph"/>
        <w:numPr>
          <w:ilvl w:val="0"/>
          <w:numId w:val="15"/>
        </w:numPr>
        <w:tabs>
          <w:tab w:val="left" w:pos="6946"/>
        </w:tabs>
        <w:spacing w:after="0" w:line="240" w:lineRule="auto"/>
        <w:ind w:left="1434" w:hanging="357"/>
      </w:pPr>
      <w:r w:rsidRPr="007C60E4">
        <w:t xml:space="preserve">Business Accounting </w:t>
      </w:r>
    </w:p>
    <w:p w14:paraId="73374C0D" w14:textId="6C4F09C9" w:rsidR="00E3305E" w:rsidRDefault="007C60E4" w:rsidP="00E3305E">
      <w:pPr>
        <w:pStyle w:val="ListParagraph"/>
        <w:numPr>
          <w:ilvl w:val="0"/>
          <w:numId w:val="15"/>
        </w:numPr>
        <w:tabs>
          <w:tab w:val="left" w:pos="6946"/>
        </w:tabs>
        <w:spacing w:after="0" w:line="240" w:lineRule="auto"/>
        <w:ind w:left="1434" w:hanging="357"/>
      </w:pPr>
      <w:r w:rsidRPr="007C60E4">
        <w:t xml:space="preserve">Data Modelling &amp; Visualisation </w:t>
      </w:r>
    </w:p>
    <w:p w14:paraId="25B4C466" w14:textId="22DF51BA" w:rsidR="00E3305E" w:rsidRDefault="007C60E4" w:rsidP="00E3305E">
      <w:pPr>
        <w:pStyle w:val="ListParagraph"/>
        <w:numPr>
          <w:ilvl w:val="0"/>
          <w:numId w:val="15"/>
        </w:numPr>
        <w:tabs>
          <w:tab w:val="left" w:pos="6946"/>
        </w:tabs>
        <w:spacing w:after="0" w:line="240" w:lineRule="auto"/>
        <w:ind w:left="1434" w:hanging="357"/>
      </w:pPr>
      <w:r w:rsidRPr="007C60E4">
        <w:t xml:space="preserve">Engineering Systems Modelling </w:t>
      </w:r>
    </w:p>
    <w:p w14:paraId="2F6D87E4" w14:textId="43BF5796" w:rsidR="007C60E4" w:rsidRDefault="007C60E4" w:rsidP="00E3305E">
      <w:pPr>
        <w:pStyle w:val="ListParagraph"/>
        <w:numPr>
          <w:ilvl w:val="0"/>
          <w:numId w:val="15"/>
        </w:numPr>
        <w:tabs>
          <w:tab w:val="left" w:pos="6946"/>
        </w:tabs>
        <w:spacing w:after="0" w:line="240" w:lineRule="auto"/>
        <w:ind w:left="1434" w:hanging="357"/>
      </w:pPr>
      <w:r w:rsidRPr="007C60E4">
        <w:t>Sustainable Product Realisation Project</w:t>
      </w:r>
    </w:p>
    <w:p w14:paraId="122EEB34" w14:textId="77777777" w:rsidR="00E3305E" w:rsidRPr="007C60E4" w:rsidRDefault="00E3305E" w:rsidP="00E3305E">
      <w:pPr>
        <w:pStyle w:val="ListParagraph"/>
        <w:tabs>
          <w:tab w:val="left" w:pos="6946"/>
        </w:tabs>
        <w:spacing w:after="0" w:line="240" w:lineRule="auto"/>
        <w:ind w:left="1434"/>
      </w:pPr>
    </w:p>
    <w:p w14:paraId="58161D65" w14:textId="77777777" w:rsidR="0062385F" w:rsidRDefault="007C60E4" w:rsidP="00E3305E">
      <w:pPr>
        <w:numPr>
          <w:ilvl w:val="0"/>
          <w:numId w:val="1"/>
        </w:numPr>
        <w:spacing w:after="0" w:line="240" w:lineRule="auto"/>
      </w:pPr>
      <w:r w:rsidRPr="007C60E4">
        <w:rPr>
          <w:b/>
          <w:bCs/>
        </w:rPr>
        <w:t>What are the learning units in Year 3?</w:t>
      </w:r>
      <w:r w:rsidRPr="007C60E4">
        <w:t xml:space="preserve"> </w:t>
      </w:r>
    </w:p>
    <w:p w14:paraId="6897703E" w14:textId="77777777" w:rsidR="00E3305E" w:rsidRDefault="007C60E4" w:rsidP="00E3305E">
      <w:pPr>
        <w:spacing w:after="0" w:line="240" w:lineRule="auto"/>
        <w:ind w:left="720"/>
      </w:pPr>
      <w:r w:rsidRPr="007C60E4">
        <w:t xml:space="preserve">The learning units in Year 3 include: </w:t>
      </w:r>
    </w:p>
    <w:p w14:paraId="3DB4E4AA" w14:textId="057E206C" w:rsidR="00E3305E" w:rsidRDefault="007C60E4" w:rsidP="00E3305E">
      <w:pPr>
        <w:pStyle w:val="ListParagraph"/>
        <w:numPr>
          <w:ilvl w:val="0"/>
          <w:numId w:val="15"/>
        </w:numPr>
        <w:tabs>
          <w:tab w:val="left" w:pos="6946"/>
        </w:tabs>
        <w:spacing w:after="0" w:line="240" w:lineRule="auto"/>
        <w:ind w:left="1434" w:hanging="357"/>
      </w:pPr>
      <w:r w:rsidRPr="007C60E4">
        <w:t>Sustainable IoT Application</w:t>
      </w:r>
    </w:p>
    <w:p w14:paraId="44B6FF01" w14:textId="6C579E18" w:rsidR="00E3305E" w:rsidRDefault="007C60E4" w:rsidP="00E3305E">
      <w:pPr>
        <w:pStyle w:val="ListParagraph"/>
        <w:numPr>
          <w:ilvl w:val="0"/>
          <w:numId w:val="15"/>
        </w:numPr>
        <w:spacing w:after="0" w:line="240" w:lineRule="auto"/>
        <w:ind w:left="1434" w:hanging="357"/>
      </w:pPr>
      <w:r w:rsidRPr="007C60E4">
        <w:t>Engineering Product Design</w:t>
      </w:r>
    </w:p>
    <w:p w14:paraId="29B0CB3B" w14:textId="6E3B62CB" w:rsidR="00E3305E" w:rsidRDefault="007C60E4" w:rsidP="00E3305E">
      <w:pPr>
        <w:pStyle w:val="ListParagraph"/>
        <w:numPr>
          <w:ilvl w:val="0"/>
          <w:numId w:val="15"/>
        </w:numPr>
        <w:spacing w:after="0" w:line="240" w:lineRule="auto"/>
        <w:ind w:left="1434" w:hanging="357"/>
      </w:pPr>
      <w:r w:rsidRPr="007C60E4">
        <w:t xml:space="preserve">Manufacturing Process Optimisation &amp; Implementation </w:t>
      </w:r>
    </w:p>
    <w:p w14:paraId="5EE4B682" w14:textId="6D54EE00" w:rsidR="00E3305E" w:rsidRDefault="007C60E4" w:rsidP="00E3305E">
      <w:pPr>
        <w:pStyle w:val="ListParagraph"/>
        <w:numPr>
          <w:ilvl w:val="0"/>
          <w:numId w:val="15"/>
        </w:numPr>
        <w:spacing w:after="0" w:line="240" w:lineRule="auto"/>
        <w:ind w:left="1434" w:hanging="357"/>
      </w:pPr>
      <w:r w:rsidRPr="007C60E4">
        <w:t>Sustainable Business &amp; Economics</w:t>
      </w:r>
    </w:p>
    <w:p w14:paraId="6ADB4823" w14:textId="1120DC91" w:rsidR="00E3305E" w:rsidRDefault="007C60E4" w:rsidP="00E3305E">
      <w:pPr>
        <w:pStyle w:val="ListParagraph"/>
        <w:numPr>
          <w:ilvl w:val="0"/>
          <w:numId w:val="15"/>
        </w:numPr>
        <w:spacing w:after="0" w:line="240" w:lineRule="auto"/>
        <w:ind w:left="1434" w:hanging="357"/>
      </w:pPr>
      <w:r w:rsidRPr="007C60E4">
        <w:t>Sustainable Product Lifecycle Management</w:t>
      </w:r>
    </w:p>
    <w:p w14:paraId="23675006" w14:textId="3E4AB132" w:rsidR="00E3305E" w:rsidRDefault="007C60E4" w:rsidP="00E3305E">
      <w:pPr>
        <w:pStyle w:val="ListParagraph"/>
        <w:numPr>
          <w:ilvl w:val="0"/>
          <w:numId w:val="15"/>
        </w:numPr>
        <w:spacing w:after="0" w:line="240" w:lineRule="auto"/>
        <w:ind w:left="1434" w:hanging="357"/>
      </w:pPr>
      <w:r w:rsidRPr="007C60E4">
        <w:t>Sustainable Global Supply Chain Application</w:t>
      </w:r>
    </w:p>
    <w:p w14:paraId="387E46BC" w14:textId="1934F89B" w:rsidR="00E3305E" w:rsidRDefault="007C60E4" w:rsidP="00E3305E">
      <w:pPr>
        <w:pStyle w:val="ListParagraph"/>
        <w:numPr>
          <w:ilvl w:val="0"/>
          <w:numId w:val="15"/>
        </w:numPr>
        <w:spacing w:after="0" w:line="240" w:lineRule="auto"/>
        <w:ind w:left="1434" w:hanging="357"/>
      </w:pPr>
      <w:r w:rsidRPr="007C60E4">
        <w:t>Sustainable Urban Solutions Project</w:t>
      </w:r>
    </w:p>
    <w:p w14:paraId="5E42F94D" w14:textId="7AB6FB3F" w:rsidR="00E3305E" w:rsidRDefault="007C60E4" w:rsidP="00E3305E">
      <w:pPr>
        <w:pStyle w:val="ListParagraph"/>
        <w:numPr>
          <w:ilvl w:val="0"/>
          <w:numId w:val="15"/>
        </w:numPr>
        <w:spacing w:after="0" w:line="240" w:lineRule="auto"/>
        <w:ind w:left="1434" w:hanging="357"/>
      </w:pPr>
      <w:r w:rsidRPr="007C60E4">
        <w:t>Sustainable Entrepreneurship Project</w:t>
      </w:r>
    </w:p>
    <w:p w14:paraId="4D8BF094" w14:textId="7A8D5FD4" w:rsidR="00E3305E" w:rsidRDefault="007C60E4" w:rsidP="00E3305E">
      <w:pPr>
        <w:pStyle w:val="ListParagraph"/>
        <w:numPr>
          <w:ilvl w:val="0"/>
          <w:numId w:val="15"/>
        </w:numPr>
        <w:spacing w:after="0" w:line="240" w:lineRule="auto"/>
        <w:ind w:left="1434" w:hanging="357"/>
      </w:pPr>
      <w:r w:rsidRPr="007C60E4">
        <w:t>Internship Programme</w:t>
      </w:r>
    </w:p>
    <w:p w14:paraId="6DA93EF6" w14:textId="10E149CC" w:rsidR="00E3305E" w:rsidRDefault="007C60E4" w:rsidP="00E3305E">
      <w:pPr>
        <w:pStyle w:val="ListParagraph"/>
        <w:numPr>
          <w:ilvl w:val="0"/>
          <w:numId w:val="15"/>
        </w:numPr>
        <w:spacing w:after="0" w:line="240" w:lineRule="auto"/>
        <w:ind w:left="1434" w:hanging="357"/>
      </w:pPr>
      <w:r w:rsidRPr="007C60E4">
        <w:t xml:space="preserve">Overseas Internship Programme </w:t>
      </w:r>
    </w:p>
    <w:p w14:paraId="1803124B" w14:textId="1FE59514" w:rsidR="007C60E4" w:rsidRDefault="007C60E4" w:rsidP="00E3305E">
      <w:pPr>
        <w:pStyle w:val="ListParagraph"/>
        <w:numPr>
          <w:ilvl w:val="0"/>
          <w:numId w:val="15"/>
        </w:numPr>
        <w:spacing w:after="0" w:line="240" w:lineRule="auto"/>
        <w:ind w:left="1434" w:hanging="357"/>
      </w:pPr>
      <w:r w:rsidRPr="007C60E4">
        <w:t>Final Year Project</w:t>
      </w:r>
    </w:p>
    <w:p w14:paraId="1BCBF435" w14:textId="77777777" w:rsidR="00E3305E" w:rsidRPr="007C60E4" w:rsidRDefault="00E3305E" w:rsidP="00E3305E">
      <w:pPr>
        <w:pStyle w:val="ListParagraph"/>
        <w:spacing w:after="0" w:line="240" w:lineRule="auto"/>
        <w:ind w:left="1434"/>
      </w:pPr>
    </w:p>
    <w:p w14:paraId="48E18044" w14:textId="43D1A7D7" w:rsidR="007C60E4" w:rsidRPr="007C60E4" w:rsidRDefault="007C60E4" w:rsidP="007C60E4">
      <w:pPr>
        <w:numPr>
          <w:ilvl w:val="0"/>
          <w:numId w:val="1"/>
        </w:numPr>
      </w:pPr>
      <w:r w:rsidRPr="007C60E4">
        <w:rPr>
          <w:b/>
          <w:bCs/>
        </w:rPr>
        <w:t>What are the internship opportunities available for DSEB students?</w:t>
      </w:r>
      <w:r w:rsidRPr="007C60E4">
        <w:t xml:space="preserve"> DSEB students have the opportunity to participate in both local and overseas internship programmes. These internships connect students with top companies </w:t>
      </w:r>
      <w:r w:rsidRPr="007C60E4">
        <w:lastRenderedPageBreak/>
        <w:t>in Singapore and across the globe, allowing them to gain hands-on experience, build their network, and bolster their resume while applying their knowledge and developing their skills.</w:t>
      </w:r>
    </w:p>
    <w:p w14:paraId="0E029350" w14:textId="470271B9" w:rsidR="007C60E4" w:rsidRPr="007C60E4" w:rsidRDefault="007C60E4" w:rsidP="007C60E4">
      <w:pPr>
        <w:numPr>
          <w:ilvl w:val="0"/>
          <w:numId w:val="1"/>
        </w:numPr>
      </w:pPr>
      <w:r w:rsidRPr="007C60E4">
        <w:rPr>
          <w:b/>
          <w:bCs/>
        </w:rPr>
        <w:t>What are the overseas opportunities available for DSEB students?</w:t>
      </w:r>
      <w:r w:rsidRPr="007C60E4">
        <w:t xml:space="preserve"> DSEB students can participate in a wide range of overseas opportunities, including internships, immersion programmes, educational trips, and industry-specific learning journeys. These opportunities allow students to gain valuable insights into global trends, build lasting networks, and immerse themselves in dynamic, multicultural environments to stay at the forefront of engineering developments.</w:t>
      </w:r>
    </w:p>
    <w:p w14:paraId="13DA190A" w14:textId="1BAFEC21" w:rsidR="007C60E4" w:rsidRPr="007C60E4" w:rsidRDefault="007C60E4" w:rsidP="007C60E4">
      <w:pPr>
        <w:numPr>
          <w:ilvl w:val="0"/>
          <w:numId w:val="1"/>
        </w:numPr>
      </w:pPr>
      <w:r w:rsidRPr="007C60E4">
        <w:rPr>
          <w:b/>
          <w:bCs/>
        </w:rPr>
        <w:t>What are the Diploma-Plus Programmes?</w:t>
      </w:r>
      <w:r w:rsidRPr="007C60E4">
        <w:t xml:space="preserve"> Eligible students can broaden their horizons through the Diploma-Plus Programme, acquiring specialised skills and advanced knowledge for immediate workplace application or further university studies. This certified programme culminates in a Dip-Plus transcript awarded at graduation.</w:t>
      </w:r>
    </w:p>
    <w:p w14:paraId="30FF5838" w14:textId="77777777" w:rsidR="007C60E4" w:rsidRPr="007C60E4" w:rsidRDefault="007C60E4" w:rsidP="007C60E4">
      <w:pPr>
        <w:numPr>
          <w:ilvl w:val="0"/>
          <w:numId w:val="1"/>
        </w:numPr>
      </w:pPr>
      <w:r w:rsidRPr="007C60E4">
        <w:rPr>
          <w:b/>
          <w:bCs/>
        </w:rPr>
        <w:t>What are the benefits of completing the Diploma-Plus Programmes?</w:t>
      </w:r>
      <w:r w:rsidRPr="007C60E4">
        <w:t xml:space="preserve"> Completing all prescribed Dip-Plus (DP) programmes may also exempt students from Mathematics modules at the following universities:</w:t>
      </w:r>
    </w:p>
    <w:p w14:paraId="4EE8300A" w14:textId="77777777" w:rsidR="007C60E4" w:rsidRPr="007C60E4" w:rsidRDefault="007C60E4" w:rsidP="007C60E4">
      <w:pPr>
        <w:numPr>
          <w:ilvl w:val="1"/>
          <w:numId w:val="6"/>
        </w:numPr>
      </w:pPr>
      <w:r w:rsidRPr="007C60E4">
        <w:t>National University of Singapore: Students who pass all three NYP Mathematics DP modules, specifically Analytical Geometry, Applied Calculus and Advanced Calculus, will be exempted from “MA1301 Introductory Mathematics”.</w:t>
      </w:r>
    </w:p>
    <w:p w14:paraId="3C87C55A" w14:textId="676B552F" w:rsidR="007C60E4" w:rsidRPr="007C60E4" w:rsidRDefault="007C60E4" w:rsidP="007C60E4">
      <w:pPr>
        <w:numPr>
          <w:ilvl w:val="1"/>
          <w:numId w:val="6"/>
        </w:numPr>
      </w:pPr>
      <w:r w:rsidRPr="007C60E4">
        <w:t>Nanyang Technological University: Students who get a good grade in all three NYP Mathematics DP modules, specifically, Analytical Geometry, Applied Calculus and Advanced Calculus, may be exempted from Mathematics modules offered by the various engineering schools at NTU.</w:t>
      </w:r>
    </w:p>
    <w:p w14:paraId="3FAADFBE" w14:textId="1848F8CA" w:rsidR="007C60E4" w:rsidRPr="007C60E4" w:rsidRDefault="007C60E4" w:rsidP="007C60E4">
      <w:pPr>
        <w:numPr>
          <w:ilvl w:val="0"/>
          <w:numId w:val="1"/>
        </w:numPr>
      </w:pPr>
      <w:r w:rsidRPr="007C60E4">
        <w:rPr>
          <w:b/>
          <w:bCs/>
        </w:rPr>
        <w:t>What is the NYP Professional Competency Model (NYP-PCM)?</w:t>
      </w:r>
      <w:r w:rsidRPr="007C60E4">
        <w:t xml:space="preserve"> The NYP-PCM is a framework that outlines the essential competencies that learners will acquire throughout their diploma program. These competencies focus on both engineering and business operations with an emphasis on sustainability.</w:t>
      </w:r>
    </w:p>
    <w:p w14:paraId="195651E5" w14:textId="427D18BA" w:rsidR="007C60E4" w:rsidRPr="007C60E4" w:rsidRDefault="007C60E4" w:rsidP="007C60E4">
      <w:pPr>
        <w:numPr>
          <w:ilvl w:val="0"/>
          <w:numId w:val="1"/>
        </w:numPr>
      </w:pPr>
      <w:r w:rsidRPr="007C60E4">
        <w:rPr>
          <w:b/>
          <w:bCs/>
        </w:rPr>
        <w:t>What are the key competencies of the DSEB course?</w:t>
      </w:r>
      <w:r w:rsidRPr="007C60E4">
        <w:t xml:space="preserve"> The key competencies of the DSEB course include: IoT &amp; Sustainability Data Analytics, Sustainable Engineering Product Design, Sustainable Manufacturing Processes, Sustainable Product Innovation &amp; Management, Sustainable Supply Chain Management, and Business Operations.</w:t>
      </w:r>
    </w:p>
    <w:p w14:paraId="1F9077D0" w14:textId="542A6C03" w:rsidR="007C60E4" w:rsidRPr="007C60E4" w:rsidRDefault="007C60E4" w:rsidP="007C60E4">
      <w:pPr>
        <w:numPr>
          <w:ilvl w:val="0"/>
          <w:numId w:val="1"/>
        </w:numPr>
      </w:pPr>
      <w:r w:rsidRPr="007C60E4">
        <w:rPr>
          <w:b/>
          <w:bCs/>
        </w:rPr>
        <w:t>What is a Competency Unit (CmU)?</w:t>
      </w:r>
      <w:r w:rsidRPr="007C60E4">
        <w:t xml:space="preserve"> Each CmU integrates skills and knowledge from different disciplines. This enables you to fulfill specific work-tasks upon completion.</w:t>
      </w:r>
    </w:p>
    <w:p w14:paraId="04513431" w14:textId="7A7EA420" w:rsidR="007C60E4" w:rsidRPr="007C60E4" w:rsidRDefault="007C60E4" w:rsidP="007C60E4">
      <w:pPr>
        <w:numPr>
          <w:ilvl w:val="0"/>
          <w:numId w:val="1"/>
        </w:numPr>
      </w:pPr>
      <w:r w:rsidRPr="007C60E4">
        <w:rPr>
          <w:b/>
          <w:bCs/>
        </w:rPr>
        <w:lastRenderedPageBreak/>
        <w:t>What is a Work-Integration Unit (WIU)?</w:t>
      </w:r>
      <w:r w:rsidRPr="007C60E4">
        <w:t xml:space="preserve"> A WIU is a workplace contextualized project. It allows you to tackle real-world work problems under the guidance of educators, so that you are ready for the workplace.</w:t>
      </w:r>
    </w:p>
    <w:p w14:paraId="3A4BF62C" w14:textId="0111D304" w:rsidR="007C60E4" w:rsidRPr="007C60E4" w:rsidRDefault="007C60E4" w:rsidP="007C60E4">
      <w:pPr>
        <w:numPr>
          <w:ilvl w:val="0"/>
          <w:numId w:val="1"/>
        </w:numPr>
      </w:pPr>
      <w:r w:rsidRPr="007C60E4">
        <w:rPr>
          <w:b/>
          <w:bCs/>
        </w:rPr>
        <w:t>What is a Competency Canvas?</w:t>
      </w:r>
      <w:r w:rsidRPr="007C60E4">
        <w:t xml:space="preserve"> Each Competency Canvas consists of a collection of CmUs and a WIU, which is a workplace-contexualised project. Competency Canvases help you develop and demonstrate your abilities to perform work tasks at a higher proficiency.</w:t>
      </w:r>
    </w:p>
    <w:p w14:paraId="0F2FBC92" w14:textId="2CECA44D" w:rsidR="007C60E4" w:rsidRPr="007C60E4" w:rsidRDefault="007C60E4" w:rsidP="007C60E4">
      <w:pPr>
        <w:numPr>
          <w:ilvl w:val="0"/>
          <w:numId w:val="1"/>
        </w:numPr>
      </w:pPr>
      <w:r w:rsidRPr="007C60E4">
        <w:rPr>
          <w:b/>
          <w:bCs/>
        </w:rPr>
        <w:t>How many Competency Canvases do I need to complete?</w:t>
      </w:r>
      <w:r w:rsidRPr="007C60E4">
        <w:t xml:space="preserve"> You are to complete 3 Competency Canvases.</w:t>
      </w:r>
    </w:p>
    <w:p w14:paraId="3561E490" w14:textId="0D67E41C" w:rsidR="007C60E4" w:rsidRPr="007C60E4" w:rsidRDefault="007C60E4" w:rsidP="007C60E4">
      <w:pPr>
        <w:numPr>
          <w:ilvl w:val="0"/>
          <w:numId w:val="1"/>
        </w:numPr>
      </w:pPr>
      <w:r w:rsidRPr="007C60E4">
        <w:rPr>
          <w:b/>
          <w:bCs/>
        </w:rPr>
        <w:t>What are the elective Competency Canvases that I can choose from in Year 3?</w:t>
      </w:r>
      <w:r w:rsidRPr="007C60E4">
        <w:t xml:space="preserve"> In Year 3, you can choose 1 elective Competency Canvases from the following: Sustainable Urban Solutions, and Sustainable Entrepreneurship.</w:t>
      </w:r>
    </w:p>
    <w:p w14:paraId="078A32A5" w14:textId="420C3929" w:rsidR="007C60E4" w:rsidRPr="007C60E4" w:rsidRDefault="007C60E4" w:rsidP="007C60E4">
      <w:pPr>
        <w:numPr>
          <w:ilvl w:val="0"/>
          <w:numId w:val="1"/>
        </w:numPr>
      </w:pPr>
      <w:r w:rsidRPr="007C60E4">
        <w:rPr>
          <w:b/>
          <w:bCs/>
        </w:rPr>
        <w:t>What is the duration of the Internship Programme?</w:t>
      </w:r>
      <w:r w:rsidRPr="007C60E4">
        <w:t xml:space="preserve"> You can choose to do either a 12-week or a 24-week Internship Programme.</w:t>
      </w:r>
    </w:p>
    <w:p w14:paraId="5BC59E9C" w14:textId="2D416D56" w:rsidR="007C60E4" w:rsidRPr="007C60E4" w:rsidRDefault="007C60E4" w:rsidP="007C60E4">
      <w:pPr>
        <w:numPr>
          <w:ilvl w:val="0"/>
          <w:numId w:val="1"/>
        </w:numPr>
      </w:pPr>
      <w:r w:rsidRPr="007C60E4">
        <w:rPr>
          <w:b/>
          <w:bCs/>
        </w:rPr>
        <w:t>What are General Studies Modules (GSM)?</w:t>
      </w:r>
      <w:r w:rsidRPr="007C60E4">
        <w:t xml:space="preserve"> General Studies Modules allow you to explore other areas of interest beyond your chosen area of specialisation.</w:t>
      </w:r>
    </w:p>
    <w:p w14:paraId="4762A921" w14:textId="6FB92806" w:rsidR="007C60E4" w:rsidRPr="007C60E4" w:rsidRDefault="007C60E4" w:rsidP="007C60E4">
      <w:pPr>
        <w:numPr>
          <w:ilvl w:val="0"/>
          <w:numId w:val="1"/>
        </w:numPr>
      </w:pPr>
      <w:r w:rsidRPr="007C60E4">
        <w:rPr>
          <w:b/>
          <w:bCs/>
        </w:rPr>
        <w:t>How many GSMs do I have to take?</w:t>
      </w:r>
      <w:r w:rsidRPr="007C60E4">
        <w:t xml:space="preserve"> You will have to take 6 prescribed GSMs and 5 elective GSMs across Year 1 and 2.</w:t>
      </w:r>
    </w:p>
    <w:p w14:paraId="2EFF2464" w14:textId="79FCBBAF" w:rsidR="007C60E4" w:rsidRPr="007C60E4" w:rsidRDefault="007C60E4" w:rsidP="007C60E4">
      <w:pPr>
        <w:numPr>
          <w:ilvl w:val="0"/>
          <w:numId w:val="1"/>
        </w:numPr>
      </w:pPr>
      <w:r w:rsidRPr="007C60E4">
        <w:rPr>
          <w:b/>
          <w:bCs/>
        </w:rPr>
        <w:t>What are some of the prescribed GSMs that I have to take?</w:t>
      </w:r>
      <w:r w:rsidRPr="007C60E4">
        <w:t xml:space="preserve"> Some of the prescribed GSMs include: Personal Career Strategy 1, Understanding Singapore 1, Fitness for Life, Personal Career Strategy 2, Understanding Singapore 2, and Respect in Relationships.</w:t>
      </w:r>
    </w:p>
    <w:p w14:paraId="0D23DC29" w14:textId="657CA617" w:rsidR="007C60E4" w:rsidRDefault="007C60E4" w:rsidP="007C60E4">
      <w:pPr>
        <w:numPr>
          <w:ilvl w:val="0"/>
          <w:numId w:val="1"/>
        </w:numPr>
      </w:pPr>
      <w:r w:rsidRPr="007C60E4">
        <w:rPr>
          <w:b/>
          <w:bCs/>
        </w:rPr>
        <w:t>What are some of the elective GSMs that I can choose from?</w:t>
      </w:r>
      <w:r w:rsidRPr="007C60E4">
        <w:t xml:space="preserve"> You will have a wide range of elective GSMs to choose from, such as: Science behind Skin Care, Understanding Our Environment, Psychology of Mass Media, Accounting for Beginners, Marketing Essentials, Catalyst for Business Sustainability, Digital Photography, Art &amp; Mindfulness, The Story of Animation, Urban Sketching, Navigating Design Sustainability, Basic Sign Language, Sustainable Health &amp; Social Care in Singapore, Computational Thinking for Everyday Life, The Importance of Cyber Security, Create Professional Business Documentations, Digital Technologies for Sustainability, Bounce Back! The ABCs of Resilience, Healthy Relationships, Enriched Lives, Emotional Intelligence, Developing Personal Effectiveness, Introduction to French Language 1, Introduction to German Language 1, Introduction to Japanese Language 1, Introduction to Korean Language 1, and Introduction to Malay Language</w:t>
      </w:r>
      <w:r w:rsidR="00172D54">
        <w:t>.</w:t>
      </w:r>
    </w:p>
    <w:p w14:paraId="354B3583" w14:textId="77777777" w:rsidR="00B63068" w:rsidRPr="007C60E4" w:rsidRDefault="00B63068" w:rsidP="007C60E4">
      <w:pPr>
        <w:numPr>
          <w:ilvl w:val="0"/>
          <w:numId w:val="1"/>
        </w:numPr>
      </w:pPr>
    </w:p>
    <w:p w14:paraId="33C1BD7A" w14:textId="63888BAD" w:rsidR="007C60E4" w:rsidRPr="007C60E4" w:rsidRDefault="007C60E4" w:rsidP="007C60E4">
      <w:pPr>
        <w:numPr>
          <w:ilvl w:val="0"/>
          <w:numId w:val="1"/>
        </w:numPr>
      </w:pPr>
      <w:r w:rsidRPr="007C60E4">
        <w:rPr>
          <w:b/>
          <w:bCs/>
        </w:rPr>
        <w:lastRenderedPageBreak/>
        <w:t>What are the learning units in Year 1?</w:t>
      </w:r>
      <w:r w:rsidRPr="007C60E4">
        <w:t xml:space="preserve"> The learning units in Year 1 include: Circuit Building with Troubleshooting, Programming, Statics with Mechanical Analysis, Interpreting Functions, Problem Solving with Calculus, Electronic Circuit Analysis, Product Modelling &amp; Prototyping, IoT Prototype Development, Data Analysis, and Engineering Exploration Project.</w:t>
      </w:r>
    </w:p>
    <w:p w14:paraId="2A8ECE15" w14:textId="47CB765C" w:rsidR="007C60E4" w:rsidRPr="007C60E4" w:rsidRDefault="007C60E4" w:rsidP="007C60E4">
      <w:pPr>
        <w:numPr>
          <w:ilvl w:val="0"/>
          <w:numId w:val="1"/>
        </w:numPr>
      </w:pPr>
      <w:r w:rsidRPr="007C60E4">
        <w:rPr>
          <w:b/>
          <w:bCs/>
        </w:rPr>
        <w:t>What are the learning units in Year 2?</w:t>
      </w:r>
      <w:r w:rsidRPr="007C60E4">
        <w:t xml:space="preserve"> The learning units in Year 2 include: Statistical Analysis, Sustainable Enterprise Resource Planning, Digital Marketing Sustainability, Engineering Application, Innovative Product Conceptualisation, Sustainable Product Ideation Project, Machine Learning Application, Operations Management, Business Accounting, Data Modelling &amp; Visualisation, Engineering Systems Modelling, and Sustainable Product Realisation Project.</w:t>
      </w:r>
    </w:p>
    <w:p w14:paraId="32847634" w14:textId="4E199A76" w:rsidR="003D4E3F" w:rsidRPr="003D4E3F" w:rsidRDefault="003D4E3F" w:rsidP="003D4E3F">
      <w:pPr>
        <w:numPr>
          <w:ilvl w:val="0"/>
          <w:numId w:val="1"/>
        </w:numPr>
        <w:rPr>
          <w:b/>
          <w:bCs/>
        </w:rPr>
      </w:pPr>
      <w:r w:rsidRPr="003D4E3F">
        <w:rPr>
          <w:b/>
          <w:bCs/>
        </w:rPr>
        <w:t>List universities to pursue degree after graduation</w:t>
      </w:r>
    </w:p>
    <w:p w14:paraId="1EB77193" w14:textId="77777777" w:rsidR="003D4E3F" w:rsidRPr="003D4E3F" w:rsidRDefault="003D4E3F" w:rsidP="003D4E3F">
      <w:pPr>
        <w:ind w:left="720"/>
      </w:pPr>
      <w:r w:rsidRPr="003D4E3F">
        <w:t>Graduates of the Diploma in Sustainability in Engineering with Business (DSEB) can pursue further studies in various fields at universities such as:</w:t>
      </w:r>
    </w:p>
    <w:p w14:paraId="7E8CCF38" w14:textId="77777777" w:rsidR="003D4E3F" w:rsidRPr="003D4E3F" w:rsidRDefault="003D4E3F" w:rsidP="003D4E3F">
      <w:pPr>
        <w:numPr>
          <w:ilvl w:val="0"/>
          <w:numId w:val="7"/>
        </w:numPr>
        <w:tabs>
          <w:tab w:val="clear" w:pos="720"/>
          <w:tab w:val="num" w:pos="1440"/>
        </w:tabs>
        <w:ind w:left="1440"/>
      </w:pPr>
      <w:r w:rsidRPr="003D4E3F">
        <w:t>National University of Singapore (NUS)</w:t>
      </w:r>
    </w:p>
    <w:p w14:paraId="7AF687BC" w14:textId="77777777" w:rsidR="003D4E3F" w:rsidRPr="003D4E3F" w:rsidRDefault="003D4E3F" w:rsidP="003D4E3F">
      <w:pPr>
        <w:numPr>
          <w:ilvl w:val="0"/>
          <w:numId w:val="7"/>
        </w:numPr>
        <w:tabs>
          <w:tab w:val="clear" w:pos="720"/>
          <w:tab w:val="num" w:pos="1440"/>
        </w:tabs>
        <w:ind w:left="1440"/>
      </w:pPr>
      <w:r w:rsidRPr="003D4E3F">
        <w:t>Nanyang Technological University (NTU)</w:t>
      </w:r>
    </w:p>
    <w:p w14:paraId="5EC222D1" w14:textId="77777777" w:rsidR="003D4E3F" w:rsidRPr="003D4E3F" w:rsidRDefault="003D4E3F" w:rsidP="003D4E3F">
      <w:pPr>
        <w:numPr>
          <w:ilvl w:val="0"/>
          <w:numId w:val="7"/>
        </w:numPr>
        <w:tabs>
          <w:tab w:val="clear" w:pos="720"/>
          <w:tab w:val="num" w:pos="1440"/>
        </w:tabs>
        <w:ind w:left="1440"/>
      </w:pPr>
      <w:r w:rsidRPr="003D4E3F">
        <w:t>Singapore Management University (SMU)</w:t>
      </w:r>
    </w:p>
    <w:p w14:paraId="58BE9EF1" w14:textId="77777777" w:rsidR="003D4E3F" w:rsidRPr="003D4E3F" w:rsidRDefault="003D4E3F" w:rsidP="003D4E3F">
      <w:pPr>
        <w:numPr>
          <w:ilvl w:val="0"/>
          <w:numId w:val="7"/>
        </w:numPr>
        <w:tabs>
          <w:tab w:val="clear" w:pos="720"/>
          <w:tab w:val="num" w:pos="1440"/>
        </w:tabs>
        <w:ind w:left="1440"/>
      </w:pPr>
      <w:r w:rsidRPr="003D4E3F">
        <w:t>Singapore University of Technology and Design (SUTD)</w:t>
      </w:r>
    </w:p>
    <w:p w14:paraId="23E4566C" w14:textId="4078115E" w:rsidR="003D4E3F" w:rsidRPr="003D4E3F" w:rsidRDefault="003D4E3F" w:rsidP="003D4E3F">
      <w:pPr>
        <w:numPr>
          <w:ilvl w:val="0"/>
          <w:numId w:val="7"/>
        </w:numPr>
        <w:tabs>
          <w:tab w:val="clear" w:pos="720"/>
          <w:tab w:val="num" w:pos="1440"/>
        </w:tabs>
        <w:ind w:left="1440"/>
      </w:pPr>
      <w:r w:rsidRPr="003D4E3F">
        <w:t>Overseas universities offering related degree programs in mechanical engineering, electrical engineering, business management, business analytics, mathematics, material science, accountancy, information technology, smart city management and technology, business management with finance, economics, civil engineering, computer science, digital supply chain, global supply chain, marketing, and business management &amp; digital innovation.</w:t>
      </w:r>
    </w:p>
    <w:p w14:paraId="09D44308" w14:textId="5F616988" w:rsidR="003D4E3F" w:rsidRPr="003D4E3F" w:rsidRDefault="003D4E3F" w:rsidP="003D4E3F">
      <w:pPr>
        <w:numPr>
          <w:ilvl w:val="0"/>
          <w:numId w:val="1"/>
        </w:numPr>
        <w:rPr>
          <w:b/>
          <w:bCs/>
        </w:rPr>
      </w:pPr>
      <w:r w:rsidRPr="003D4E3F">
        <w:rPr>
          <w:b/>
          <w:bCs/>
        </w:rPr>
        <w:t xml:space="preserve">Internship and opportunities to work in what company </w:t>
      </w:r>
    </w:p>
    <w:p w14:paraId="2F1C3C8F" w14:textId="77777777" w:rsidR="003D4E3F" w:rsidRPr="003D4E3F" w:rsidRDefault="003D4E3F" w:rsidP="003D4E3F">
      <w:pPr>
        <w:ind w:left="720"/>
      </w:pPr>
      <w:r w:rsidRPr="003D4E3F">
        <w:t>DSEB students have the opportunity to participate in both local and overseas internship programs. These internships connect students with top companies in Singapore and across the globe, allowing them to gain hands-on experience, build their network, and bolster their resume while applying their knowledge and developing their skills. Examples of companies where students might intern include:</w:t>
      </w:r>
    </w:p>
    <w:p w14:paraId="694C0BB2" w14:textId="77777777" w:rsidR="003D4E3F" w:rsidRPr="003D4E3F" w:rsidRDefault="003D4E3F" w:rsidP="003D4E3F">
      <w:pPr>
        <w:numPr>
          <w:ilvl w:val="0"/>
          <w:numId w:val="8"/>
        </w:numPr>
        <w:tabs>
          <w:tab w:val="clear" w:pos="720"/>
          <w:tab w:val="num" w:pos="1440"/>
        </w:tabs>
        <w:ind w:left="1440"/>
      </w:pPr>
      <w:r w:rsidRPr="003D4E3F">
        <w:t>Electronics companies</w:t>
      </w:r>
    </w:p>
    <w:p w14:paraId="25698C06" w14:textId="77777777" w:rsidR="003D4E3F" w:rsidRPr="003D4E3F" w:rsidRDefault="003D4E3F" w:rsidP="003D4E3F">
      <w:pPr>
        <w:numPr>
          <w:ilvl w:val="0"/>
          <w:numId w:val="8"/>
        </w:numPr>
        <w:tabs>
          <w:tab w:val="clear" w:pos="720"/>
          <w:tab w:val="num" w:pos="1440"/>
        </w:tabs>
        <w:ind w:left="1440"/>
      </w:pPr>
      <w:r w:rsidRPr="003D4E3F">
        <w:t>Logistics firms</w:t>
      </w:r>
    </w:p>
    <w:p w14:paraId="5D2D8C48" w14:textId="77777777" w:rsidR="003D4E3F" w:rsidRPr="003D4E3F" w:rsidRDefault="003D4E3F" w:rsidP="003D4E3F">
      <w:pPr>
        <w:numPr>
          <w:ilvl w:val="0"/>
          <w:numId w:val="8"/>
        </w:numPr>
        <w:tabs>
          <w:tab w:val="clear" w:pos="720"/>
          <w:tab w:val="num" w:pos="1440"/>
        </w:tabs>
        <w:ind w:left="1440"/>
      </w:pPr>
      <w:r w:rsidRPr="003D4E3F">
        <w:t>Financial services companies</w:t>
      </w:r>
    </w:p>
    <w:p w14:paraId="376B98A6" w14:textId="77777777" w:rsidR="003D4E3F" w:rsidRPr="003D4E3F" w:rsidRDefault="003D4E3F" w:rsidP="003D4E3F">
      <w:pPr>
        <w:numPr>
          <w:ilvl w:val="0"/>
          <w:numId w:val="8"/>
        </w:numPr>
        <w:tabs>
          <w:tab w:val="clear" w:pos="720"/>
          <w:tab w:val="num" w:pos="1440"/>
        </w:tabs>
        <w:ind w:left="1440"/>
      </w:pPr>
      <w:r w:rsidRPr="003D4E3F">
        <w:lastRenderedPageBreak/>
        <w:t>Business and marketing agencies</w:t>
      </w:r>
    </w:p>
    <w:p w14:paraId="35CBE0C3" w14:textId="593F096E" w:rsidR="003D4E3F" w:rsidRDefault="003D4E3F" w:rsidP="003D4E3F">
      <w:pPr>
        <w:numPr>
          <w:ilvl w:val="0"/>
          <w:numId w:val="8"/>
        </w:numPr>
        <w:tabs>
          <w:tab w:val="clear" w:pos="720"/>
          <w:tab w:val="num" w:pos="1440"/>
        </w:tabs>
        <w:ind w:left="1440"/>
      </w:pPr>
      <w:r w:rsidRPr="003D4E3F">
        <w:t>Engineering services firms.</w:t>
      </w:r>
    </w:p>
    <w:p w14:paraId="09C5C43E" w14:textId="6FC913DA" w:rsidR="003D4E3F" w:rsidRDefault="001F5D24" w:rsidP="001F5D24">
      <w:pPr>
        <w:numPr>
          <w:ilvl w:val="0"/>
          <w:numId w:val="1"/>
        </w:numPr>
        <w:tabs>
          <w:tab w:val="clear" w:pos="720"/>
        </w:tabs>
        <w:rPr>
          <w:b/>
          <w:bCs/>
        </w:rPr>
      </w:pPr>
      <w:r w:rsidRPr="001F5D24">
        <w:rPr>
          <w:b/>
          <w:bCs/>
        </w:rPr>
        <w:t>How is Diploma in Engineering with Business Integrated Project different from other Semester Project in other diplomas?</w:t>
      </w:r>
    </w:p>
    <w:p w14:paraId="19A91D9B" w14:textId="77777777" w:rsidR="00E871AA" w:rsidRDefault="001F5D24" w:rsidP="00E871AA">
      <w:pPr>
        <w:ind w:left="720"/>
      </w:pPr>
      <w:r w:rsidRPr="001F5D24">
        <w:t>The main difference is that the Integrated Project spans across three semesters whereas other projects only last for one semester. The Integrated Project also moves from innovating an idea to conceptualisation, engineering design and prototyping to finally, marketing the idea.</w:t>
      </w:r>
    </w:p>
    <w:p w14:paraId="7B7CA772" w14:textId="77777777" w:rsidR="00E871AA" w:rsidRPr="00E871AA" w:rsidRDefault="00E871AA" w:rsidP="00E871AA">
      <w:pPr>
        <w:numPr>
          <w:ilvl w:val="0"/>
          <w:numId w:val="1"/>
        </w:numPr>
        <w:tabs>
          <w:tab w:val="clear" w:pos="720"/>
        </w:tabs>
        <w:rPr>
          <w:b/>
          <w:bCs/>
        </w:rPr>
      </w:pPr>
      <w:r w:rsidRPr="00E871AA">
        <w:rPr>
          <w:b/>
          <w:bCs/>
        </w:rPr>
        <w:t>What is the focus of the Diploma in Engineering with Business? </w:t>
      </w:r>
    </w:p>
    <w:p w14:paraId="1CB69080" w14:textId="13C05C74" w:rsidR="00E871AA" w:rsidRPr="00E871AA" w:rsidRDefault="00E871AA" w:rsidP="00E871AA">
      <w:pPr>
        <w:ind w:left="720"/>
      </w:pPr>
      <w:r w:rsidRPr="00E871AA">
        <w:t>The Diploma in Engineering with Business integrates sustainability to empower young people as informed decision-makers and catalysts for positive change in communities and the world.</w:t>
      </w:r>
    </w:p>
    <w:p w14:paraId="332D2E5E" w14:textId="77777777" w:rsidR="00E871AA" w:rsidRPr="00E871AA" w:rsidRDefault="00E871AA" w:rsidP="00E871AA">
      <w:pPr>
        <w:numPr>
          <w:ilvl w:val="0"/>
          <w:numId w:val="1"/>
        </w:numPr>
        <w:tabs>
          <w:tab w:val="clear" w:pos="720"/>
        </w:tabs>
        <w:rPr>
          <w:b/>
          <w:bCs/>
        </w:rPr>
      </w:pPr>
      <w:r w:rsidRPr="00E871AA">
        <w:rPr>
          <w:b/>
          <w:bCs/>
        </w:rPr>
        <w:t>What will students learn in the Engineering component? </w:t>
      </w:r>
    </w:p>
    <w:p w14:paraId="22D23101" w14:textId="55A797DE" w:rsidR="00E871AA" w:rsidRPr="00E871AA" w:rsidRDefault="00E871AA" w:rsidP="00E871AA">
      <w:pPr>
        <w:ind w:left="720"/>
      </w:pPr>
      <w:r w:rsidRPr="00E871AA">
        <w:t>Students will learn about sustainable product development, including conceptualization, designing, prototyping, and mass production. They will explore green practices to maximize resources, minimize costs, and create innovative products with a lower environmental impact.</w:t>
      </w:r>
    </w:p>
    <w:p w14:paraId="70793FE8" w14:textId="77777777" w:rsidR="00E871AA" w:rsidRPr="00E871AA" w:rsidRDefault="00E871AA" w:rsidP="00E871AA">
      <w:pPr>
        <w:numPr>
          <w:ilvl w:val="0"/>
          <w:numId w:val="1"/>
        </w:numPr>
        <w:tabs>
          <w:tab w:val="clear" w:pos="720"/>
        </w:tabs>
        <w:rPr>
          <w:b/>
          <w:bCs/>
        </w:rPr>
      </w:pPr>
      <w:r w:rsidRPr="00E871AA">
        <w:rPr>
          <w:b/>
          <w:bCs/>
        </w:rPr>
        <w:t>Can you give an example of sustainable practices in product development? </w:t>
      </w:r>
    </w:p>
    <w:p w14:paraId="74AEB72C" w14:textId="7B9DD174" w:rsidR="00E871AA" w:rsidRPr="00E871AA" w:rsidRDefault="00E871AA" w:rsidP="00E871AA">
      <w:pPr>
        <w:ind w:left="720"/>
      </w:pPr>
      <w:r w:rsidRPr="00E871AA">
        <w:t>Yes, students will investigate environmentally-friendly materials like bamboo for furniture construction, experiment with different table designs considering environmental impact, repurpose leftover materials, and assess the overall carbon footprint of products.</w:t>
      </w:r>
    </w:p>
    <w:p w14:paraId="655B4E1E" w14:textId="77777777" w:rsidR="00E871AA" w:rsidRPr="00E871AA" w:rsidRDefault="00E871AA" w:rsidP="00E871AA">
      <w:pPr>
        <w:numPr>
          <w:ilvl w:val="0"/>
          <w:numId w:val="1"/>
        </w:numPr>
        <w:tabs>
          <w:tab w:val="clear" w:pos="720"/>
        </w:tabs>
        <w:rPr>
          <w:b/>
          <w:bCs/>
        </w:rPr>
      </w:pPr>
      <w:r w:rsidRPr="00E871AA">
        <w:rPr>
          <w:b/>
          <w:bCs/>
        </w:rPr>
        <w:t>What business skills will students acquire? </w:t>
      </w:r>
    </w:p>
    <w:p w14:paraId="6DB5FB95" w14:textId="7AD0CBF5" w:rsidR="00E871AA" w:rsidRPr="00E871AA" w:rsidRDefault="00E871AA" w:rsidP="00E871AA">
      <w:pPr>
        <w:ind w:left="720"/>
      </w:pPr>
      <w:r w:rsidRPr="00E871AA">
        <w:t>Students will discover and create new business ventures that are good for the environment, from supply chain management to management strategy. They will develop smart business acumen and analytical skills to improve their work.</w:t>
      </w:r>
    </w:p>
    <w:p w14:paraId="1DFB64F1" w14:textId="77777777" w:rsidR="00E871AA" w:rsidRPr="00E871AA" w:rsidRDefault="00E871AA" w:rsidP="00E871AA">
      <w:pPr>
        <w:numPr>
          <w:ilvl w:val="0"/>
          <w:numId w:val="1"/>
        </w:numPr>
        <w:tabs>
          <w:tab w:val="clear" w:pos="720"/>
        </w:tabs>
        <w:rPr>
          <w:b/>
          <w:bCs/>
        </w:rPr>
      </w:pPr>
      <w:r w:rsidRPr="00E871AA">
        <w:rPr>
          <w:b/>
          <w:bCs/>
        </w:rPr>
        <w:t>How does the program incorporate Information Technology (IT)</w:t>
      </w:r>
      <w:r>
        <w:rPr>
          <w:b/>
          <w:bCs/>
        </w:rPr>
        <w:t>?</w:t>
      </w:r>
    </w:p>
    <w:p w14:paraId="798172D8" w14:textId="5E20737D" w:rsidR="00E871AA" w:rsidRPr="00E871AA" w:rsidRDefault="00E871AA" w:rsidP="00E871AA">
      <w:pPr>
        <w:ind w:left="720"/>
      </w:pPr>
      <w:r w:rsidRPr="00E871AA">
        <w:t>The program includes learning about new technology like the Internet of Things (IoT) to enhance businesses and engineering. Students will use smart devices to scale up efforts, save resources, and improve operations.</w:t>
      </w:r>
    </w:p>
    <w:p w14:paraId="14EB6485" w14:textId="77777777" w:rsidR="00E871AA" w:rsidRPr="00E871AA" w:rsidRDefault="00E871AA" w:rsidP="00E871AA">
      <w:pPr>
        <w:numPr>
          <w:ilvl w:val="0"/>
          <w:numId w:val="1"/>
        </w:numPr>
        <w:tabs>
          <w:tab w:val="clear" w:pos="720"/>
        </w:tabs>
        <w:rPr>
          <w:b/>
          <w:bCs/>
        </w:rPr>
      </w:pPr>
      <w:r w:rsidRPr="00E871AA">
        <w:rPr>
          <w:b/>
          <w:bCs/>
        </w:rPr>
        <w:t>What are some practical applications of IoT in the program? </w:t>
      </w:r>
    </w:p>
    <w:p w14:paraId="761FC213" w14:textId="62F5687E" w:rsidR="00E871AA" w:rsidRPr="00E871AA" w:rsidRDefault="00E871AA" w:rsidP="00E871AA">
      <w:pPr>
        <w:ind w:left="720"/>
      </w:pPr>
      <w:r w:rsidRPr="00E871AA">
        <w:t>Students will use IoT to track raw materials to finished products, reducing waste and pollution. Sensors can check temperature and location, helping to fix problems before they happen.</w:t>
      </w:r>
    </w:p>
    <w:p w14:paraId="7DB4B594" w14:textId="77777777" w:rsidR="00E871AA" w:rsidRPr="00E871AA" w:rsidRDefault="00E871AA" w:rsidP="00E871AA">
      <w:pPr>
        <w:numPr>
          <w:ilvl w:val="0"/>
          <w:numId w:val="1"/>
        </w:numPr>
        <w:tabs>
          <w:tab w:val="clear" w:pos="720"/>
        </w:tabs>
        <w:rPr>
          <w:b/>
          <w:bCs/>
        </w:rPr>
      </w:pPr>
      <w:r w:rsidRPr="00E871AA">
        <w:rPr>
          <w:b/>
          <w:bCs/>
        </w:rPr>
        <w:lastRenderedPageBreak/>
        <w:t>Who will students learn from in the sustainability field?</w:t>
      </w:r>
    </w:p>
    <w:p w14:paraId="3B654B9D" w14:textId="7BB693DE" w:rsidR="00E871AA" w:rsidRPr="00E871AA" w:rsidRDefault="00E871AA" w:rsidP="00E871AA">
      <w:pPr>
        <w:ind w:left="720"/>
      </w:pPr>
      <w:r w:rsidRPr="00E871AA">
        <w:t> Students will learn from experts at the Alliance for Sustainability Innovation and specialist centers, developing ideas and deploying solutions to help companies create a more sustainable environment.</w:t>
      </w:r>
    </w:p>
    <w:p w14:paraId="61E68126" w14:textId="77777777" w:rsidR="00E871AA" w:rsidRPr="00E871AA" w:rsidRDefault="00E871AA" w:rsidP="00E871AA">
      <w:pPr>
        <w:numPr>
          <w:ilvl w:val="0"/>
          <w:numId w:val="1"/>
        </w:numPr>
        <w:tabs>
          <w:tab w:val="clear" w:pos="720"/>
        </w:tabs>
        <w:rPr>
          <w:b/>
          <w:bCs/>
        </w:rPr>
      </w:pPr>
      <w:r w:rsidRPr="00E871AA">
        <w:rPr>
          <w:b/>
          <w:bCs/>
        </w:rPr>
        <w:t>What real-world impact can students expect to make? </w:t>
      </w:r>
    </w:p>
    <w:p w14:paraId="3812917D" w14:textId="7BE28738" w:rsidR="00E871AA" w:rsidRPr="00E871AA" w:rsidRDefault="00E871AA" w:rsidP="00E871AA">
      <w:pPr>
        <w:ind w:left="720"/>
      </w:pPr>
      <w:r w:rsidRPr="00E871AA">
        <w:t>Students will work on real-world projects and guide companies towards incorporating sustainable solutions. For example, an intern at Housing Development Board (HDB) developed methodologies to understand the impact of cool paint coating and increased greenery on reducing temperatures in housing estates.</w:t>
      </w:r>
    </w:p>
    <w:p w14:paraId="11F57687" w14:textId="77777777" w:rsidR="00E871AA" w:rsidRPr="00E871AA" w:rsidRDefault="00E871AA" w:rsidP="00E871AA">
      <w:pPr>
        <w:numPr>
          <w:ilvl w:val="0"/>
          <w:numId w:val="1"/>
        </w:numPr>
        <w:tabs>
          <w:tab w:val="clear" w:pos="720"/>
        </w:tabs>
        <w:rPr>
          <w:b/>
          <w:bCs/>
        </w:rPr>
      </w:pPr>
      <w:r w:rsidRPr="00E871AA">
        <w:rPr>
          <w:b/>
          <w:bCs/>
        </w:rPr>
        <w:t>What are the key areas of sustainability covered in the program? </w:t>
      </w:r>
    </w:p>
    <w:p w14:paraId="3B643EE1" w14:textId="5B9C304A" w:rsidR="00E871AA" w:rsidRPr="00E871AA" w:rsidRDefault="00E871AA" w:rsidP="00E871AA">
      <w:pPr>
        <w:ind w:left="720"/>
      </w:pPr>
      <w:r w:rsidRPr="00E871AA">
        <w:t>The program covers environmental sustainability, social sustainability, and economic sustainability. Students will learn about resource efficiency, circular economy principles, fostering opportunities for growth and development, and balancing profit with purpose.</w:t>
      </w:r>
    </w:p>
    <w:p w14:paraId="75AE5FCE" w14:textId="77777777" w:rsidR="00E871AA" w:rsidRPr="00E871AA" w:rsidRDefault="00E871AA" w:rsidP="00E871AA">
      <w:pPr>
        <w:numPr>
          <w:ilvl w:val="0"/>
          <w:numId w:val="1"/>
        </w:numPr>
        <w:tabs>
          <w:tab w:val="clear" w:pos="720"/>
        </w:tabs>
        <w:rPr>
          <w:b/>
          <w:bCs/>
        </w:rPr>
      </w:pPr>
      <w:r w:rsidRPr="00E871AA">
        <w:rPr>
          <w:b/>
          <w:bCs/>
        </w:rPr>
        <w:t>How does the program prepare students for post-graduation? </w:t>
      </w:r>
    </w:p>
    <w:p w14:paraId="0B652190" w14:textId="22BC911E" w:rsidR="00E871AA" w:rsidRDefault="00E871AA" w:rsidP="00E871AA">
      <w:pPr>
        <w:ind w:left="720"/>
      </w:pPr>
      <w:r w:rsidRPr="00E871AA">
        <w:t>The program prepares students to develop innovative solutions and drive positive change. They will be ready to create real-world impact beyond their diploma, both pre- and post-graduation.</w:t>
      </w:r>
    </w:p>
    <w:p w14:paraId="0ECC16BB" w14:textId="05FB26EF" w:rsidR="008B1669" w:rsidRDefault="008B1669" w:rsidP="008B1669">
      <w:pPr>
        <w:pStyle w:val="ListParagraph"/>
        <w:numPr>
          <w:ilvl w:val="0"/>
          <w:numId w:val="1"/>
        </w:numPr>
      </w:pPr>
      <w:r>
        <w:t>What are the example of intern companies can student work in?</w:t>
      </w:r>
    </w:p>
    <w:p w14:paraId="5F554CED" w14:textId="77777777" w:rsidR="008B1669" w:rsidRPr="008B1669" w:rsidRDefault="008B1669" w:rsidP="008B1669">
      <w:pPr>
        <w:pStyle w:val="ListParagraph"/>
        <w:rPr>
          <w:lang w:val="en-US"/>
        </w:rPr>
      </w:pPr>
      <w:r w:rsidRPr="008B1669">
        <w:rPr>
          <w:lang w:val="en-US"/>
        </w:rPr>
        <w:t xml:space="preserve">DSEB students have the opportunity to intern with a variety of companies, including:   </w:t>
      </w:r>
    </w:p>
    <w:p w14:paraId="66750699" w14:textId="77777777" w:rsidR="008B1669" w:rsidRPr="008B1669" w:rsidRDefault="008B1669" w:rsidP="008B1669">
      <w:pPr>
        <w:pStyle w:val="ListParagraph"/>
        <w:numPr>
          <w:ilvl w:val="0"/>
          <w:numId w:val="14"/>
        </w:numPr>
        <w:rPr>
          <w:lang w:val="en-US"/>
        </w:rPr>
      </w:pPr>
      <w:r w:rsidRPr="008B1669">
        <w:rPr>
          <w:b/>
          <w:bCs/>
          <w:lang w:val="en-US"/>
        </w:rPr>
        <w:t>ST Electronics:</w:t>
      </w:r>
      <w:r w:rsidRPr="008B1669">
        <w:rPr>
          <w:lang w:val="en-US"/>
        </w:rPr>
        <w:t xml:space="preserve"> A leading technology company specializing in electronics, communications, and information technology solutions.</w:t>
      </w:r>
    </w:p>
    <w:p w14:paraId="328B0801" w14:textId="77777777" w:rsidR="008B1669" w:rsidRPr="008B1669" w:rsidRDefault="008B1669" w:rsidP="008B1669">
      <w:pPr>
        <w:pStyle w:val="ListParagraph"/>
        <w:numPr>
          <w:ilvl w:val="0"/>
          <w:numId w:val="14"/>
        </w:numPr>
        <w:rPr>
          <w:lang w:val="en-US"/>
        </w:rPr>
      </w:pPr>
      <w:r w:rsidRPr="008B1669">
        <w:rPr>
          <w:b/>
          <w:bCs/>
          <w:lang w:val="en-US"/>
        </w:rPr>
        <w:t>OCBC Bank:</w:t>
      </w:r>
      <w:r w:rsidRPr="008B1669">
        <w:rPr>
          <w:lang w:val="en-US"/>
        </w:rPr>
        <w:t xml:space="preserve"> One of the largest banks in Southeast Asia, offering a wide range of financial services.</w:t>
      </w:r>
    </w:p>
    <w:p w14:paraId="1ABEE1D6" w14:textId="77777777" w:rsidR="008B1669" w:rsidRPr="008B1669" w:rsidRDefault="008B1669" w:rsidP="008B1669">
      <w:pPr>
        <w:pStyle w:val="ListParagraph"/>
        <w:numPr>
          <w:ilvl w:val="0"/>
          <w:numId w:val="14"/>
        </w:numPr>
        <w:rPr>
          <w:lang w:val="en-US"/>
        </w:rPr>
      </w:pPr>
      <w:r w:rsidRPr="008B1669">
        <w:rPr>
          <w:b/>
          <w:bCs/>
          <w:lang w:val="en-US"/>
        </w:rPr>
        <w:t>Siemens:</w:t>
      </w:r>
      <w:r w:rsidRPr="008B1669">
        <w:rPr>
          <w:lang w:val="en-US"/>
        </w:rPr>
        <w:t xml:space="preserve"> A global technology powerhouse focusing on electrification, automation, and digitalization.</w:t>
      </w:r>
    </w:p>
    <w:p w14:paraId="3066C518" w14:textId="2B3AE551" w:rsidR="00D775FC" w:rsidRPr="0094008E" w:rsidRDefault="008B1669" w:rsidP="0094008E">
      <w:pPr>
        <w:pStyle w:val="ListParagraph"/>
        <w:numPr>
          <w:ilvl w:val="0"/>
          <w:numId w:val="14"/>
        </w:numPr>
        <w:rPr>
          <w:lang w:val="en-US"/>
        </w:rPr>
      </w:pPr>
      <w:r w:rsidRPr="008B1669">
        <w:rPr>
          <w:b/>
          <w:bCs/>
          <w:lang w:val="en-US"/>
        </w:rPr>
        <w:t>Trident Hydro Jetting:</w:t>
      </w:r>
      <w:r w:rsidRPr="008B1669">
        <w:rPr>
          <w:lang w:val="en-US"/>
        </w:rPr>
        <w:t xml:space="preserve"> A company specializing in hydro jetting services for the oil and gas industry.</w:t>
      </w:r>
    </w:p>
    <w:p w14:paraId="2F11590B" w14:textId="77777777" w:rsidR="00D775FC" w:rsidRPr="0094008E" w:rsidRDefault="00D775FC" w:rsidP="0094008E">
      <w:pPr>
        <w:numPr>
          <w:ilvl w:val="0"/>
          <w:numId w:val="1"/>
        </w:numPr>
        <w:tabs>
          <w:tab w:val="clear" w:pos="720"/>
        </w:tabs>
        <w:rPr>
          <w:b/>
          <w:bCs/>
        </w:rPr>
      </w:pPr>
      <w:r w:rsidRPr="0094008E">
        <w:rPr>
          <w:b/>
          <w:bCs/>
        </w:rPr>
        <w:t>Why there is renaming, change name and repositioning of your course:</w:t>
      </w:r>
    </w:p>
    <w:p w14:paraId="26CFD925" w14:textId="1B232A10" w:rsidR="00D775FC" w:rsidRDefault="00D775FC" w:rsidP="00D775FC">
      <w:pPr>
        <w:pStyle w:val="ListParagraph"/>
        <w:rPr>
          <w:lang w:val="en-US"/>
        </w:rPr>
      </w:pPr>
      <w:r w:rsidRPr="00D775FC">
        <w:rPr>
          <w:lang w:val="en-US"/>
        </w:rPr>
        <w:t xml:space="preserve">Previously known as the </w:t>
      </w:r>
      <w:r w:rsidRPr="0094008E">
        <w:rPr>
          <w:lang w:val="en-US"/>
        </w:rPr>
        <w:t>Diploma in Engineering with Business</w:t>
      </w:r>
      <w:r w:rsidRPr="00D775FC">
        <w:rPr>
          <w:lang w:val="en-US"/>
        </w:rPr>
        <w:t xml:space="preserve"> (DEB), it was renamed to align with the </w:t>
      </w:r>
      <w:r w:rsidRPr="0094008E">
        <w:rPr>
          <w:lang w:val="en-US"/>
        </w:rPr>
        <w:t>Singapore Green Plan 2030</w:t>
      </w:r>
      <w:r w:rsidRPr="00D775FC">
        <w:rPr>
          <w:lang w:val="en-US"/>
        </w:rPr>
        <w:t xml:space="preserve"> and to meet the future economy's skill demands, focusing on sustainability.</w:t>
      </w:r>
    </w:p>
    <w:p w14:paraId="438CAEF8" w14:textId="77777777" w:rsidR="0094008E" w:rsidRDefault="0094008E" w:rsidP="00D775FC">
      <w:pPr>
        <w:pStyle w:val="ListParagraph"/>
        <w:rPr>
          <w:lang w:val="en-US"/>
        </w:rPr>
      </w:pPr>
    </w:p>
    <w:p w14:paraId="1FFAA009" w14:textId="77777777" w:rsidR="0094008E" w:rsidRPr="0094008E" w:rsidRDefault="0094008E" w:rsidP="00D775FC">
      <w:pPr>
        <w:pStyle w:val="ListParagraph"/>
        <w:rPr>
          <w:lang w:val="en-US"/>
        </w:rPr>
      </w:pPr>
    </w:p>
    <w:p w14:paraId="4354B75A" w14:textId="77777777" w:rsidR="0094008E" w:rsidRPr="0094008E" w:rsidRDefault="0094008E" w:rsidP="0094008E">
      <w:pPr>
        <w:pStyle w:val="ListParagraph"/>
        <w:numPr>
          <w:ilvl w:val="0"/>
          <w:numId w:val="1"/>
        </w:numPr>
        <w:rPr>
          <w:b/>
          <w:bCs/>
        </w:rPr>
      </w:pPr>
      <w:r w:rsidRPr="0094008E">
        <w:rPr>
          <w:b/>
          <w:bCs/>
        </w:rPr>
        <w:lastRenderedPageBreak/>
        <w:t>What is the weightage of business and engineering modules in the Diploma in Sustainability in Engineering with Business?</w:t>
      </w:r>
    </w:p>
    <w:p w14:paraId="48CADA12" w14:textId="533D7034" w:rsidR="00DE066D" w:rsidRDefault="0094008E" w:rsidP="0094008E">
      <w:pPr>
        <w:pStyle w:val="ListParagraph"/>
      </w:pPr>
      <w:r>
        <w:t>As a guideline, approximately two-thirds of the modules in the diploma are engineering-related, while about one-third are business-related.</w:t>
      </w:r>
    </w:p>
    <w:p w14:paraId="07752382" w14:textId="77777777" w:rsidR="0094008E" w:rsidRDefault="0094008E" w:rsidP="0094008E">
      <w:pPr>
        <w:pStyle w:val="ListParagraph"/>
      </w:pPr>
    </w:p>
    <w:p w14:paraId="5B215B95" w14:textId="77777777" w:rsidR="0094008E" w:rsidRPr="0094008E" w:rsidRDefault="0094008E" w:rsidP="0094008E">
      <w:pPr>
        <w:pStyle w:val="ListParagraph"/>
        <w:numPr>
          <w:ilvl w:val="0"/>
          <w:numId w:val="1"/>
        </w:numPr>
        <w:rPr>
          <w:b/>
          <w:bCs/>
        </w:rPr>
      </w:pPr>
      <w:r w:rsidRPr="0094008E">
        <w:rPr>
          <w:b/>
          <w:bCs/>
        </w:rPr>
        <w:t>How is the integrated project of the Diploma in Sustainability in Engineering with Business different from other diplomas projects?</w:t>
      </w:r>
    </w:p>
    <w:p w14:paraId="32281D49" w14:textId="759C5A30" w:rsidR="0094008E" w:rsidRDefault="0094008E" w:rsidP="0094008E">
      <w:pPr>
        <w:pStyle w:val="ListParagraph"/>
      </w:pPr>
      <w:r>
        <w:t>The main difference is that the Integrated Project spans three semesters, whereas projects in other diplomas may or may not extend over multiple semesters. Additionally, the Integrated Project progresses from idea innovation to conceptualization, engineering design, and prototyping, and ultimately to marketing, providing students with valuable experience that forms the foundation for entrepreneurship.</w:t>
      </w:r>
    </w:p>
    <w:p w14:paraId="5DC1F337" w14:textId="77777777" w:rsidR="0094008E" w:rsidRDefault="0094008E" w:rsidP="0094008E">
      <w:pPr>
        <w:pStyle w:val="ListParagraph"/>
      </w:pPr>
    </w:p>
    <w:p w14:paraId="1CF03B6E" w14:textId="77777777" w:rsidR="0094008E" w:rsidRPr="0094008E" w:rsidRDefault="0094008E" w:rsidP="0094008E">
      <w:pPr>
        <w:pStyle w:val="ListParagraph"/>
        <w:numPr>
          <w:ilvl w:val="0"/>
          <w:numId w:val="1"/>
        </w:numPr>
        <w:rPr>
          <w:b/>
          <w:bCs/>
        </w:rPr>
      </w:pPr>
      <w:r w:rsidRPr="0094008E">
        <w:rPr>
          <w:b/>
          <w:bCs/>
        </w:rPr>
        <w:t>Why should I choose the Diploma in Sustainability in Engineering with Business?</w:t>
      </w:r>
    </w:p>
    <w:p w14:paraId="3218DFFB" w14:textId="62EEB2B6" w:rsidR="0094008E" w:rsidRDefault="0094008E" w:rsidP="0094008E">
      <w:pPr>
        <w:pStyle w:val="ListParagraph"/>
      </w:pPr>
      <w:r>
        <w:t>The Diploma in Sustainability in Engineering with Business equips students with interdisciplinary sustainability skills, fostering problem-solving for a sustainable future. Students are inspired to become environmental entrepreneurs, developing solutions to challenges. They gain valuable experience through projects and internships with industry leaders, enhancing their practical sustainability skills.</w:t>
      </w:r>
    </w:p>
    <w:sectPr w:rsidR="0094008E">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1DC8B" w14:textId="77777777" w:rsidR="007F090C" w:rsidRDefault="007F090C" w:rsidP="007C60E4">
      <w:pPr>
        <w:spacing w:after="0" w:line="240" w:lineRule="auto"/>
      </w:pPr>
      <w:r>
        <w:separator/>
      </w:r>
    </w:p>
  </w:endnote>
  <w:endnote w:type="continuationSeparator" w:id="0">
    <w:p w14:paraId="28F42B92" w14:textId="77777777" w:rsidR="007F090C" w:rsidRDefault="007F090C" w:rsidP="007C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BF228" w14:textId="77777777" w:rsidR="007F090C" w:rsidRDefault="007F090C" w:rsidP="007C60E4">
      <w:pPr>
        <w:spacing w:after="0" w:line="240" w:lineRule="auto"/>
      </w:pPr>
      <w:r>
        <w:separator/>
      </w:r>
    </w:p>
  </w:footnote>
  <w:footnote w:type="continuationSeparator" w:id="0">
    <w:p w14:paraId="0C09F2DD" w14:textId="77777777" w:rsidR="007F090C" w:rsidRDefault="007F090C" w:rsidP="007C6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3BAA5" w14:textId="12C6A7AC" w:rsidR="007C60E4" w:rsidRDefault="007C60E4">
    <w:pPr>
      <w:pStyle w:val="Header"/>
    </w:pPr>
    <w:r>
      <w:rPr>
        <w:noProof/>
      </w:rPr>
      <mc:AlternateContent>
        <mc:Choice Requires="wps">
          <w:drawing>
            <wp:anchor distT="0" distB="0" distL="0" distR="0" simplePos="0" relativeHeight="251659264" behindDoc="0" locked="0" layoutInCell="1" allowOverlap="1" wp14:anchorId="6A1B228F" wp14:editId="6E4D4D8C">
              <wp:simplePos x="635" y="635"/>
              <wp:positionH relativeFrom="page">
                <wp:align>left</wp:align>
              </wp:positionH>
              <wp:positionV relativeFrom="page">
                <wp:align>top</wp:align>
              </wp:positionV>
              <wp:extent cx="1000125" cy="370205"/>
              <wp:effectExtent l="0" t="0" r="9525" b="10795"/>
              <wp:wrapNone/>
              <wp:docPr id="1005490941" name="Text Box 2"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00125" cy="370205"/>
                      </a:xfrm>
                      <a:prstGeom prst="rect">
                        <a:avLst/>
                      </a:prstGeom>
                      <a:noFill/>
                      <a:ln>
                        <a:noFill/>
                      </a:ln>
                    </wps:spPr>
                    <wps:txbx>
                      <w:txbxContent>
                        <w:p w14:paraId="32CD1DEB" w14:textId="020189BB" w:rsidR="007C60E4" w:rsidRPr="007C60E4" w:rsidRDefault="007C60E4" w:rsidP="007C60E4">
                          <w:pPr>
                            <w:spacing w:after="0"/>
                            <w:rPr>
                              <w:rFonts w:ascii="Calibri" w:eastAsia="Calibri" w:hAnsi="Calibri" w:cs="Calibri"/>
                              <w:noProof/>
                              <w:color w:val="000000"/>
                              <w:sz w:val="20"/>
                              <w:szCs w:val="20"/>
                            </w:rPr>
                          </w:pPr>
                          <w:r w:rsidRPr="007C60E4">
                            <w:rPr>
                              <w:rFonts w:ascii="Calibri" w:eastAsia="Calibri" w:hAnsi="Calibri" w:cs="Calibri"/>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A1B228F" id="_x0000_t202" coordsize="21600,21600" o:spt="202" path="m,l,21600r21600,l21600,xe">
              <v:stroke joinstyle="miter"/>
              <v:path gradientshapeok="t" o:connecttype="rect"/>
            </v:shapetype>
            <v:shape id="Text Box 2" o:spid="_x0000_s1026" type="#_x0000_t202" alt="Official (Open)" style="position:absolute;margin-left:0;margin-top:0;width:78.75pt;height:29.1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" filled="f" stroked="f">
              <v:textbox style="mso-fit-shape-to-text:t" inset="20pt,15pt,0,0">
                <w:txbxContent>
                  <w:p w14:paraId="32CD1DEB" w14:textId="020189BB" w:rsidR="007C60E4" w:rsidRPr="007C60E4" w:rsidRDefault="007C60E4" w:rsidP="007C60E4">
                    <w:pPr>
                      <w:spacing w:after="0"/>
                      <w:rPr>
                        <w:rFonts w:ascii="Calibri" w:eastAsia="Calibri" w:hAnsi="Calibri" w:cs="Calibri"/>
                        <w:noProof/>
                        <w:color w:val="000000"/>
                        <w:sz w:val="20"/>
                        <w:szCs w:val="20"/>
                      </w:rPr>
                    </w:pPr>
                    <w:r w:rsidRPr="007C60E4">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53028" w14:textId="1EAFF888" w:rsidR="007C60E4" w:rsidRDefault="007C60E4">
    <w:pPr>
      <w:pStyle w:val="Header"/>
    </w:pPr>
    <w:r>
      <w:rPr>
        <w:noProof/>
      </w:rPr>
      <mc:AlternateContent>
        <mc:Choice Requires="wps">
          <w:drawing>
            <wp:anchor distT="0" distB="0" distL="0" distR="0" simplePos="0" relativeHeight="251660288" behindDoc="0" locked="0" layoutInCell="1" allowOverlap="1" wp14:anchorId="5FDE35CC" wp14:editId="006C9958">
              <wp:simplePos x="914400" y="450850"/>
              <wp:positionH relativeFrom="page">
                <wp:align>left</wp:align>
              </wp:positionH>
              <wp:positionV relativeFrom="page">
                <wp:align>top</wp:align>
              </wp:positionV>
              <wp:extent cx="1000125" cy="370205"/>
              <wp:effectExtent l="0" t="0" r="9525" b="10795"/>
              <wp:wrapNone/>
              <wp:docPr id="1216637193" name="Text Box 3"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00125" cy="370205"/>
                      </a:xfrm>
                      <a:prstGeom prst="rect">
                        <a:avLst/>
                      </a:prstGeom>
                      <a:noFill/>
                      <a:ln>
                        <a:noFill/>
                      </a:ln>
                    </wps:spPr>
                    <wps:txbx>
                      <w:txbxContent>
                        <w:p w14:paraId="6753F424" w14:textId="1AC9FE1E" w:rsidR="007C60E4" w:rsidRPr="007C60E4" w:rsidRDefault="007C60E4" w:rsidP="007C60E4">
                          <w:pPr>
                            <w:spacing w:after="0"/>
                            <w:rPr>
                              <w:rFonts w:ascii="Calibri" w:eastAsia="Calibri" w:hAnsi="Calibri" w:cs="Calibri"/>
                              <w:noProof/>
                              <w:color w:val="000000"/>
                              <w:sz w:val="20"/>
                              <w:szCs w:val="20"/>
                            </w:rPr>
                          </w:pPr>
                          <w:r w:rsidRPr="007C60E4">
                            <w:rPr>
                              <w:rFonts w:ascii="Calibri" w:eastAsia="Calibri" w:hAnsi="Calibri" w:cs="Calibri"/>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FDE35CC" id="_x0000_t202" coordsize="21600,21600" o:spt="202" path="m,l,21600r21600,l21600,xe">
              <v:stroke joinstyle="miter"/>
              <v:path gradientshapeok="t" o:connecttype="rect"/>
            </v:shapetype>
            <v:shape id="Text Box 3" o:spid="_x0000_s1027" type="#_x0000_t202" alt="Official (Open)" style="position:absolute;margin-left:0;margin-top:0;width:78.75pt;height:29.1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" filled="f" stroked="f">
              <v:textbox style="mso-fit-shape-to-text:t" inset="20pt,15pt,0,0">
                <w:txbxContent>
                  <w:p w14:paraId="6753F424" w14:textId="1AC9FE1E" w:rsidR="007C60E4" w:rsidRPr="007C60E4" w:rsidRDefault="007C60E4" w:rsidP="007C60E4">
                    <w:pPr>
                      <w:spacing w:after="0"/>
                      <w:rPr>
                        <w:rFonts w:ascii="Calibri" w:eastAsia="Calibri" w:hAnsi="Calibri" w:cs="Calibri"/>
                        <w:noProof/>
                        <w:color w:val="000000"/>
                        <w:sz w:val="20"/>
                        <w:szCs w:val="20"/>
                      </w:rPr>
                    </w:pPr>
                    <w:r w:rsidRPr="007C60E4">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3117D" w14:textId="28B51400" w:rsidR="007C60E4" w:rsidRDefault="007C60E4">
    <w:pPr>
      <w:pStyle w:val="Header"/>
    </w:pPr>
    <w:r>
      <w:rPr>
        <w:noProof/>
      </w:rPr>
      <mc:AlternateContent>
        <mc:Choice Requires="wps">
          <w:drawing>
            <wp:anchor distT="0" distB="0" distL="0" distR="0" simplePos="0" relativeHeight="251658240" behindDoc="0" locked="0" layoutInCell="1" allowOverlap="1" wp14:anchorId="45CD0B8E" wp14:editId="0BCDAAD6">
              <wp:simplePos x="635" y="635"/>
              <wp:positionH relativeFrom="page">
                <wp:align>left</wp:align>
              </wp:positionH>
              <wp:positionV relativeFrom="page">
                <wp:align>top</wp:align>
              </wp:positionV>
              <wp:extent cx="1000125" cy="370205"/>
              <wp:effectExtent l="0" t="0" r="9525" b="10795"/>
              <wp:wrapNone/>
              <wp:docPr id="1799762689" name="Text Box 1"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00125" cy="370205"/>
                      </a:xfrm>
                      <a:prstGeom prst="rect">
                        <a:avLst/>
                      </a:prstGeom>
                      <a:noFill/>
                      <a:ln>
                        <a:noFill/>
                      </a:ln>
                    </wps:spPr>
                    <wps:txbx>
                      <w:txbxContent>
                        <w:p w14:paraId="79F75752" w14:textId="20DDE631" w:rsidR="007C60E4" w:rsidRPr="007C60E4" w:rsidRDefault="007C60E4" w:rsidP="007C60E4">
                          <w:pPr>
                            <w:spacing w:after="0"/>
                            <w:rPr>
                              <w:rFonts w:ascii="Calibri" w:eastAsia="Calibri" w:hAnsi="Calibri" w:cs="Calibri"/>
                              <w:noProof/>
                              <w:color w:val="000000"/>
                              <w:sz w:val="20"/>
                              <w:szCs w:val="20"/>
                            </w:rPr>
                          </w:pPr>
                          <w:r w:rsidRPr="007C60E4">
                            <w:rPr>
                              <w:rFonts w:ascii="Calibri" w:eastAsia="Calibri" w:hAnsi="Calibri" w:cs="Calibri"/>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5CD0B8E" id="_x0000_t202" coordsize="21600,21600" o:spt="202" path="m,l,21600r21600,l21600,xe">
              <v:stroke joinstyle="miter"/>
              <v:path gradientshapeok="t" o:connecttype="rect"/>
            </v:shapetype>
            <v:shape id="Text Box 1" o:spid="_x0000_s1028" type="#_x0000_t202" alt="Official (Open)" style="position:absolute;margin-left:0;margin-top:0;width:78.75pt;height:29.1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" filled="f" stroked="f">
              <v:textbox style="mso-fit-shape-to-text:t" inset="20pt,15pt,0,0">
                <w:txbxContent>
                  <w:p w14:paraId="79F75752" w14:textId="20DDE631" w:rsidR="007C60E4" w:rsidRPr="007C60E4" w:rsidRDefault="007C60E4" w:rsidP="007C60E4">
                    <w:pPr>
                      <w:spacing w:after="0"/>
                      <w:rPr>
                        <w:rFonts w:ascii="Calibri" w:eastAsia="Calibri" w:hAnsi="Calibri" w:cs="Calibri"/>
                        <w:noProof/>
                        <w:color w:val="000000"/>
                        <w:sz w:val="20"/>
                        <w:szCs w:val="20"/>
                      </w:rPr>
                    </w:pPr>
                    <w:r w:rsidRPr="007C60E4">
                      <w:rPr>
                        <w:rFonts w:ascii="Calibri" w:eastAsia="Calibri" w:hAnsi="Calibri" w:cs="Calibri"/>
                        <w:noProof/>
                        <w:color w:val="000000"/>
                        <w:sz w:val="20"/>
                        <w:szCs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002"/>
    <w:multiLevelType w:val="multilevel"/>
    <w:tmpl w:val="13A61A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3181E"/>
    <w:multiLevelType w:val="multilevel"/>
    <w:tmpl w:val="B6601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17F9A"/>
    <w:multiLevelType w:val="multilevel"/>
    <w:tmpl w:val="1956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76663"/>
    <w:multiLevelType w:val="multilevel"/>
    <w:tmpl w:val="7088A1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5445448"/>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D274294"/>
    <w:multiLevelType w:val="hybridMultilevel"/>
    <w:tmpl w:val="F874F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4D1D21"/>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CA7636D"/>
    <w:multiLevelType w:val="multilevel"/>
    <w:tmpl w:val="1B24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618BE"/>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CD4055F"/>
    <w:multiLevelType w:val="multilevel"/>
    <w:tmpl w:val="7070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846A5"/>
    <w:multiLevelType w:val="multilevel"/>
    <w:tmpl w:val="D54C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862482">
    <w:abstractNumId w:val="0"/>
  </w:num>
  <w:num w:numId="2" w16cid:durableId="179444739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30235059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 w16cid:durableId="3841076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6399095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16cid:durableId="183907447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648168609">
    <w:abstractNumId w:val="10"/>
  </w:num>
  <w:num w:numId="8" w16cid:durableId="945967516">
    <w:abstractNumId w:val="9"/>
  </w:num>
  <w:num w:numId="9" w16cid:durableId="635987011">
    <w:abstractNumId w:val="2"/>
  </w:num>
  <w:num w:numId="10" w16cid:durableId="1954944359">
    <w:abstractNumId w:val="8"/>
  </w:num>
  <w:num w:numId="11" w16cid:durableId="928277203">
    <w:abstractNumId w:val="6"/>
  </w:num>
  <w:num w:numId="12" w16cid:durableId="96760545">
    <w:abstractNumId w:val="4"/>
  </w:num>
  <w:num w:numId="13" w16cid:durableId="2017531933">
    <w:abstractNumId w:val="7"/>
  </w:num>
  <w:num w:numId="14" w16cid:durableId="605121180">
    <w:abstractNumId w:val="3"/>
  </w:num>
  <w:num w:numId="15" w16cid:durableId="1140221242">
    <w:abstractNumId w:val="5"/>
  </w:num>
  <w:num w:numId="16" w16cid:durableId="1850409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E4"/>
    <w:rsid w:val="0000104B"/>
    <w:rsid w:val="0008399C"/>
    <w:rsid w:val="000D596E"/>
    <w:rsid w:val="00126350"/>
    <w:rsid w:val="001273CC"/>
    <w:rsid w:val="00172D54"/>
    <w:rsid w:val="001C4F01"/>
    <w:rsid w:val="001F5D24"/>
    <w:rsid w:val="0028053A"/>
    <w:rsid w:val="003D4E3F"/>
    <w:rsid w:val="00487F39"/>
    <w:rsid w:val="005C0792"/>
    <w:rsid w:val="0062385F"/>
    <w:rsid w:val="00675577"/>
    <w:rsid w:val="006D378F"/>
    <w:rsid w:val="007C60E4"/>
    <w:rsid w:val="007F090C"/>
    <w:rsid w:val="008B1669"/>
    <w:rsid w:val="0091650D"/>
    <w:rsid w:val="009176B3"/>
    <w:rsid w:val="0094008E"/>
    <w:rsid w:val="009658CE"/>
    <w:rsid w:val="009B60F3"/>
    <w:rsid w:val="00A54F80"/>
    <w:rsid w:val="00B63068"/>
    <w:rsid w:val="00B678FF"/>
    <w:rsid w:val="00C75367"/>
    <w:rsid w:val="00C82913"/>
    <w:rsid w:val="00CE2422"/>
    <w:rsid w:val="00D775FC"/>
    <w:rsid w:val="00D83549"/>
    <w:rsid w:val="00DE066D"/>
    <w:rsid w:val="00DF0877"/>
    <w:rsid w:val="00E3305E"/>
    <w:rsid w:val="00E871AA"/>
    <w:rsid w:val="00ED04BD"/>
    <w:rsid w:val="00ED0F0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BFEB"/>
  <w15:chartTrackingRefBased/>
  <w15:docId w15:val="{9119B602-CB77-47BA-A423-BBF454B6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0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0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0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0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0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0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0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0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0E4"/>
    <w:rPr>
      <w:rFonts w:eastAsiaTheme="majorEastAsia" w:cstheme="majorBidi"/>
      <w:color w:val="272727" w:themeColor="text1" w:themeTint="D8"/>
    </w:rPr>
  </w:style>
  <w:style w:type="paragraph" w:styleId="Title">
    <w:name w:val="Title"/>
    <w:basedOn w:val="Normal"/>
    <w:next w:val="Normal"/>
    <w:link w:val="TitleChar"/>
    <w:uiPriority w:val="10"/>
    <w:qFormat/>
    <w:rsid w:val="007C6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0E4"/>
    <w:pPr>
      <w:spacing w:before="160"/>
      <w:jc w:val="center"/>
    </w:pPr>
    <w:rPr>
      <w:i/>
      <w:iCs/>
      <w:color w:val="404040" w:themeColor="text1" w:themeTint="BF"/>
    </w:rPr>
  </w:style>
  <w:style w:type="character" w:customStyle="1" w:styleId="QuoteChar">
    <w:name w:val="Quote Char"/>
    <w:basedOn w:val="DefaultParagraphFont"/>
    <w:link w:val="Quote"/>
    <w:uiPriority w:val="29"/>
    <w:rsid w:val="007C60E4"/>
    <w:rPr>
      <w:i/>
      <w:iCs/>
      <w:color w:val="404040" w:themeColor="text1" w:themeTint="BF"/>
    </w:rPr>
  </w:style>
  <w:style w:type="paragraph" w:styleId="ListParagraph">
    <w:name w:val="List Paragraph"/>
    <w:basedOn w:val="Normal"/>
    <w:uiPriority w:val="34"/>
    <w:qFormat/>
    <w:rsid w:val="007C60E4"/>
    <w:pPr>
      <w:ind w:left="720"/>
      <w:contextualSpacing/>
    </w:pPr>
  </w:style>
  <w:style w:type="character" w:styleId="IntenseEmphasis">
    <w:name w:val="Intense Emphasis"/>
    <w:basedOn w:val="DefaultParagraphFont"/>
    <w:uiPriority w:val="21"/>
    <w:qFormat/>
    <w:rsid w:val="007C60E4"/>
    <w:rPr>
      <w:i/>
      <w:iCs/>
      <w:color w:val="0F4761" w:themeColor="accent1" w:themeShade="BF"/>
    </w:rPr>
  </w:style>
  <w:style w:type="paragraph" w:styleId="IntenseQuote">
    <w:name w:val="Intense Quote"/>
    <w:basedOn w:val="Normal"/>
    <w:next w:val="Normal"/>
    <w:link w:val="IntenseQuoteChar"/>
    <w:uiPriority w:val="30"/>
    <w:qFormat/>
    <w:rsid w:val="007C6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0E4"/>
    <w:rPr>
      <w:i/>
      <w:iCs/>
      <w:color w:val="0F4761" w:themeColor="accent1" w:themeShade="BF"/>
    </w:rPr>
  </w:style>
  <w:style w:type="character" w:styleId="IntenseReference">
    <w:name w:val="Intense Reference"/>
    <w:basedOn w:val="DefaultParagraphFont"/>
    <w:uiPriority w:val="32"/>
    <w:qFormat/>
    <w:rsid w:val="007C60E4"/>
    <w:rPr>
      <w:b/>
      <w:bCs/>
      <w:smallCaps/>
      <w:color w:val="0F4761" w:themeColor="accent1" w:themeShade="BF"/>
      <w:spacing w:val="5"/>
    </w:rPr>
  </w:style>
  <w:style w:type="paragraph" w:styleId="Header">
    <w:name w:val="header"/>
    <w:basedOn w:val="Normal"/>
    <w:link w:val="HeaderChar"/>
    <w:uiPriority w:val="99"/>
    <w:unhideWhenUsed/>
    <w:rsid w:val="007C60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6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761380">
      <w:bodyDiv w:val="1"/>
      <w:marLeft w:val="0"/>
      <w:marRight w:val="0"/>
      <w:marTop w:val="0"/>
      <w:marBottom w:val="0"/>
      <w:divBdr>
        <w:top w:val="none" w:sz="0" w:space="0" w:color="auto"/>
        <w:left w:val="none" w:sz="0" w:space="0" w:color="auto"/>
        <w:bottom w:val="none" w:sz="0" w:space="0" w:color="auto"/>
        <w:right w:val="none" w:sz="0" w:space="0" w:color="auto"/>
      </w:divBdr>
    </w:div>
    <w:div w:id="523784174">
      <w:bodyDiv w:val="1"/>
      <w:marLeft w:val="0"/>
      <w:marRight w:val="0"/>
      <w:marTop w:val="0"/>
      <w:marBottom w:val="0"/>
      <w:divBdr>
        <w:top w:val="none" w:sz="0" w:space="0" w:color="auto"/>
        <w:left w:val="none" w:sz="0" w:space="0" w:color="auto"/>
        <w:bottom w:val="none" w:sz="0" w:space="0" w:color="auto"/>
        <w:right w:val="none" w:sz="0" w:space="0" w:color="auto"/>
      </w:divBdr>
      <w:divsChild>
        <w:div w:id="297496958">
          <w:marLeft w:val="0"/>
          <w:marRight w:val="0"/>
          <w:marTop w:val="0"/>
          <w:marBottom w:val="0"/>
          <w:divBdr>
            <w:top w:val="none" w:sz="0" w:space="0" w:color="242424"/>
            <w:left w:val="none" w:sz="0" w:space="0" w:color="242424"/>
            <w:bottom w:val="none" w:sz="0" w:space="0" w:color="242424"/>
            <w:right w:val="none" w:sz="0" w:space="0" w:color="242424"/>
          </w:divBdr>
        </w:div>
      </w:divsChild>
    </w:div>
    <w:div w:id="534971064">
      <w:bodyDiv w:val="1"/>
      <w:marLeft w:val="0"/>
      <w:marRight w:val="0"/>
      <w:marTop w:val="0"/>
      <w:marBottom w:val="0"/>
      <w:divBdr>
        <w:top w:val="none" w:sz="0" w:space="0" w:color="auto"/>
        <w:left w:val="none" w:sz="0" w:space="0" w:color="auto"/>
        <w:bottom w:val="none" w:sz="0" w:space="0" w:color="auto"/>
        <w:right w:val="none" w:sz="0" w:space="0" w:color="auto"/>
      </w:divBdr>
      <w:divsChild>
        <w:div w:id="1755004760">
          <w:marLeft w:val="0"/>
          <w:marRight w:val="0"/>
          <w:marTop w:val="0"/>
          <w:marBottom w:val="0"/>
          <w:divBdr>
            <w:top w:val="none" w:sz="0" w:space="0" w:color="242424"/>
            <w:left w:val="none" w:sz="0" w:space="0" w:color="242424"/>
            <w:bottom w:val="none" w:sz="0" w:space="0" w:color="242424"/>
            <w:right w:val="none" w:sz="0" w:space="0" w:color="242424"/>
          </w:divBdr>
        </w:div>
      </w:divsChild>
    </w:div>
    <w:div w:id="556280708">
      <w:bodyDiv w:val="1"/>
      <w:marLeft w:val="0"/>
      <w:marRight w:val="0"/>
      <w:marTop w:val="0"/>
      <w:marBottom w:val="0"/>
      <w:divBdr>
        <w:top w:val="none" w:sz="0" w:space="0" w:color="auto"/>
        <w:left w:val="none" w:sz="0" w:space="0" w:color="auto"/>
        <w:bottom w:val="none" w:sz="0" w:space="0" w:color="auto"/>
        <w:right w:val="none" w:sz="0" w:space="0" w:color="auto"/>
      </w:divBdr>
    </w:div>
    <w:div w:id="767966691">
      <w:bodyDiv w:val="1"/>
      <w:marLeft w:val="0"/>
      <w:marRight w:val="0"/>
      <w:marTop w:val="0"/>
      <w:marBottom w:val="0"/>
      <w:divBdr>
        <w:top w:val="none" w:sz="0" w:space="0" w:color="auto"/>
        <w:left w:val="none" w:sz="0" w:space="0" w:color="auto"/>
        <w:bottom w:val="none" w:sz="0" w:space="0" w:color="auto"/>
        <w:right w:val="none" w:sz="0" w:space="0" w:color="auto"/>
      </w:divBdr>
      <w:divsChild>
        <w:div w:id="746193895">
          <w:marLeft w:val="0"/>
          <w:marRight w:val="0"/>
          <w:marTop w:val="0"/>
          <w:marBottom w:val="0"/>
          <w:divBdr>
            <w:top w:val="none" w:sz="0" w:space="0" w:color="auto"/>
            <w:left w:val="none" w:sz="0" w:space="0" w:color="auto"/>
            <w:bottom w:val="none" w:sz="0" w:space="0" w:color="auto"/>
            <w:right w:val="none" w:sz="0" w:space="0" w:color="auto"/>
          </w:divBdr>
          <w:divsChild>
            <w:div w:id="33622685">
              <w:marLeft w:val="0"/>
              <w:marRight w:val="0"/>
              <w:marTop w:val="0"/>
              <w:marBottom w:val="0"/>
              <w:divBdr>
                <w:top w:val="none" w:sz="0" w:space="0" w:color="auto"/>
                <w:left w:val="none" w:sz="0" w:space="0" w:color="auto"/>
                <w:bottom w:val="none" w:sz="0" w:space="0" w:color="auto"/>
                <w:right w:val="none" w:sz="0" w:space="0" w:color="auto"/>
              </w:divBdr>
              <w:divsChild>
                <w:div w:id="1891108821">
                  <w:marLeft w:val="0"/>
                  <w:marRight w:val="0"/>
                  <w:marTop w:val="0"/>
                  <w:marBottom w:val="0"/>
                  <w:divBdr>
                    <w:top w:val="none" w:sz="0" w:space="0" w:color="auto"/>
                    <w:left w:val="none" w:sz="0" w:space="0" w:color="auto"/>
                    <w:bottom w:val="none" w:sz="0" w:space="0" w:color="auto"/>
                    <w:right w:val="none" w:sz="0" w:space="0" w:color="auto"/>
                  </w:divBdr>
                  <w:divsChild>
                    <w:div w:id="1703480761">
                      <w:marLeft w:val="0"/>
                      <w:marRight w:val="0"/>
                      <w:marTop w:val="100"/>
                      <w:marBottom w:val="100"/>
                      <w:divBdr>
                        <w:top w:val="none" w:sz="0" w:space="0" w:color="auto"/>
                        <w:left w:val="none" w:sz="0" w:space="0" w:color="auto"/>
                        <w:bottom w:val="none" w:sz="0" w:space="0" w:color="auto"/>
                        <w:right w:val="none" w:sz="0" w:space="0" w:color="auto"/>
                      </w:divBdr>
                      <w:divsChild>
                        <w:div w:id="1390568925">
                          <w:marLeft w:val="0"/>
                          <w:marRight w:val="0"/>
                          <w:marTop w:val="0"/>
                          <w:marBottom w:val="0"/>
                          <w:divBdr>
                            <w:top w:val="none" w:sz="0" w:space="0" w:color="auto"/>
                            <w:left w:val="none" w:sz="0" w:space="0" w:color="auto"/>
                            <w:bottom w:val="none" w:sz="0" w:space="0" w:color="auto"/>
                            <w:right w:val="none" w:sz="0" w:space="0" w:color="auto"/>
                          </w:divBdr>
                          <w:divsChild>
                            <w:div w:id="381095559">
                              <w:marLeft w:val="0"/>
                              <w:marRight w:val="0"/>
                              <w:marTop w:val="0"/>
                              <w:marBottom w:val="0"/>
                              <w:divBdr>
                                <w:top w:val="single" w:sz="6" w:space="2" w:color="D1D1D1"/>
                                <w:left w:val="single" w:sz="6" w:space="0" w:color="D1D1D1"/>
                                <w:bottom w:val="single" w:sz="6" w:space="4" w:color="D1D1D1"/>
                                <w:right w:val="single" w:sz="6" w:space="0" w:color="D1D1D1"/>
                              </w:divBdr>
                              <w:divsChild>
                                <w:div w:id="1437676748">
                                  <w:marLeft w:val="0"/>
                                  <w:marRight w:val="0"/>
                                  <w:marTop w:val="30"/>
                                  <w:marBottom w:val="0"/>
                                  <w:divBdr>
                                    <w:top w:val="none" w:sz="0" w:space="0" w:color="auto"/>
                                    <w:left w:val="none" w:sz="0" w:space="0" w:color="auto"/>
                                    <w:bottom w:val="none" w:sz="0" w:space="0" w:color="auto"/>
                                    <w:right w:val="none" w:sz="0" w:space="0" w:color="auto"/>
                                  </w:divBdr>
                                  <w:divsChild>
                                    <w:div w:id="249655851">
                                      <w:marLeft w:val="0"/>
                                      <w:marRight w:val="0"/>
                                      <w:marTop w:val="0"/>
                                      <w:marBottom w:val="0"/>
                                      <w:divBdr>
                                        <w:top w:val="none" w:sz="0" w:space="0" w:color="auto"/>
                                        <w:left w:val="none" w:sz="0" w:space="0" w:color="auto"/>
                                        <w:bottom w:val="none" w:sz="0" w:space="0" w:color="auto"/>
                                        <w:right w:val="none" w:sz="0" w:space="0" w:color="auto"/>
                                      </w:divBdr>
                                    </w:div>
                                    <w:div w:id="387731473">
                                      <w:marLeft w:val="0"/>
                                      <w:marRight w:val="0"/>
                                      <w:marTop w:val="0"/>
                                      <w:marBottom w:val="0"/>
                                      <w:divBdr>
                                        <w:top w:val="none" w:sz="0" w:space="0" w:color="auto"/>
                                        <w:left w:val="none" w:sz="0" w:space="0" w:color="auto"/>
                                        <w:bottom w:val="none" w:sz="0" w:space="0" w:color="auto"/>
                                        <w:right w:val="none" w:sz="0" w:space="0" w:color="auto"/>
                                      </w:divBdr>
                                    </w:div>
                                    <w:div w:id="785395707">
                                      <w:marLeft w:val="0"/>
                                      <w:marRight w:val="0"/>
                                      <w:marTop w:val="0"/>
                                      <w:marBottom w:val="0"/>
                                      <w:divBdr>
                                        <w:top w:val="none" w:sz="0" w:space="0" w:color="auto"/>
                                        <w:left w:val="none" w:sz="0" w:space="0" w:color="auto"/>
                                        <w:bottom w:val="none" w:sz="0" w:space="0" w:color="auto"/>
                                        <w:right w:val="none" w:sz="0" w:space="0" w:color="auto"/>
                                      </w:divBdr>
                                    </w:div>
                                    <w:div w:id="1404186052">
                                      <w:marLeft w:val="0"/>
                                      <w:marRight w:val="0"/>
                                      <w:marTop w:val="0"/>
                                      <w:marBottom w:val="0"/>
                                      <w:divBdr>
                                        <w:top w:val="none" w:sz="0" w:space="0" w:color="auto"/>
                                        <w:left w:val="none" w:sz="0" w:space="0" w:color="auto"/>
                                        <w:bottom w:val="none" w:sz="0" w:space="0" w:color="auto"/>
                                        <w:right w:val="none" w:sz="0" w:space="0" w:color="auto"/>
                                      </w:divBdr>
                                    </w:div>
                                    <w:div w:id="1490246353">
                                      <w:marLeft w:val="0"/>
                                      <w:marRight w:val="0"/>
                                      <w:marTop w:val="0"/>
                                      <w:marBottom w:val="0"/>
                                      <w:divBdr>
                                        <w:top w:val="none" w:sz="0" w:space="0" w:color="auto"/>
                                        <w:left w:val="none" w:sz="0" w:space="0" w:color="auto"/>
                                        <w:bottom w:val="none" w:sz="0" w:space="0" w:color="auto"/>
                                        <w:right w:val="none" w:sz="0" w:space="0" w:color="auto"/>
                                      </w:divBdr>
                                    </w:div>
                                    <w:div w:id="596139010">
                                      <w:marLeft w:val="0"/>
                                      <w:marRight w:val="0"/>
                                      <w:marTop w:val="0"/>
                                      <w:marBottom w:val="0"/>
                                      <w:divBdr>
                                        <w:top w:val="none" w:sz="0" w:space="0" w:color="auto"/>
                                        <w:left w:val="none" w:sz="0" w:space="0" w:color="auto"/>
                                        <w:bottom w:val="none" w:sz="0" w:space="0" w:color="auto"/>
                                        <w:right w:val="none" w:sz="0" w:space="0" w:color="auto"/>
                                      </w:divBdr>
                                    </w:div>
                                    <w:div w:id="18256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176710">
          <w:marLeft w:val="0"/>
          <w:marRight w:val="0"/>
          <w:marTop w:val="0"/>
          <w:marBottom w:val="0"/>
          <w:divBdr>
            <w:top w:val="none" w:sz="0" w:space="0" w:color="auto"/>
            <w:left w:val="none" w:sz="0" w:space="0" w:color="auto"/>
            <w:bottom w:val="none" w:sz="0" w:space="0" w:color="auto"/>
            <w:right w:val="none" w:sz="0" w:space="0" w:color="auto"/>
          </w:divBdr>
          <w:divsChild>
            <w:div w:id="1773889232">
              <w:marLeft w:val="0"/>
              <w:marRight w:val="0"/>
              <w:marTop w:val="0"/>
              <w:marBottom w:val="0"/>
              <w:divBdr>
                <w:top w:val="none" w:sz="0" w:space="0" w:color="auto"/>
                <w:left w:val="none" w:sz="0" w:space="0" w:color="auto"/>
                <w:bottom w:val="none" w:sz="0" w:space="0" w:color="auto"/>
                <w:right w:val="none" w:sz="0" w:space="0" w:color="auto"/>
              </w:divBdr>
              <w:divsChild>
                <w:div w:id="1514419840">
                  <w:marLeft w:val="0"/>
                  <w:marRight w:val="0"/>
                  <w:marTop w:val="0"/>
                  <w:marBottom w:val="0"/>
                  <w:divBdr>
                    <w:top w:val="none" w:sz="0" w:space="0" w:color="auto"/>
                    <w:left w:val="none" w:sz="0" w:space="0" w:color="auto"/>
                    <w:bottom w:val="none" w:sz="0" w:space="0" w:color="auto"/>
                    <w:right w:val="none" w:sz="0" w:space="0" w:color="auto"/>
                  </w:divBdr>
                  <w:divsChild>
                    <w:div w:id="506597343">
                      <w:marLeft w:val="0"/>
                      <w:marRight w:val="0"/>
                      <w:marTop w:val="0"/>
                      <w:marBottom w:val="0"/>
                      <w:divBdr>
                        <w:top w:val="none" w:sz="0" w:space="0" w:color="auto"/>
                        <w:left w:val="none" w:sz="0" w:space="0" w:color="auto"/>
                        <w:bottom w:val="none" w:sz="0" w:space="0" w:color="auto"/>
                        <w:right w:val="none" w:sz="0" w:space="0" w:color="auto"/>
                      </w:divBdr>
                      <w:divsChild>
                        <w:div w:id="1921793969">
                          <w:marLeft w:val="0"/>
                          <w:marRight w:val="0"/>
                          <w:marTop w:val="0"/>
                          <w:marBottom w:val="0"/>
                          <w:divBdr>
                            <w:top w:val="none" w:sz="0" w:space="0" w:color="auto"/>
                            <w:left w:val="none" w:sz="0" w:space="0" w:color="auto"/>
                            <w:bottom w:val="none" w:sz="0" w:space="0" w:color="auto"/>
                            <w:right w:val="none" w:sz="0" w:space="0" w:color="auto"/>
                          </w:divBdr>
                          <w:divsChild>
                            <w:div w:id="737096934">
                              <w:marLeft w:val="0"/>
                              <w:marRight w:val="0"/>
                              <w:marTop w:val="0"/>
                              <w:marBottom w:val="0"/>
                              <w:divBdr>
                                <w:top w:val="none" w:sz="0" w:space="0" w:color="auto"/>
                                <w:left w:val="none" w:sz="0" w:space="0" w:color="auto"/>
                                <w:bottom w:val="none" w:sz="0" w:space="0" w:color="auto"/>
                                <w:right w:val="none" w:sz="0" w:space="0" w:color="auto"/>
                              </w:divBdr>
                              <w:divsChild>
                                <w:div w:id="8428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061974">
      <w:bodyDiv w:val="1"/>
      <w:marLeft w:val="0"/>
      <w:marRight w:val="0"/>
      <w:marTop w:val="0"/>
      <w:marBottom w:val="0"/>
      <w:divBdr>
        <w:top w:val="none" w:sz="0" w:space="0" w:color="auto"/>
        <w:left w:val="none" w:sz="0" w:space="0" w:color="auto"/>
        <w:bottom w:val="none" w:sz="0" w:space="0" w:color="auto"/>
        <w:right w:val="none" w:sz="0" w:space="0" w:color="auto"/>
      </w:divBdr>
    </w:div>
    <w:div w:id="935014089">
      <w:bodyDiv w:val="1"/>
      <w:marLeft w:val="0"/>
      <w:marRight w:val="0"/>
      <w:marTop w:val="0"/>
      <w:marBottom w:val="0"/>
      <w:divBdr>
        <w:top w:val="none" w:sz="0" w:space="0" w:color="auto"/>
        <w:left w:val="none" w:sz="0" w:space="0" w:color="auto"/>
        <w:bottom w:val="none" w:sz="0" w:space="0" w:color="auto"/>
        <w:right w:val="none" w:sz="0" w:space="0" w:color="auto"/>
      </w:divBdr>
    </w:div>
    <w:div w:id="985669540">
      <w:bodyDiv w:val="1"/>
      <w:marLeft w:val="0"/>
      <w:marRight w:val="0"/>
      <w:marTop w:val="0"/>
      <w:marBottom w:val="0"/>
      <w:divBdr>
        <w:top w:val="none" w:sz="0" w:space="0" w:color="auto"/>
        <w:left w:val="none" w:sz="0" w:space="0" w:color="auto"/>
        <w:bottom w:val="none" w:sz="0" w:space="0" w:color="auto"/>
        <w:right w:val="none" w:sz="0" w:space="0" w:color="auto"/>
      </w:divBdr>
    </w:div>
    <w:div w:id="1346901230">
      <w:bodyDiv w:val="1"/>
      <w:marLeft w:val="0"/>
      <w:marRight w:val="0"/>
      <w:marTop w:val="0"/>
      <w:marBottom w:val="0"/>
      <w:divBdr>
        <w:top w:val="none" w:sz="0" w:space="0" w:color="auto"/>
        <w:left w:val="none" w:sz="0" w:space="0" w:color="auto"/>
        <w:bottom w:val="none" w:sz="0" w:space="0" w:color="auto"/>
        <w:right w:val="none" w:sz="0" w:space="0" w:color="auto"/>
      </w:divBdr>
    </w:div>
    <w:div w:id="1492260792">
      <w:bodyDiv w:val="1"/>
      <w:marLeft w:val="0"/>
      <w:marRight w:val="0"/>
      <w:marTop w:val="0"/>
      <w:marBottom w:val="0"/>
      <w:divBdr>
        <w:top w:val="none" w:sz="0" w:space="0" w:color="auto"/>
        <w:left w:val="none" w:sz="0" w:space="0" w:color="auto"/>
        <w:bottom w:val="none" w:sz="0" w:space="0" w:color="auto"/>
        <w:right w:val="none" w:sz="0" w:space="0" w:color="auto"/>
      </w:divBdr>
    </w:div>
    <w:div w:id="171373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TotalTime>
  <Pages>12</Pages>
  <Words>3802</Words>
  <Characters>21673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 Heang LEOW (NYP)</dc:creator>
  <cp:keywords/>
  <dc:description/>
  <cp:lastModifiedBy>Seng Heang LEOW (NYP)</cp:lastModifiedBy>
  <cp:revision>8</cp:revision>
  <dcterms:created xsi:type="dcterms:W3CDTF">2024-12-30T16:12:00Z</dcterms:created>
  <dcterms:modified xsi:type="dcterms:W3CDTF">2024-12-31T04:07:00Z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6b463301,3bee92fd,48846909</vt:lpwstr>
  </property>
  <property fmtid="{D5CDD505-2E9C-101B-9397-08002B2CF9AE}" pid="3" name="ClassificationContentMarkingHeaderFontProps">
    <vt:lpwstr>#000000,10,Calibri</vt:lpwstr>
  </property>
  <property fmtid="{D5CDD505-2E9C-101B-9397-08002B2CF9AE}" pid="4" name="ClassificationContentMarkingHeaderText">
    <vt:lpwstr>Official (Open)</vt:lpwstr>
  </property>
  <property fmtid="{D5CDD505-2E9C-101B-9397-08002B2CF9AE}" pid="5" name="MSIP_Label_babe128f-e2ab-4b18-9c62-301caee5e80a_Enabled">
    <vt:lpwstr>true</vt:lpwstr>
  </property>
  <property fmtid="{D5CDD505-2E9C-101B-9397-08002B2CF9AE}" pid="6" name="MSIP_Label_babe128f-e2ab-4b18-9c62-301caee5e80a_SetDate">
    <vt:lpwstr>2024-12-30T13:07:54Z</vt:lpwstr>
  </property>
  <property fmtid="{D5CDD505-2E9C-101B-9397-08002B2CF9AE}" pid="7" name="MSIP_Label_babe128f-e2ab-4b18-9c62-301caee5e80a_Method">
    <vt:lpwstr>Privileged</vt:lpwstr>
  </property>
  <property fmtid="{D5CDD505-2E9C-101B-9397-08002B2CF9AE}" pid="8" name="MSIP_Label_babe128f-e2ab-4b18-9c62-301caee5e80a_Name">
    <vt:lpwstr>OFFICIAL [OPEN]</vt:lpwstr>
  </property>
  <property fmtid="{D5CDD505-2E9C-101B-9397-08002B2CF9AE}" pid="9" name="MSIP_Label_babe128f-e2ab-4b18-9c62-301caee5e80a_SiteId">
    <vt:lpwstr>243ebaed-00d0-4690-a7dc-75893b0d9f98</vt:lpwstr>
  </property>
  <property fmtid="{D5CDD505-2E9C-101B-9397-08002B2CF9AE}" pid="10" name="MSIP_Label_babe128f-e2ab-4b18-9c62-301caee5e80a_ActionId">
    <vt:lpwstr>0a1fa28b-8fd1-4497-afb5-a6869bb6ca84</vt:lpwstr>
  </property>
  <property fmtid="{D5CDD505-2E9C-101B-9397-08002B2CF9AE}" pid="11" name="MSIP_Label_babe128f-e2ab-4b18-9c62-301caee5e80a_ContentBits">
    <vt:lpwstr>1</vt:lpwstr>
  </property>
</Properties>
</file>