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CB" w:rsidRDefault="00B7580C" w:rsidP="00B758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 analysis</w:t>
      </w:r>
    </w:p>
    <w:p w:rsidR="00B7580C" w:rsidRDefault="00B7580C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0E222C" w:rsidRDefault="000E222C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The purpose of the application is to read a text representing an article, </w:t>
      </w:r>
      <w:r w:rsidR="00D4150E">
        <w:rPr>
          <w:rFonts w:ascii="Times New Roman" w:hAnsi="Times New Roman" w:cs="Times New Roman"/>
          <w:sz w:val="24"/>
          <w:szCs w:val="28"/>
        </w:rPr>
        <w:t>analys</w:t>
      </w:r>
      <w:r>
        <w:rPr>
          <w:rFonts w:ascii="Times New Roman" w:hAnsi="Times New Roman" w:cs="Times New Roman"/>
          <w:sz w:val="24"/>
          <w:szCs w:val="28"/>
        </w:rPr>
        <w:t xml:space="preserve">e and correctly identify the </w:t>
      </w:r>
      <w:r w:rsidRPr="00B7580C">
        <w:rPr>
          <w:rFonts w:ascii="Times New Roman" w:eastAsia="Times New Roman" w:hAnsi="Times New Roman" w:cs="Times New Roman"/>
          <w:color w:val="000000"/>
          <w:sz w:val="24"/>
          <w:szCs w:val="20"/>
        </w:rPr>
        <w:t>status of following a hyperpartisan argumentation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 the previously read text and showing this status to the one who added the text.</w:t>
      </w:r>
    </w:p>
    <w:p w:rsidR="00D4150E" w:rsidRDefault="000E222C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>Limits: users may only add a text for analysis and start the analysis process, any other action (like viewing articles analysed in the past) being unaccessible to them.</w:t>
      </w:r>
    </w:p>
    <w:p w:rsidR="00D4150E" w:rsidRDefault="00D4150E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>T</w:t>
      </w:r>
      <w:r w:rsidR="001020FF">
        <w:rPr>
          <w:rFonts w:ascii="Times New Roman" w:eastAsia="Times New Roman" w:hAnsi="Times New Roman" w:cs="Times New Roman"/>
          <w:color w:val="000000"/>
          <w:sz w:val="24"/>
          <w:szCs w:val="20"/>
        </w:rPr>
        <w:t>he objective for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the following years is any</w:t>
      </w:r>
      <w:r w:rsidR="002B5CF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user (human or automata)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intending to analyse any news article for the status described above.</w:t>
      </w:r>
    </w:p>
    <w:p w:rsidR="00D4150E" w:rsidRDefault="00D4150E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 xml:space="preserve">The client found for this application is the project coordinator,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Trandabat Diana.</w:t>
      </w:r>
    </w:p>
    <w:p w:rsidR="000E222C" w:rsidRDefault="00D4150E" w:rsidP="00B7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 w:rsidR="000E222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Requirements identification: </w:t>
      </w:r>
    </w:p>
    <w:p w:rsidR="0093642F" w:rsidRPr="0093642F" w:rsidRDefault="00D4150E" w:rsidP="00D4150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I: the application should be executable from the command line, require no Internet access and should </w:t>
      </w:r>
      <w:r w:rsidRPr="00B7580C">
        <w:rPr>
          <w:rFonts w:ascii="Times New Roman" w:eastAsia="Times New Roman" w:hAnsi="Times New Roman" w:cs="Times New Roman"/>
          <w:color w:val="000000"/>
          <w:sz w:val="24"/>
          <w:szCs w:val="20"/>
        </w:rPr>
        <w:t>be trained on a dataset to classify a given text to a status of following a hyperpartisan argumentation</w:t>
      </w:r>
      <w:r w:rsidR="001020FF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The classification will be done using various heuristics like: </w:t>
      </w:r>
    </w:p>
    <w:p w:rsidR="00D4150E" w:rsidRPr="0093642F" w:rsidRDefault="0093642F" w:rsidP="009364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W</w:t>
      </w:r>
      <w:r w:rsidR="001020FF" w:rsidRPr="0093642F">
        <w:rPr>
          <w:rFonts w:ascii="Times New Roman" w:eastAsia="Times New Roman" w:hAnsi="Times New Roman" w:cs="Times New Roman"/>
          <w:color w:val="000000"/>
          <w:sz w:val="24"/>
          <w:szCs w:val="20"/>
        </w:rPr>
        <w:t>ord frequency</w:t>
      </w:r>
      <w:r w:rsidRPr="0093642F">
        <w:rPr>
          <w:rFonts w:ascii="Times New Roman" w:eastAsia="Times New Roman" w:hAnsi="Times New Roman" w:cs="Times New Roman"/>
          <w:color w:val="000000"/>
          <w:sz w:val="24"/>
          <w:szCs w:val="20"/>
        </w:rPr>
        <w:t>, which requires calculating the frequency of relevant words (any word that is not an interjection, particle etc; example of irrelevant words: the, a, this etc) and/or expressions (2 or more consecutive words); based on the detection of a relevant word that appears mostly in hyperpartisan argumentations, this heuristic will consider the article to have a hyperpartis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an argumentation and vice versa. </w:t>
      </w:r>
      <w:r w:rsidR="001020FF" w:rsidRPr="0093642F">
        <w:rPr>
          <w:rFonts w:ascii="Times New Roman" w:eastAsia="Times New Roman" w:hAnsi="Times New Roman" w:cs="Times New Roman"/>
          <w:color w:val="000000"/>
          <w:sz w:val="24"/>
          <w:szCs w:val="20"/>
        </w:rPr>
        <w:t>or propaganda and/or subjectivism detection</w:t>
      </w:r>
    </w:p>
    <w:p w:rsidR="0093642F" w:rsidRPr="009B5463" w:rsidRDefault="0093642F" w:rsidP="009364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Sentiment detection: every relevant word will have attached a „sentiment score” that could be either positive or negative; this heuristic works by calculating the total positive and negative score, creating a mean afterwards. If the mean is close to 0, the article is considered to have a neutral argumentation</w:t>
      </w:r>
      <w:r w:rsidR="009B5463">
        <w:rPr>
          <w:rFonts w:ascii="Times New Roman" w:eastAsia="Times New Roman" w:hAnsi="Times New Roman" w:cs="Times New Roman"/>
          <w:color w:val="000000"/>
          <w:sz w:val="24"/>
          <w:szCs w:val="20"/>
        </w:rPr>
        <w:t>; otherwise, if the score is at a significant distance from 0 (the starting distance will be considered 10), the article will be considered to have a hyperpartisan argumentation</w:t>
      </w:r>
    </w:p>
    <w:p w:rsidR="009B5463" w:rsidRPr="009B5463" w:rsidRDefault="00030080" w:rsidP="009364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Stance detection for identifying the text that has an argumentative structure, which will then be classified by a criteria (TBD) to a neutral or hyperpartisan argumentation</w:t>
      </w:r>
    </w:p>
    <w:p w:rsidR="009B5463" w:rsidRPr="009B5463" w:rsidRDefault="009B5463" w:rsidP="009B5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heuristics will have attached a weight function that will help to compute the final result, represented as either „Yes” or „No”(where „Yes” means that the article follows a hyperpartisan argumentation and „No” means that the article follows a neutral argumentation), and will display the result in the command line</w:t>
      </w:r>
    </w:p>
    <w:p w:rsidR="00B7580C" w:rsidRDefault="00D4150E" w:rsidP="00243D8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II: the application should have a Web interface containing the following: a field used to submit a text for analysis, a button to start the analysis of the text and the result of the analysis</w:t>
      </w:r>
      <w:r w:rsidR="009B5463">
        <w:rPr>
          <w:rFonts w:ascii="Times New Roman" w:hAnsi="Times New Roman" w:cs="Times New Roman"/>
          <w:sz w:val="24"/>
          <w:szCs w:val="24"/>
        </w:rPr>
        <w:t>. The frontend will be implemented in vue.js, and the backend will be implemented in node.js</w:t>
      </w:r>
    </w:p>
    <w:p w:rsid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(Requirements specification:)User requirements: the system will be available for usage on the Web for at least one month and give the result of the analysis within 10 seconds </w:t>
      </w:r>
    </w:p>
    <w:p w:rsid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Restraints: users won’t be able to modify either the functional or the visual part of the system</w:t>
      </w:r>
    </w:p>
    <w:p w:rsid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scenario</w:t>
      </w:r>
      <w:r w:rsidR="009E20B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(for phase I):</w:t>
      </w:r>
    </w:p>
    <w:p w:rsid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Scenario 1.(human user</w:t>
      </w:r>
      <w:r w:rsidR="002B5CF5">
        <w:rPr>
          <w:rFonts w:ascii="Times New Roman" w:hAnsi="Times New Roman" w:cs="Times New Roman"/>
          <w:sz w:val="24"/>
          <w:szCs w:val="24"/>
        </w:rPr>
        <w:t>/semeval evaluator</w:t>
      </w:r>
      <w:r>
        <w:rPr>
          <w:rFonts w:ascii="Times New Roman" w:hAnsi="Times New Roman" w:cs="Times New Roman"/>
          <w:sz w:val="24"/>
          <w:szCs w:val="24"/>
        </w:rPr>
        <w:t>): launch the app -&gt; write/paste the input text -&gt; receive the result</w:t>
      </w:r>
    </w:p>
    <w:p w:rsidR="009E20B2" w:rsidRDefault="009E20B2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Scenario 2.(human user/semeval evaluator): launch the app -&gt; write no text -&gt; receive the error message</w:t>
      </w:r>
    </w:p>
    <w:p w:rsidR="002B5CF5" w:rsidRDefault="002B5CF5" w:rsidP="002B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scenarios (for phase II):</w:t>
      </w:r>
    </w:p>
    <w:p w:rsidR="002B5CF5" w:rsidRDefault="002B5CF5" w:rsidP="002B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Scenario 1.(user): access the Web page -&gt; write/paste the input text -&gt; click the „analyse” buton -&gt; receive the result</w:t>
      </w:r>
    </w:p>
    <w:p w:rsidR="002B5CF5" w:rsidRDefault="002B5CF5" w:rsidP="002B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Scenario 2.(user): access the Web page -&gt; click the „analyse” buton -&gt; receive the „No text inserted!” message</w:t>
      </w:r>
    </w:p>
    <w:p w:rsidR="002B5CF5" w:rsidRDefault="002B5CF5" w:rsidP="002B5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D85" w:rsidRPr="00243D85" w:rsidRDefault="00243D85" w:rsidP="0024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43D85" w:rsidRPr="00243D85" w:rsidSect="005F6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93E70"/>
    <w:multiLevelType w:val="hybridMultilevel"/>
    <w:tmpl w:val="2B747B9E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BA31FFA"/>
    <w:multiLevelType w:val="hybridMultilevel"/>
    <w:tmpl w:val="E15AEF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60356"/>
    <w:multiLevelType w:val="hybridMultilevel"/>
    <w:tmpl w:val="5E3EDB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B76E7"/>
    <w:multiLevelType w:val="hybridMultilevel"/>
    <w:tmpl w:val="D0BC71EE"/>
    <w:lvl w:ilvl="0" w:tplc="904ACE6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B7580C"/>
    <w:rsid w:val="00030080"/>
    <w:rsid w:val="000E222C"/>
    <w:rsid w:val="001020FF"/>
    <w:rsid w:val="001B0157"/>
    <w:rsid w:val="00243D85"/>
    <w:rsid w:val="002B5CF5"/>
    <w:rsid w:val="002E0A3C"/>
    <w:rsid w:val="004F0D20"/>
    <w:rsid w:val="00575D6C"/>
    <w:rsid w:val="005C08A7"/>
    <w:rsid w:val="005F6C3D"/>
    <w:rsid w:val="008E7A40"/>
    <w:rsid w:val="0093642F"/>
    <w:rsid w:val="009B5463"/>
    <w:rsid w:val="009E20B2"/>
    <w:rsid w:val="00A93DBF"/>
    <w:rsid w:val="00B7580C"/>
    <w:rsid w:val="00D41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8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1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512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6</cp:revision>
  <dcterms:created xsi:type="dcterms:W3CDTF">2018-10-23T22:22:00Z</dcterms:created>
  <dcterms:modified xsi:type="dcterms:W3CDTF">2018-10-24T08:24:00Z</dcterms:modified>
</cp:coreProperties>
</file>