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14614D">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14614D">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14614D">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14614D">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14614D">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proofErr w:type="spellStart"/>
      <w:r>
        <w:rPr>
          <w:rFonts w:hint="eastAsia"/>
        </w:rPr>
        <w:t>nju-ipay</w:t>
      </w:r>
      <w:proofErr w:type="spellEnd"/>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w:t>
      </w:r>
      <w:proofErr w:type="spellStart"/>
      <w:r>
        <w:rPr>
          <w:rFonts w:hint="eastAsia"/>
        </w:rPr>
        <w:t>docx</w:t>
      </w:r>
      <w:proofErr w:type="spellEnd"/>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bookmarkStart w:id="6" w:name="_Toc299394810"/>
    <w:p w:rsidR="006A1422" w:rsidRDefault="00E64E3F" w:rsidP="006A1422">
      <w:pPr>
        <w:pStyle w:val="2"/>
        <w:numPr>
          <w:ilvl w:val="1"/>
          <w:numId w:val="7"/>
        </w:num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550519" w:rsidRPr="00550519" w:rsidRDefault="006A1422" w:rsidP="00550519">
      <w:pPr>
        <w:pStyle w:val="2"/>
        <w:numPr>
          <w:ilvl w:val="1"/>
          <w:numId w:val="7"/>
        </w:numPr>
      </w:pPr>
      <w:bookmarkStart w:id="7" w:name="_Toc299394811"/>
      <w:r>
        <w:rPr>
          <w:rFonts w:hint="eastAsia"/>
        </w:rPr>
        <w:t>商场服务器</w:t>
      </w:r>
      <w:bookmarkEnd w:id="7"/>
    </w:p>
    <w:p w:rsidR="006A1422" w:rsidRPr="006A1422" w:rsidRDefault="006A1422" w:rsidP="006A1422">
      <w:pPr>
        <w:pStyle w:val="2"/>
        <w:numPr>
          <w:ilvl w:val="1"/>
          <w:numId w:val="7"/>
        </w:numPr>
      </w:pPr>
      <w:bookmarkStart w:id="8" w:name="_Toc299394812"/>
      <w:r>
        <w:rPr>
          <w:rFonts w:hint="eastAsia"/>
        </w:rPr>
        <w:t>银行服务器</w:t>
      </w:r>
      <w:bookmarkEnd w:id="8"/>
    </w:p>
    <w:p w:rsidR="0067745E" w:rsidRDefault="0067745E">
      <w:pPr>
        <w:widowControl/>
        <w:jc w:val="left"/>
        <w:rPr>
          <w:b/>
          <w:bCs/>
          <w:kern w:val="44"/>
          <w:sz w:val="44"/>
          <w:szCs w:val="44"/>
        </w:rPr>
      </w:pPr>
      <w:bookmarkStart w:id="9"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9"/>
    </w:p>
    <w:p w:rsidR="00CB09AD" w:rsidRDefault="00CB09AD" w:rsidP="006A1422">
      <w:pPr>
        <w:pStyle w:val="2"/>
        <w:numPr>
          <w:ilvl w:val="1"/>
          <w:numId w:val="7"/>
        </w:numPr>
      </w:pPr>
      <w:bookmarkStart w:id="10" w:name="_Toc299394814"/>
      <w:r>
        <w:rPr>
          <w:rFonts w:hint="eastAsia"/>
        </w:rPr>
        <w:t>程序描述</w:t>
      </w:r>
      <w:bookmarkEnd w:id="10"/>
    </w:p>
    <w:p w:rsidR="00E64E3F" w:rsidRPr="00E64E3F" w:rsidRDefault="00E64E3F" w:rsidP="00E64E3F">
      <w:proofErr w:type="spellStart"/>
      <w:r>
        <w:t>I</w:t>
      </w:r>
      <w:r>
        <w:rPr>
          <w:rFonts w:hint="eastAsia"/>
        </w:rPr>
        <w:t>pay</w:t>
      </w:r>
      <w:proofErr w:type="spellEnd"/>
      <w:r>
        <w:rPr>
          <w:rFonts w:hint="eastAsia"/>
        </w:rPr>
        <w:t>的消费者终端程序。</w:t>
      </w:r>
    </w:p>
    <w:p w:rsidR="00CB09AD" w:rsidRDefault="00CB09AD" w:rsidP="006A1422">
      <w:pPr>
        <w:pStyle w:val="2"/>
        <w:numPr>
          <w:ilvl w:val="1"/>
          <w:numId w:val="7"/>
        </w:numPr>
      </w:pPr>
      <w:bookmarkStart w:id="11" w:name="_Toc299394815"/>
      <w:r>
        <w:rPr>
          <w:rFonts w:hint="eastAsia"/>
        </w:rPr>
        <w:t>功能</w:t>
      </w:r>
      <w:bookmarkEnd w:id="11"/>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2E559B" w:rsidP="00E64E3F">
            <w:r>
              <w:rPr>
                <w:rFonts w:hint="eastAsia"/>
              </w:rPr>
              <w:t>获取并分析条码，与服务器通行</w:t>
            </w:r>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w:t>
            </w:r>
            <w:proofErr w:type="gramStart"/>
            <w:r>
              <w:rPr>
                <w:rFonts w:hint="eastAsia"/>
              </w:rPr>
              <w:t>车商品</w:t>
            </w:r>
            <w:proofErr w:type="gramEnd"/>
            <w:r>
              <w:rPr>
                <w:rFonts w:hint="eastAsia"/>
              </w:rPr>
              <w:t>信息</w:t>
            </w:r>
          </w:p>
        </w:tc>
        <w:tc>
          <w:tcPr>
            <w:tcW w:w="2146" w:type="dxa"/>
          </w:tcPr>
          <w:p w:rsidR="002E559B" w:rsidRPr="002E559B" w:rsidRDefault="002E559B" w:rsidP="006B7EA5">
            <w:r>
              <w:rPr>
                <w:rFonts w:hint="eastAsia"/>
              </w:rPr>
              <w:t>提交信息</w:t>
            </w:r>
            <w:proofErr w:type="gramStart"/>
            <w:r>
              <w:rPr>
                <w:rFonts w:hint="eastAsia"/>
              </w:rPr>
              <w:t>至商场</w:t>
            </w:r>
            <w:proofErr w:type="gramEnd"/>
            <w:r>
              <w:rPr>
                <w:rFonts w:hint="eastAsia"/>
              </w:rPr>
              <w:t>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2" w:name="_Toc299394816"/>
      <w:r>
        <w:rPr>
          <w:rFonts w:hint="eastAsia"/>
        </w:rPr>
        <w:t>性能</w:t>
      </w:r>
      <w:bookmarkEnd w:id="12"/>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CB09AD" w:rsidP="006A1422">
      <w:pPr>
        <w:pStyle w:val="2"/>
        <w:numPr>
          <w:ilvl w:val="1"/>
          <w:numId w:val="7"/>
        </w:numPr>
      </w:pPr>
      <w:bookmarkStart w:id="13" w:name="_Toc299394817"/>
      <w:r>
        <w:rPr>
          <w:rFonts w:hint="eastAsia"/>
        </w:rPr>
        <w:t>输人项</w:t>
      </w:r>
      <w:bookmarkEnd w:id="13"/>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4" w:name="_Toc299394818"/>
      <w:r>
        <w:rPr>
          <w:rFonts w:hint="eastAsia"/>
        </w:rPr>
        <w:t>输出项</w:t>
      </w:r>
      <w:bookmarkEnd w:id="14"/>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5" w:name="_Toc299394819"/>
      <w:r>
        <w:rPr>
          <w:rFonts w:hint="eastAsia"/>
        </w:rPr>
        <w:t>算法</w:t>
      </w:r>
      <w:bookmarkEnd w:id="15"/>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6" w:name="_Toc299394820"/>
      <w:r>
        <w:rPr>
          <w:rFonts w:hint="eastAsia"/>
        </w:rPr>
        <w:lastRenderedPageBreak/>
        <w:t>流程逻辑</w:t>
      </w:r>
      <w:bookmarkEnd w:id="16"/>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7" w:name="_Toc299394821"/>
      <w:r>
        <w:rPr>
          <w:rFonts w:hint="eastAsia"/>
        </w:rPr>
        <w:t>接口</w:t>
      </w:r>
      <w:bookmarkEnd w:id="17"/>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proofErr w:type="spellStart"/>
            <w:r>
              <w:rPr>
                <w:rFonts w:hint="eastAsia"/>
              </w:rPr>
              <w:t>CommunicationManager</w:t>
            </w:r>
            <w:proofErr w:type="spellEnd"/>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proofErr w:type="spellStart"/>
            <w:r>
              <w:rPr>
                <w:rFonts w:hint="eastAsia"/>
              </w:rPr>
              <w:t>CommunicationManager</w:t>
            </w:r>
            <w:proofErr w:type="spellEnd"/>
            <w:r>
              <w:rPr>
                <w:rFonts w:hint="eastAsia"/>
              </w:rPr>
              <w:t xml:space="preserve">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r>
              <w:rPr>
                <w:rFonts w:hint="eastAsia"/>
              </w:rPr>
              <w:t>,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w:t>
            </w:r>
            <w:proofErr w:type="gramStart"/>
            <w:r>
              <w:rPr>
                <w:rFonts w:hint="eastAsia"/>
              </w:rPr>
              <w:t>仅修改</w:t>
            </w:r>
            <w:proofErr w:type="gramEnd"/>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p>
        </w:tc>
      </w:tr>
    </w:tbl>
    <w:p w:rsidR="00127951"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proofErr w:type="spellStart"/>
            <w:r>
              <w:rPr>
                <w:rFonts w:hint="eastAsia"/>
              </w:rPr>
              <w:t>findInfo</w:t>
            </w:r>
            <w:proofErr w:type="spellEnd"/>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String barcode</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Product </w:t>
            </w:r>
            <w:proofErr w:type="spellStart"/>
            <w:r>
              <w:rPr>
                <w:rFonts w:hint="eastAsia"/>
              </w:rPr>
              <w:t>product</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查找商品信息</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pPr>
              <w:rPr>
                <w:rFonts w:hint="eastAsia"/>
              </w:rPr>
            </w:pPr>
            <w:r>
              <w:rPr>
                <w:rFonts w:hint="eastAsia"/>
              </w:rPr>
              <w:t>输入参数为条形码对应的字符串数据</w:t>
            </w:r>
          </w:p>
          <w:p w:rsidR="00A6663A" w:rsidRPr="00A6663A" w:rsidRDefault="00A6663A" w:rsidP="003F6841">
            <w:r>
              <w:rPr>
                <w:rFonts w:hint="eastAsia"/>
              </w:rPr>
              <w:t>查询失败返回</w:t>
            </w:r>
            <w:r>
              <w:rPr>
                <w:rFonts w:hint="eastAsia"/>
              </w:rPr>
              <w:t>null</w:t>
            </w:r>
          </w:p>
        </w:tc>
      </w:tr>
    </w:tbl>
    <w:p w:rsidR="00127951" w:rsidRPr="00A6663A"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pay</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 xml:space="preserve">Session </w:t>
            </w:r>
            <w:proofErr w:type="spellStart"/>
            <w:r>
              <w:rPr>
                <w:rFonts w:hint="eastAsia"/>
              </w:rPr>
              <w:t>session</w:t>
            </w:r>
            <w:proofErr w:type="spellEnd"/>
            <w:r>
              <w:rPr>
                <w:rFonts w:hint="eastAsia"/>
              </w:rPr>
              <w:t>，</w:t>
            </w:r>
            <w:r>
              <w:rPr>
                <w:rFonts w:hint="eastAsia"/>
              </w:rPr>
              <w:t xml:space="preserve"> String </w:t>
            </w:r>
            <w:proofErr w:type="spellStart"/>
            <w:r>
              <w:rPr>
                <w:rFonts w:hint="eastAsia"/>
              </w:rPr>
              <w:t>payPassword</w:t>
            </w:r>
            <w:proofErr w:type="spellEnd"/>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Order </w:t>
            </w:r>
            <w:proofErr w:type="spellStart"/>
            <w:r>
              <w:rPr>
                <w:rFonts w:hint="eastAsia"/>
              </w:rPr>
              <w:t>order</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支付</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pPr>
              <w:rPr>
                <w:rFonts w:hint="eastAsia"/>
              </w:rPr>
            </w:pPr>
            <w:r>
              <w:rPr>
                <w:rFonts w:hint="eastAsia"/>
              </w:rPr>
              <w:t>若</w:t>
            </w:r>
            <w:r>
              <w:rPr>
                <w:rFonts w:hint="eastAsia"/>
              </w:rPr>
              <w:t>session</w:t>
            </w:r>
            <w:r>
              <w:rPr>
                <w:rFonts w:hint="eastAsia"/>
              </w:rPr>
              <w:t>中</w:t>
            </w:r>
            <w:r>
              <w:rPr>
                <w:rFonts w:hint="eastAsia"/>
              </w:rPr>
              <w:t>username</w:t>
            </w:r>
            <w:r>
              <w:rPr>
                <w:rFonts w:hint="eastAsia"/>
              </w:rPr>
              <w:t>为</w:t>
            </w:r>
            <w:r>
              <w:rPr>
                <w:rFonts w:hint="eastAsia"/>
              </w:rPr>
              <w:t>null</w:t>
            </w:r>
            <w:r>
              <w:rPr>
                <w:rFonts w:hint="eastAsia"/>
              </w:rPr>
              <w:t>，即尚未登录，需先登录</w:t>
            </w:r>
          </w:p>
          <w:p w:rsidR="00A6663A" w:rsidRDefault="00A6663A" w:rsidP="003F6841">
            <w:r>
              <w:rPr>
                <w:rFonts w:hint="eastAsia"/>
              </w:rPr>
              <w:t>支付失败返回</w:t>
            </w:r>
            <w:r>
              <w:rPr>
                <w:rFonts w:hint="eastAsia"/>
              </w:rPr>
              <w:t>null</w:t>
            </w:r>
            <w:bookmarkStart w:id="18" w:name="_GoBack"/>
            <w:bookmarkEnd w:id="18"/>
          </w:p>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9" w:name="_Toc299394822"/>
      <w:r>
        <w:rPr>
          <w:rFonts w:hint="eastAsia"/>
        </w:rPr>
        <w:t>存储分配</w:t>
      </w:r>
      <w:bookmarkEnd w:id="19"/>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20" w:name="_Toc299394823"/>
      <w:r>
        <w:rPr>
          <w:rFonts w:hint="eastAsia"/>
        </w:rPr>
        <w:lastRenderedPageBreak/>
        <w:t>注释设计</w:t>
      </w:r>
      <w:bookmarkEnd w:id="20"/>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21" w:name="_Toc299394824"/>
      <w:r>
        <w:rPr>
          <w:rFonts w:hint="eastAsia"/>
        </w:rPr>
        <w:t>限制条件</w:t>
      </w:r>
      <w:bookmarkEnd w:id="21"/>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2" w:name="_Toc299394825"/>
      <w:r>
        <w:rPr>
          <w:rFonts w:hint="eastAsia"/>
        </w:rPr>
        <w:t>测试计划</w:t>
      </w:r>
      <w:bookmarkEnd w:id="22"/>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3" w:name="_Toc299394826"/>
      <w:r>
        <w:rPr>
          <w:rFonts w:hint="eastAsia"/>
        </w:rPr>
        <w:t>尚未解决的问题</w:t>
      </w:r>
      <w:bookmarkEnd w:id="23"/>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4" w:name="_Toc299394827"/>
      <w:r>
        <w:rPr>
          <w:rFonts w:hint="eastAsia"/>
        </w:rPr>
        <w:lastRenderedPageBreak/>
        <w:t>商场服务器</w:t>
      </w:r>
      <w:proofErr w:type="gramStart"/>
      <w:r>
        <w:rPr>
          <w:rFonts w:hint="eastAsia"/>
        </w:rPr>
        <w:t>端</w:t>
      </w:r>
      <w:r w:rsidR="00CB09AD">
        <w:rPr>
          <w:rFonts w:hint="eastAsia"/>
        </w:rPr>
        <w:t>设计</w:t>
      </w:r>
      <w:proofErr w:type="gramEnd"/>
      <w:r w:rsidR="00CB09AD">
        <w:rPr>
          <w:rFonts w:hint="eastAsia"/>
        </w:rPr>
        <w:t>说明</w:t>
      </w:r>
      <w:bookmarkEnd w:id="24"/>
    </w:p>
    <w:p w:rsidR="0067745E" w:rsidRDefault="0067745E" w:rsidP="0067745E">
      <w:pPr>
        <w:pStyle w:val="2"/>
        <w:numPr>
          <w:ilvl w:val="1"/>
          <w:numId w:val="7"/>
        </w:numPr>
      </w:pPr>
      <w:r>
        <w:rPr>
          <w:rFonts w:hint="eastAsia"/>
        </w:rPr>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EF7CF1" w:rsidRDefault="00EF7CF1" w:rsidP="00EF7CF1">
      <w:pPr>
        <w:pStyle w:val="1"/>
        <w:numPr>
          <w:ilvl w:val="0"/>
          <w:numId w:val="7"/>
        </w:numPr>
      </w:pPr>
      <w:bookmarkStart w:id="25" w:name="_Toc299394828"/>
      <w:r>
        <w:rPr>
          <w:rFonts w:hint="eastAsia"/>
        </w:rPr>
        <w:t>银行服务器</w:t>
      </w:r>
      <w:proofErr w:type="gramStart"/>
      <w:r>
        <w:rPr>
          <w:rFonts w:hint="eastAsia"/>
        </w:rPr>
        <w:t>端设计</w:t>
      </w:r>
      <w:proofErr w:type="gramEnd"/>
      <w:r>
        <w:rPr>
          <w:rFonts w:hint="eastAsia"/>
        </w:rPr>
        <w:t>说明</w:t>
      </w:r>
      <w:bookmarkEnd w:id="25"/>
    </w:p>
    <w:p w:rsidR="0067745E" w:rsidRDefault="0067745E" w:rsidP="0067745E">
      <w:pPr>
        <w:pStyle w:val="2"/>
        <w:numPr>
          <w:ilvl w:val="1"/>
          <w:numId w:val="7"/>
        </w:numPr>
      </w:pPr>
      <w:r>
        <w:rPr>
          <w:rFonts w:hint="eastAsia"/>
        </w:rPr>
        <w:lastRenderedPageBreak/>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67745E" w:rsidRPr="0067745E" w:rsidRDefault="0067745E" w:rsidP="0067745E">
      <w:pPr>
        <w:pStyle w:val="2"/>
      </w:pP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14D" w:rsidRDefault="0014614D">
      <w:r>
        <w:separator/>
      </w:r>
    </w:p>
  </w:endnote>
  <w:endnote w:type="continuationSeparator" w:id="0">
    <w:p w:rsidR="0014614D" w:rsidRDefault="0014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6663A">
      <w:rPr>
        <w:rStyle w:val="a4"/>
        <w:noProof/>
      </w:rPr>
      <w:t>6</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14D" w:rsidRDefault="0014614D">
      <w:r>
        <w:separator/>
      </w:r>
    </w:p>
  </w:footnote>
  <w:footnote w:type="continuationSeparator" w:id="0">
    <w:p w:rsidR="0014614D" w:rsidRDefault="00146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2"/>
  </w:num>
  <w:num w:numId="4">
    <w:abstractNumId w:val="11"/>
  </w:num>
  <w:num w:numId="5">
    <w:abstractNumId w:val="1"/>
  </w:num>
  <w:num w:numId="6">
    <w:abstractNumId w:val="3"/>
  </w:num>
  <w:num w:numId="7">
    <w:abstractNumId w:val="0"/>
  </w:num>
  <w:num w:numId="8">
    <w:abstractNumId w:val="4"/>
  </w:num>
  <w:num w:numId="9">
    <w:abstractNumId w:val="1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6793C"/>
    <w:rsid w:val="00127951"/>
    <w:rsid w:val="0014614D"/>
    <w:rsid w:val="001D459F"/>
    <w:rsid w:val="0020189E"/>
    <w:rsid w:val="00250718"/>
    <w:rsid w:val="002C73FB"/>
    <w:rsid w:val="002E559B"/>
    <w:rsid w:val="00375CF3"/>
    <w:rsid w:val="004C0384"/>
    <w:rsid w:val="00550519"/>
    <w:rsid w:val="00582AE0"/>
    <w:rsid w:val="005850C8"/>
    <w:rsid w:val="006400DD"/>
    <w:rsid w:val="0067745E"/>
    <w:rsid w:val="006900BF"/>
    <w:rsid w:val="0069264C"/>
    <w:rsid w:val="006A1422"/>
    <w:rsid w:val="006C15A7"/>
    <w:rsid w:val="006F3C55"/>
    <w:rsid w:val="00730F3D"/>
    <w:rsid w:val="008948DC"/>
    <w:rsid w:val="00914832"/>
    <w:rsid w:val="0095293C"/>
    <w:rsid w:val="00990D8A"/>
    <w:rsid w:val="0099786C"/>
    <w:rsid w:val="00A6663A"/>
    <w:rsid w:val="00C9623A"/>
    <w:rsid w:val="00CB09AD"/>
    <w:rsid w:val="00D040A1"/>
    <w:rsid w:val="00E64E3F"/>
    <w:rsid w:val="00EE1D54"/>
    <w:rsid w:val="00EF7CF1"/>
    <w:rsid w:val="00F8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9D689-0777-4F07-BB1D-240C1272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568</Words>
  <Characters>3244</Characters>
  <Application>Microsoft Office Word</Application>
  <DocSecurity>0</DocSecurity>
  <Lines>27</Lines>
  <Paragraphs>7</Paragraphs>
  <ScaleCrop>false</ScaleCrop>
  <Company> </Company>
  <LinksUpToDate>false</LinksUpToDate>
  <CharactersWithSpaces>3805</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lutianming</cp:lastModifiedBy>
  <cp:revision>12</cp:revision>
  <dcterms:created xsi:type="dcterms:W3CDTF">2011-07-26T11:26:00Z</dcterms:created>
  <dcterms:modified xsi:type="dcterms:W3CDTF">2011-07-27T15:13:00Z</dcterms:modified>
</cp:coreProperties>
</file>