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04FD" w14:textId="77777777" w:rsidR="002C0DD5" w:rsidRPr="006E3D27" w:rsidRDefault="002C0DD5" w:rsidP="002C0DD5">
      <w:pPr>
        <w:rPr>
          <w:rFonts w:cstheme="minorHAnsi"/>
          <w:b/>
          <w:bCs/>
        </w:rPr>
      </w:pPr>
      <w:r>
        <w:rPr>
          <w:rFonts w:cstheme="minorHAnsi"/>
          <w:b/>
          <w:bCs/>
        </w:rPr>
        <w:t xml:space="preserve">Appendix 3. </w:t>
      </w:r>
      <w:r w:rsidRPr="006E3D27">
        <w:rPr>
          <w:rFonts w:cstheme="minorHAnsi"/>
          <w:b/>
          <w:bCs/>
        </w:rPr>
        <w:t>PRISMA 2020 checklist</w:t>
      </w:r>
    </w:p>
    <w:tbl>
      <w:tblPr>
        <w:tblStyle w:val="GridTable1Light-Accent1"/>
        <w:tblW w:w="0" w:type="auto"/>
        <w:tblLook w:val="04A0" w:firstRow="1" w:lastRow="0" w:firstColumn="1" w:lastColumn="0" w:noHBand="0" w:noVBand="1"/>
      </w:tblPr>
      <w:tblGrid>
        <w:gridCol w:w="2089"/>
        <w:gridCol w:w="730"/>
        <w:gridCol w:w="4090"/>
        <w:gridCol w:w="1387"/>
      </w:tblGrid>
      <w:tr w:rsidR="002C0DD5" w:rsidRPr="006E3D27" w14:paraId="764720EC" w14:textId="77777777" w:rsidTr="00CB5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515BB" w14:textId="77777777" w:rsidR="002C0DD5" w:rsidRPr="006E3D27" w:rsidRDefault="002C0DD5" w:rsidP="00CB55E0">
            <w:pPr>
              <w:widowControl/>
              <w:spacing w:before="100" w:beforeAutospacing="1" w:after="100" w:afterAutospacing="1"/>
              <w:jc w:val="center"/>
              <w:rPr>
                <w:rFonts w:eastAsia="Times New Roman" w:cstheme="minorHAnsi"/>
                <w:kern w:val="0"/>
                <w:szCs w:val="24"/>
              </w:rPr>
            </w:pPr>
            <w:r w:rsidRPr="006E3D27">
              <w:rPr>
                <w:rFonts w:eastAsia="Times New Roman" w:cstheme="minorHAnsi"/>
                <w:kern w:val="0"/>
                <w:szCs w:val="24"/>
              </w:rPr>
              <w:t>Section and topic</w:t>
            </w:r>
          </w:p>
        </w:tc>
        <w:tc>
          <w:tcPr>
            <w:tcW w:w="0" w:type="auto"/>
            <w:hideMark/>
          </w:tcPr>
          <w:p w14:paraId="319F8D23" w14:textId="77777777" w:rsidR="002C0DD5" w:rsidRPr="006E3D27" w:rsidRDefault="002C0DD5" w:rsidP="00CB55E0">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Item #</w:t>
            </w:r>
          </w:p>
        </w:tc>
        <w:tc>
          <w:tcPr>
            <w:tcW w:w="0" w:type="auto"/>
            <w:hideMark/>
          </w:tcPr>
          <w:p w14:paraId="50F64843" w14:textId="77777777" w:rsidR="002C0DD5" w:rsidRPr="006E3D27" w:rsidRDefault="002C0DD5" w:rsidP="00CB55E0">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Checklist item</w:t>
            </w:r>
          </w:p>
        </w:tc>
        <w:tc>
          <w:tcPr>
            <w:tcW w:w="0" w:type="auto"/>
            <w:hideMark/>
          </w:tcPr>
          <w:p w14:paraId="133F164C" w14:textId="77777777" w:rsidR="002C0DD5" w:rsidRPr="006E3D27" w:rsidRDefault="002C0DD5" w:rsidP="00CB55E0">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Location where item is reported</w:t>
            </w:r>
          </w:p>
        </w:tc>
      </w:tr>
      <w:tr w:rsidR="002C0DD5" w:rsidRPr="006E3D27" w14:paraId="6714B3DF" w14:textId="77777777" w:rsidTr="00CB55E0">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1C6EA3C"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Title</w:t>
            </w:r>
          </w:p>
        </w:tc>
      </w:tr>
      <w:tr w:rsidR="002C0DD5" w:rsidRPr="006E3D27" w14:paraId="61F36C0F"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20455512"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Title</w:t>
            </w:r>
          </w:p>
        </w:tc>
        <w:tc>
          <w:tcPr>
            <w:tcW w:w="0" w:type="auto"/>
            <w:hideMark/>
          </w:tcPr>
          <w:p w14:paraId="1EDD4BF6"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w:t>
            </w:r>
          </w:p>
        </w:tc>
        <w:tc>
          <w:tcPr>
            <w:tcW w:w="0" w:type="auto"/>
            <w:hideMark/>
          </w:tcPr>
          <w:p w14:paraId="2AB7ED97"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Identify the report as a systematic review.</w:t>
            </w:r>
          </w:p>
        </w:tc>
        <w:tc>
          <w:tcPr>
            <w:tcW w:w="0" w:type="auto"/>
            <w:hideMark/>
          </w:tcPr>
          <w:p w14:paraId="6D228FCC"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1</w:t>
            </w:r>
          </w:p>
        </w:tc>
      </w:tr>
      <w:tr w:rsidR="002C0DD5" w:rsidRPr="006E3D27" w14:paraId="6378A346" w14:textId="77777777" w:rsidTr="00CB55E0">
        <w:tc>
          <w:tcPr>
            <w:cnfStyle w:val="001000000000" w:firstRow="0" w:lastRow="0" w:firstColumn="1" w:lastColumn="0" w:oddVBand="0" w:evenVBand="0" w:oddHBand="0" w:evenHBand="0" w:firstRowFirstColumn="0" w:firstRowLastColumn="0" w:lastRowFirstColumn="0" w:lastRowLastColumn="0"/>
            <w:tcW w:w="0" w:type="auto"/>
            <w:gridSpan w:val="4"/>
            <w:hideMark/>
          </w:tcPr>
          <w:p w14:paraId="52856B77"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Abstract</w:t>
            </w:r>
          </w:p>
        </w:tc>
      </w:tr>
      <w:tr w:rsidR="002C0DD5" w:rsidRPr="006E3D27" w14:paraId="2794AA31"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261C959D"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Abstract</w:t>
            </w:r>
          </w:p>
        </w:tc>
        <w:tc>
          <w:tcPr>
            <w:tcW w:w="0" w:type="auto"/>
            <w:hideMark/>
          </w:tcPr>
          <w:p w14:paraId="31A47211"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w:t>
            </w:r>
          </w:p>
        </w:tc>
        <w:tc>
          <w:tcPr>
            <w:tcW w:w="0" w:type="auto"/>
            <w:hideMark/>
          </w:tcPr>
          <w:p w14:paraId="0CB8BB57"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xml:space="preserve">See the PRISMA 2020 for Abstracts checklist (Table </w:t>
            </w:r>
            <w:hyperlink r:id="rId4" w:anchor="Tab2" w:history="1">
              <w:r w:rsidRPr="006E3D27">
                <w:rPr>
                  <w:rFonts w:eastAsia="Times New Roman" w:cstheme="minorHAnsi"/>
                  <w:color w:val="0000FF"/>
                  <w:kern w:val="0"/>
                  <w:szCs w:val="24"/>
                  <w:u w:val="single"/>
                </w:rPr>
                <w:t>2</w:t>
              </w:r>
            </w:hyperlink>
            <w:r w:rsidRPr="006E3D27">
              <w:rPr>
                <w:rFonts w:eastAsia="Times New Roman" w:cstheme="minorHAnsi"/>
                <w:kern w:val="0"/>
                <w:szCs w:val="24"/>
              </w:rPr>
              <w:t>).</w:t>
            </w:r>
          </w:p>
        </w:tc>
        <w:tc>
          <w:tcPr>
            <w:tcW w:w="0" w:type="auto"/>
            <w:hideMark/>
          </w:tcPr>
          <w:p w14:paraId="25F79ED2"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2</w:t>
            </w:r>
          </w:p>
        </w:tc>
      </w:tr>
      <w:tr w:rsidR="002C0DD5" w:rsidRPr="006E3D27" w14:paraId="1BFF8C20" w14:textId="77777777" w:rsidTr="00CB55E0">
        <w:tc>
          <w:tcPr>
            <w:cnfStyle w:val="001000000000" w:firstRow="0" w:lastRow="0" w:firstColumn="1" w:lastColumn="0" w:oddVBand="0" w:evenVBand="0" w:oddHBand="0" w:evenHBand="0" w:firstRowFirstColumn="0" w:firstRowLastColumn="0" w:lastRowFirstColumn="0" w:lastRowLastColumn="0"/>
            <w:tcW w:w="0" w:type="auto"/>
            <w:gridSpan w:val="4"/>
            <w:hideMark/>
          </w:tcPr>
          <w:p w14:paraId="0D51F3B8"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Introduction</w:t>
            </w:r>
          </w:p>
        </w:tc>
      </w:tr>
      <w:tr w:rsidR="002C0DD5" w:rsidRPr="006E3D27" w14:paraId="4E11D36A"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35AF5688" w14:textId="77777777" w:rsidR="002C0DD5" w:rsidRPr="006E3D27" w:rsidRDefault="002C0DD5" w:rsidP="00CB55E0">
            <w:pPr>
              <w:widowControl/>
              <w:spacing w:before="100" w:beforeAutospacing="1" w:after="100" w:afterAutospacing="1"/>
              <w:rPr>
                <w:rFonts w:eastAsia="Times New Roman" w:cstheme="minorHAnsi"/>
                <w:b w:val="0"/>
                <w:bCs w:val="0"/>
                <w:kern w:val="0"/>
                <w:szCs w:val="24"/>
              </w:rPr>
            </w:pPr>
            <w:r w:rsidRPr="006E3D27">
              <w:rPr>
                <w:rFonts w:eastAsia="Times New Roman" w:cstheme="minorHAnsi"/>
                <w:b w:val="0"/>
                <w:bCs w:val="0"/>
                <w:kern w:val="0"/>
                <w:szCs w:val="24"/>
              </w:rPr>
              <w:t> </w:t>
            </w:r>
            <w:r w:rsidRPr="006E3D27">
              <w:rPr>
                <w:rFonts w:eastAsia="Times New Roman" w:cstheme="minorHAnsi"/>
                <w:b w:val="0"/>
                <w:bCs w:val="0"/>
                <w:kern w:val="0"/>
                <w:szCs w:val="24"/>
              </w:rPr>
              <w:t>Rationale</w:t>
            </w:r>
          </w:p>
        </w:tc>
        <w:tc>
          <w:tcPr>
            <w:tcW w:w="0" w:type="auto"/>
            <w:hideMark/>
          </w:tcPr>
          <w:p w14:paraId="22976E02"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3</w:t>
            </w:r>
          </w:p>
        </w:tc>
        <w:tc>
          <w:tcPr>
            <w:tcW w:w="0" w:type="auto"/>
            <w:hideMark/>
          </w:tcPr>
          <w:p w14:paraId="26640AF6"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Describe the rationale for the review in the context of existing knowledge.</w:t>
            </w:r>
          </w:p>
        </w:tc>
        <w:tc>
          <w:tcPr>
            <w:tcW w:w="0" w:type="auto"/>
            <w:hideMark/>
          </w:tcPr>
          <w:p w14:paraId="670536BD"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4</w:t>
            </w:r>
          </w:p>
        </w:tc>
      </w:tr>
      <w:tr w:rsidR="002C0DD5" w:rsidRPr="006E3D27" w14:paraId="7F13875E"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1CE872C9"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Objectives</w:t>
            </w:r>
          </w:p>
        </w:tc>
        <w:tc>
          <w:tcPr>
            <w:tcW w:w="0" w:type="auto"/>
            <w:hideMark/>
          </w:tcPr>
          <w:p w14:paraId="1C88445D"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4</w:t>
            </w:r>
          </w:p>
        </w:tc>
        <w:tc>
          <w:tcPr>
            <w:tcW w:w="0" w:type="auto"/>
            <w:hideMark/>
          </w:tcPr>
          <w:p w14:paraId="32B3783B"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Provide an explicit statement of the objective(s) or question(s) the review addresses.</w:t>
            </w:r>
          </w:p>
        </w:tc>
        <w:tc>
          <w:tcPr>
            <w:tcW w:w="0" w:type="auto"/>
            <w:hideMark/>
          </w:tcPr>
          <w:p w14:paraId="2A183E1C"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4</w:t>
            </w:r>
          </w:p>
        </w:tc>
      </w:tr>
      <w:tr w:rsidR="002C0DD5" w:rsidRPr="006E3D27" w14:paraId="632CABC1" w14:textId="77777777" w:rsidTr="00CB55E0">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B3D2121"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Methods</w:t>
            </w:r>
          </w:p>
        </w:tc>
      </w:tr>
      <w:tr w:rsidR="002C0DD5" w:rsidRPr="006E3D27" w14:paraId="790FA92B"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43C5F0DE"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b w:val="0"/>
                <w:bCs w:val="0"/>
                <w:kern w:val="0"/>
                <w:szCs w:val="24"/>
              </w:rPr>
              <w:t>Eligibility criteria</w:t>
            </w:r>
          </w:p>
        </w:tc>
        <w:tc>
          <w:tcPr>
            <w:tcW w:w="0" w:type="auto"/>
            <w:hideMark/>
          </w:tcPr>
          <w:p w14:paraId="1BB641C1"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5</w:t>
            </w:r>
          </w:p>
        </w:tc>
        <w:tc>
          <w:tcPr>
            <w:tcW w:w="0" w:type="auto"/>
            <w:hideMark/>
          </w:tcPr>
          <w:p w14:paraId="3A053911"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Specify the inclusion and exclusion criteria for the review and how studies were grouped for the syntheses.</w:t>
            </w:r>
          </w:p>
        </w:tc>
        <w:tc>
          <w:tcPr>
            <w:tcW w:w="0" w:type="auto"/>
            <w:hideMark/>
          </w:tcPr>
          <w:p w14:paraId="756B249A" w14:textId="77777777" w:rsidR="002C0DD5"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5</w:t>
            </w:r>
          </w:p>
          <w:p w14:paraId="2A682993"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hint="eastAsia"/>
                <w:kern w:val="0"/>
                <w:szCs w:val="24"/>
              </w:rPr>
              <w:t>A</w:t>
            </w:r>
            <w:r>
              <w:rPr>
                <w:rFonts w:cstheme="minorHAnsi"/>
                <w:kern w:val="0"/>
                <w:szCs w:val="24"/>
              </w:rPr>
              <w:t>ppendix 2</w:t>
            </w:r>
          </w:p>
        </w:tc>
      </w:tr>
      <w:tr w:rsidR="002C0DD5" w:rsidRPr="006E3D27" w14:paraId="4E4B3D1C"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68D9BC5F"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Information sources</w:t>
            </w:r>
          </w:p>
        </w:tc>
        <w:tc>
          <w:tcPr>
            <w:tcW w:w="0" w:type="auto"/>
            <w:hideMark/>
          </w:tcPr>
          <w:p w14:paraId="041C7C21"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6</w:t>
            </w:r>
          </w:p>
        </w:tc>
        <w:tc>
          <w:tcPr>
            <w:tcW w:w="0" w:type="auto"/>
            <w:hideMark/>
          </w:tcPr>
          <w:p w14:paraId="53D2BBE1"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Specify all databases, registers, websites, organizations, reference lists and other sources searched or consulted to identify studies. Specify the date when each source was last searched or consulted.</w:t>
            </w:r>
          </w:p>
        </w:tc>
        <w:tc>
          <w:tcPr>
            <w:tcW w:w="0" w:type="auto"/>
            <w:hideMark/>
          </w:tcPr>
          <w:p w14:paraId="567E81ED"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5</w:t>
            </w:r>
          </w:p>
        </w:tc>
      </w:tr>
      <w:tr w:rsidR="002C0DD5" w:rsidRPr="006E3D27" w14:paraId="4AFF64F1"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3774371C"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Search strategy</w:t>
            </w:r>
          </w:p>
        </w:tc>
        <w:tc>
          <w:tcPr>
            <w:tcW w:w="0" w:type="auto"/>
            <w:hideMark/>
          </w:tcPr>
          <w:p w14:paraId="00730225"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7</w:t>
            </w:r>
          </w:p>
        </w:tc>
        <w:tc>
          <w:tcPr>
            <w:tcW w:w="0" w:type="auto"/>
            <w:hideMark/>
          </w:tcPr>
          <w:p w14:paraId="5725F82B"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xml:space="preserve">Present the full search strategies for all databases, </w:t>
            </w:r>
            <w:proofErr w:type="gramStart"/>
            <w:r w:rsidRPr="006E3D27">
              <w:rPr>
                <w:rFonts w:eastAsia="Times New Roman" w:cstheme="minorHAnsi"/>
                <w:kern w:val="0"/>
                <w:szCs w:val="24"/>
              </w:rPr>
              <w:t>registers</w:t>
            </w:r>
            <w:proofErr w:type="gramEnd"/>
            <w:r w:rsidRPr="006E3D27">
              <w:rPr>
                <w:rFonts w:eastAsia="Times New Roman" w:cstheme="minorHAnsi"/>
                <w:kern w:val="0"/>
                <w:szCs w:val="24"/>
              </w:rPr>
              <w:t xml:space="preserve"> and websites, including any filters and limits used.</w:t>
            </w:r>
          </w:p>
        </w:tc>
        <w:tc>
          <w:tcPr>
            <w:tcW w:w="0" w:type="auto"/>
            <w:hideMark/>
          </w:tcPr>
          <w:p w14:paraId="66AE6256"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Appendix 2</w:t>
            </w:r>
          </w:p>
        </w:tc>
      </w:tr>
      <w:tr w:rsidR="002C0DD5" w:rsidRPr="006E3D27" w14:paraId="26DF5924"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42D05A60"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Selection process</w:t>
            </w:r>
          </w:p>
        </w:tc>
        <w:tc>
          <w:tcPr>
            <w:tcW w:w="0" w:type="auto"/>
            <w:hideMark/>
          </w:tcPr>
          <w:p w14:paraId="4E27F322"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8</w:t>
            </w:r>
          </w:p>
        </w:tc>
        <w:tc>
          <w:tcPr>
            <w:tcW w:w="0" w:type="auto"/>
            <w:hideMark/>
          </w:tcPr>
          <w:p w14:paraId="6DA74C85"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hideMark/>
          </w:tcPr>
          <w:p w14:paraId="462F7D1B"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5</w:t>
            </w:r>
          </w:p>
        </w:tc>
      </w:tr>
      <w:tr w:rsidR="002C0DD5" w:rsidRPr="006E3D27" w14:paraId="0A9A43AA"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616B75DF"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Data collection process</w:t>
            </w:r>
          </w:p>
        </w:tc>
        <w:tc>
          <w:tcPr>
            <w:tcW w:w="0" w:type="auto"/>
            <w:hideMark/>
          </w:tcPr>
          <w:p w14:paraId="7295C3E6"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9</w:t>
            </w:r>
          </w:p>
        </w:tc>
        <w:tc>
          <w:tcPr>
            <w:tcW w:w="0" w:type="auto"/>
            <w:hideMark/>
          </w:tcPr>
          <w:p w14:paraId="7689513A"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w:t>
            </w:r>
            <w:r w:rsidRPr="006E3D27">
              <w:rPr>
                <w:rFonts w:eastAsia="Times New Roman" w:cstheme="minorHAnsi"/>
                <w:kern w:val="0"/>
                <w:szCs w:val="24"/>
              </w:rPr>
              <w:lastRenderedPageBreak/>
              <w:t>process.</w:t>
            </w:r>
          </w:p>
        </w:tc>
        <w:tc>
          <w:tcPr>
            <w:tcW w:w="0" w:type="auto"/>
            <w:hideMark/>
          </w:tcPr>
          <w:p w14:paraId="0CFE15E2"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lastRenderedPageBreak/>
              <w:t> </w:t>
            </w:r>
            <w:r>
              <w:rPr>
                <w:rFonts w:eastAsia="Times New Roman" w:cstheme="minorHAnsi"/>
                <w:kern w:val="0"/>
                <w:szCs w:val="24"/>
              </w:rPr>
              <w:t>Page 5</w:t>
            </w:r>
          </w:p>
        </w:tc>
      </w:tr>
      <w:tr w:rsidR="002C0DD5" w:rsidRPr="006E3D27" w14:paraId="5AED0EB0" w14:textId="77777777" w:rsidTr="00CB55E0">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B228BF3"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Data items</w:t>
            </w:r>
          </w:p>
        </w:tc>
        <w:tc>
          <w:tcPr>
            <w:tcW w:w="0" w:type="auto"/>
            <w:hideMark/>
          </w:tcPr>
          <w:p w14:paraId="575FD626"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10a</w:t>
            </w:r>
          </w:p>
        </w:tc>
        <w:tc>
          <w:tcPr>
            <w:tcW w:w="0" w:type="auto"/>
            <w:hideMark/>
          </w:tcPr>
          <w:p w14:paraId="12A746B9"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0" w:type="auto"/>
            <w:hideMark/>
          </w:tcPr>
          <w:p w14:paraId="3650F5A8"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5</w:t>
            </w:r>
          </w:p>
        </w:tc>
      </w:tr>
      <w:tr w:rsidR="002C0DD5" w:rsidRPr="006E3D27" w14:paraId="517FCAF0"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53595BEA" w14:textId="77777777" w:rsidR="002C0DD5" w:rsidRPr="006E3D27" w:rsidRDefault="002C0DD5" w:rsidP="00CB55E0">
            <w:pPr>
              <w:widowControl/>
              <w:rPr>
                <w:rFonts w:eastAsia="Times New Roman" w:cstheme="minorHAnsi"/>
                <w:kern w:val="0"/>
                <w:szCs w:val="24"/>
              </w:rPr>
            </w:pPr>
          </w:p>
        </w:tc>
        <w:tc>
          <w:tcPr>
            <w:tcW w:w="0" w:type="auto"/>
            <w:hideMark/>
          </w:tcPr>
          <w:p w14:paraId="26280204"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10b</w:t>
            </w:r>
          </w:p>
        </w:tc>
        <w:tc>
          <w:tcPr>
            <w:tcW w:w="0" w:type="auto"/>
            <w:hideMark/>
          </w:tcPr>
          <w:p w14:paraId="67E21D68"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List and define all other variables for which data were sought (e.g. participant and intervention characteristics, funding sources). Describe any assumptions made about any missing or unclear information.</w:t>
            </w:r>
          </w:p>
        </w:tc>
        <w:tc>
          <w:tcPr>
            <w:tcW w:w="0" w:type="auto"/>
            <w:hideMark/>
          </w:tcPr>
          <w:p w14:paraId="688F0355"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5</w:t>
            </w:r>
          </w:p>
        </w:tc>
      </w:tr>
      <w:tr w:rsidR="002C0DD5" w:rsidRPr="006E3D27" w14:paraId="2AFCD5DD"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2E994B14"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Study risk of bias assessment</w:t>
            </w:r>
          </w:p>
        </w:tc>
        <w:tc>
          <w:tcPr>
            <w:tcW w:w="0" w:type="auto"/>
            <w:hideMark/>
          </w:tcPr>
          <w:p w14:paraId="49E21BB3"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11</w:t>
            </w:r>
          </w:p>
        </w:tc>
        <w:tc>
          <w:tcPr>
            <w:tcW w:w="0" w:type="auto"/>
            <w:hideMark/>
          </w:tcPr>
          <w:p w14:paraId="024D8F47"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0" w:type="auto"/>
            <w:hideMark/>
          </w:tcPr>
          <w:p w14:paraId="747E43D2"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6</w:t>
            </w:r>
          </w:p>
        </w:tc>
      </w:tr>
      <w:tr w:rsidR="002C0DD5" w:rsidRPr="006E3D27" w14:paraId="5AE3E95A"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40A55288"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Effect measures</w:t>
            </w:r>
          </w:p>
        </w:tc>
        <w:tc>
          <w:tcPr>
            <w:tcW w:w="0" w:type="auto"/>
            <w:hideMark/>
          </w:tcPr>
          <w:p w14:paraId="215BFDAE"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12</w:t>
            </w:r>
          </w:p>
        </w:tc>
        <w:tc>
          <w:tcPr>
            <w:tcW w:w="0" w:type="auto"/>
            <w:hideMark/>
          </w:tcPr>
          <w:p w14:paraId="611FC09E"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Specify for each outcome the effect measure(s) (e.g. risk ratio, mean difference) used in the synthesis or presentation of results.</w:t>
            </w:r>
          </w:p>
        </w:tc>
        <w:tc>
          <w:tcPr>
            <w:tcW w:w="0" w:type="auto"/>
            <w:hideMark/>
          </w:tcPr>
          <w:p w14:paraId="1A2D6762"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6</w:t>
            </w:r>
          </w:p>
        </w:tc>
      </w:tr>
      <w:tr w:rsidR="002C0DD5" w:rsidRPr="006E3D27" w14:paraId="52DDF95B" w14:textId="77777777" w:rsidTr="00CB55E0">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47BF7DC"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Synthesis methods</w:t>
            </w:r>
          </w:p>
        </w:tc>
        <w:tc>
          <w:tcPr>
            <w:tcW w:w="0" w:type="auto"/>
            <w:hideMark/>
          </w:tcPr>
          <w:p w14:paraId="52E0AEC7"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13a</w:t>
            </w:r>
          </w:p>
        </w:tc>
        <w:tc>
          <w:tcPr>
            <w:tcW w:w="0" w:type="auto"/>
            <w:hideMark/>
          </w:tcPr>
          <w:p w14:paraId="109DEBE0"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Describe the processes used to decide which studies were eligible for each synthesis (e.g. tabulating the study intervention characteristics and comparing against the planned groups for each synthesis (item #5)).</w:t>
            </w:r>
          </w:p>
        </w:tc>
        <w:tc>
          <w:tcPr>
            <w:tcW w:w="0" w:type="auto"/>
            <w:hideMark/>
          </w:tcPr>
          <w:p w14:paraId="156EB337"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6</w:t>
            </w:r>
          </w:p>
        </w:tc>
      </w:tr>
      <w:tr w:rsidR="002C0DD5" w:rsidRPr="006E3D27" w14:paraId="10A20834"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28B3F0A0" w14:textId="77777777" w:rsidR="002C0DD5" w:rsidRPr="006E3D27" w:rsidRDefault="002C0DD5" w:rsidP="00CB55E0">
            <w:pPr>
              <w:widowControl/>
              <w:rPr>
                <w:rFonts w:eastAsia="Times New Roman" w:cstheme="minorHAnsi"/>
                <w:kern w:val="0"/>
                <w:szCs w:val="24"/>
              </w:rPr>
            </w:pPr>
          </w:p>
        </w:tc>
        <w:tc>
          <w:tcPr>
            <w:tcW w:w="0" w:type="auto"/>
            <w:hideMark/>
          </w:tcPr>
          <w:p w14:paraId="1A22F86D"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13b</w:t>
            </w:r>
          </w:p>
        </w:tc>
        <w:tc>
          <w:tcPr>
            <w:tcW w:w="0" w:type="auto"/>
            <w:hideMark/>
          </w:tcPr>
          <w:p w14:paraId="4AA14051"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Describe any methods required to prepare the data for presentation or synthesis, such as handling of missing summary statistics, or data conversions.</w:t>
            </w:r>
          </w:p>
        </w:tc>
        <w:tc>
          <w:tcPr>
            <w:tcW w:w="0" w:type="auto"/>
            <w:hideMark/>
          </w:tcPr>
          <w:p w14:paraId="272D51A6"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6</w:t>
            </w:r>
          </w:p>
        </w:tc>
      </w:tr>
      <w:tr w:rsidR="002C0DD5" w:rsidRPr="006E3D27" w14:paraId="0B656DE7"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33215D87" w14:textId="77777777" w:rsidR="002C0DD5" w:rsidRPr="006E3D27" w:rsidRDefault="002C0DD5" w:rsidP="00CB55E0">
            <w:pPr>
              <w:widowControl/>
              <w:rPr>
                <w:rFonts w:eastAsia="Times New Roman" w:cstheme="minorHAnsi"/>
                <w:kern w:val="0"/>
                <w:szCs w:val="24"/>
              </w:rPr>
            </w:pPr>
          </w:p>
        </w:tc>
        <w:tc>
          <w:tcPr>
            <w:tcW w:w="0" w:type="auto"/>
            <w:hideMark/>
          </w:tcPr>
          <w:p w14:paraId="220DC515"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13c</w:t>
            </w:r>
          </w:p>
        </w:tc>
        <w:tc>
          <w:tcPr>
            <w:tcW w:w="0" w:type="auto"/>
            <w:hideMark/>
          </w:tcPr>
          <w:p w14:paraId="054E8396"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Describe any methods used to tabulate or visually display results of individual studies and syntheses.</w:t>
            </w:r>
          </w:p>
        </w:tc>
        <w:tc>
          <w:tcPr>
            <w:tcW w:w="0" w:type="auto"/>
            <w:hideMark/>
          </w:tcPr>
          <w:p w14:paraId="301AB383"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6</w:t>
            </w:r>
          </w:p>
        </w:tc>
      </w:tr>
      <w:tr w:rsidR="002C0DD5" w:rsidRPr="006E3D27" w14:paraId="0D6EE08E"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4D35EB11" w14:textId="77777777" w:rsidR="002C0DD5" w:rsidRPr="006E3D27" w:rsidRDefault="002C0DD5" w:rsidP="00CB55E0">
            <w:pPr>
              <w:widowControl/>
              <w:rPr>
                <w:rFonts w:eastAsia="Times New Roman" w:cstheme="minorHAnsi"/>
                <w:kern w:val="0"/>
                <w:szCs w:val="24"/>
              </w:rPr>
            </w:pPr>
          </w:p>
        </w:tc>
        <w:tc>
          <w:tcPr>
            <w:tcW w:w="0" w:type="auto"/>
            <w:hideMark/>
          </w:tcPr>
          <w:p w14:paraId="2887D533"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13d</w:t>
            </w:r>
          </w:p>
        </w:tc>
        <w:tc>
          <w:tcPr>
            <w:tcW w:w="0" w:type="auto"/>
            <w:hideMark/>
          </w:tcPr>
          <w:p w14:paraId="7E0AE030"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xml:space="preserve">Describe any methods used to </w:t>
            </w:r>
            <w:proofErr w:type="spellStart"/>
            <w:r w:rsidRPr="006E3D27">
              <w:rPr>
                <w:rFonts w:eastAsia="Times New Roman" w:cstheme="minorHAnsi"/>
                <w:kern w:val="0"/>
                <w:szCs w:val="24"/>
              </w:rPr>
              <w:t>synthesise</w:t>
            </w:r>
            <w:proofErr w:type="spellEnd"/>
            <w:r w:rsidRPr="006E3D27">
              <w:rPr>
                <w:rFonts w:eastAsia="Times New Roman" w:cstheme="minorHAnsi"/>
                <w:kern w:val="0"/>
                <w:szCs w:val="24"/>
              </w:rPr>
              <w:t xml:space="preserve"> results and provide a rationale for the choice(s). If meta-analysis was performed, describe the model(s), method(s) to identify the presence and extent of statistical </w:t>
            </w:r>
            <w:r w:rsidRPr="006E3D27">
              <w:rPr>
                <w:rFonts w:eastAsia="Times New Roman" w:cstheme="minorHAnsi"/>
                <w:kern w:val="0"/>
                <w:szCs w:val="24"/>
              </w:rPr>
              <w:lastRenderedPageBreak/>
              <w:t>heterogeneity, and software package(s) used.</w:t>
            </w:r>
          </w:p>
        </w:tc>
        <w:tc>
          <w:tcPr>
            <w:tcW w:w="0" w:type="auto"/>
            <w:hideMark/>
          </w:tcPr>
          <w:p w14:paraId="02478967"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lastRenderedPageBreak/>
              <w:t> </w:t>
            </w:r>
            <w:r>
              <w:rPr>
                <w:rFonts w:eastAsia="Times New Roman" w:cstheme="minorHAnsi"/>
                <w:kern w:val="0"/>
                <w:szCs w:val="24"/>
              </w:rPr>
              <w:t>Page 6</w:t>
            </w:r>
          </w:p>
        </w:tc>
      </w:tr>
      <w:tr w:rsidR="002C0DD5" w:rsidRPr="006E3D27" w14:paraId="1BE63536"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71A95A89" w14:textId="77777777" w:rsidR="002C0DD5" w:rsidRPr="006E3D27" w:rsidRDefault="002C0DD5" w:rsidP="00CB55E0">
            <w:pPr>
              <w:widowControl/>
              <w:rPr>
                <w:rFonts w:eastAsia="Times New Roman" w:cstheme="minorHAnsi"/>
                <w:kern w:val="0"/>
                <w:szCs w:val="24"/>
              </w:rPr>
            </w:pPr>
          </w:p>
        </w:tc>
        <w:tc>
          <w:tcPr>
            <w:tcW w:w="0" w:type="auto"/>
            <w:hideMark/>
          </w:tcPr>
          <w:p w14:paraId="09033E65"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13e</w:t>
            </w:r>
          </w:p>
        </w:tc>
        <w:tc>
          <w:tcPr>
            <w:tcW w:w="0" w:type="auto"/>
            <w:hideMark/>
          </w:tcPr>
          <w:p w14:paraId="5C7D6FA6"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Describe any methods used to explore possible causes of heterogeneity among study results (e.g. subgroup analysis, meta-regression).</w:t>
            </w:r>
          </w:p>
        </w:tc>
        <w:tc>
          <w:tcPr>
            <w:tcW w:w="0" w:type="auto"/>
            <w:hideMark/>
          </w:tcPr>
          <w:p w14:paraId="53310DAB"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6</w:t>
            </w:r>
          </w:p>
        </w:tc>
      </w:tr>
      <w:tr w:rsidR="002C0DD5" w:rsidRPr="006E3D27" w14:paraId="541B61AE"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69941528" w14:textId="77777777" w:rsidR="002C0DD5" w:rsidRPr="006E3D27" w:rsidRDefault="002C0DD5" w:rsidP="00CB55E0">
            <w:pPr>
              <w:widowControl/>
              <w:rPr>
                <w:rFonts w:eastAsia="Times New Roman" w:cstheme="minorHAnsi"/>
                <w:kern w:val="0"/>
                <w:szCs w:val="24"/>
              </w:rPr>
            </w:pPr>
          </w:p>
        </w:tc>
        <w:tc>
          <w:tcPr>
            <w:tcW w:w="0" w:type="auto"/>
            <w:hideMark/>
          </w:tcPr>
          <w:p w14:paraId="70FC96BD"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13f</w:t>
            </w:r>
          </w:p>
        </w:tc>
        <w:tc>
          <w:tcPr>
            <w:tcW w:w="0" w:type="auto"/>
            <w:hideMark/>
          </w:tcPr>
          <w:p w14:paraId="252FD07D"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xml:space="preserve">Describe any sensitivity analyses conducted to assess robustness of the </w:t>
            </w:r>
            <w:proofErr w:type="spellStart"/>
            <w:r w:rsidRPr="006E3D27">
              <w:rPr>
                <w:rFonts w:eastAsia="Times New Roman" w:cstheme="minorHAnsi"/>
                <w:kern w:val="0"/>
                <w:szCs w:val="24"/>
              </w:rPr>
              <w:t>synthesised</w:t>
            </w:r>
            <w:proofErr w:type="spellEnd"/>
            <w:r w:rsidRPr="006E3D27">
              <w:rPr>
                <w:rFonts w:eastAsia="Times New Roman" w:cstheme="minorHAnsi"/>
                <w:kern w:val="0"/>
                <w:szCs w:val="24"/>
              </w:rPr>
              <w:t xml:space="preserve"> results.</w:t>
            </w:r>
          </w:p>
        </w:tc>
        <w:tc>
          <w:tcPr>
            <w:tcW w:w="0" w:type="auto"/>
            <w:hideMark/>
          </w:tcPr>
          <w:p w14:paraId="365E20C1"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7</w:t>
            </w:r>
          </w:p>
        </w:tc>
      </w:tr>
      <w:tr w:rsidR="002C0DD5" w:rsidRPr="006E3D27" w14:paraId="7AABA23A"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397F3AAF"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Reporting bias assessment</w:t>
            </w:r>
          </w:p>
        </w:tc>
        <w:tc>
          <w:tcPr>
            <w:tcW w:w="0" w:type="auto"/>
            <w:hideMark/>
          </w:tcPr>
          <w:p w14:paraId="60FB29AF"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14</w:t>
            </w:r>
          </w:p>
        </w:tc>
        <w:tc>
          <w:tcPr>
            <w:tcW w:w="0" w:type="auto"/>
            <w:hideMark/>
          </w:tcPr>
          <w:p w14:paraId="1E7AFDCF"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Describe any methods used to assess risk of bias due to missing results in a synthesis (arising from reporting biases).</w:t>
            </w:r>
          </w:p>
        </w:tc>
        <w:tc>
          <w:tcPr>
            <w:tcW w:w="0" w:type="auto"/>
            <w:hideMark/>
          </w:tcPr>
          <w:p w14:paraId="6F67C2DE"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6</w:t>
            </w:r>
          </w:p>
        </w:tc>
      </w:tr>
      <w:tr w:rsidR="002C0DD5" w:rsidRPr="006E3D27" w14:paraId="22050E37"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257B7459"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Certainty assessment</w:t>
            </w:r>
          </w:p>
        </w:tc>
        <w:tc>
          <w:tcPr>
            <w:tcW w:w="0" w:type="auto"/>
            <w:hideMark/>
          </w:tcPr>
          <w:p w14:paraId="0C2B35C1"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15</w:t>
            </w:r>
          </w:p>
        </w:tc>
        <w:tc>
          <w:tcPr>
            <w:tcW w:w="0" w:type="auto"/>
            <w:hideMark/>
          </w:tcPr>
          <w:p w14:paraId="70B9E229"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Describe any methods used to assess certainty (or confidence) in the body of evidence for an outcome.</w:t>
            </w:r>
          </w:p>
        </w:tc>
        <w:tc>
          <w:tcPr>
            <w:tcW w:w="0" w:type="auto"/>
            <w:hideMark/>
          </w:tcPr>
          <w:p w14:paraId="26262FD0"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6</w:t>
            </w:r>
          </w:p>
        </w:tc>
      </w:tr>
      <w:tr w:rsidR="002C0DD5" w:rsidRPr="006E3D27" w14:paraId="71497F9D" w14:textId="77777777" w:rsidTr="00CB55E0">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6FF0AAE"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Results</w:t>
            </w:r>
          </w:p>
        </w:tc>
      </w:tr>
      <w:tr w:rsidR="002C0DD5" w:rsidRPr="006E3D27" w14:paraId="234AF0B3" w14:textId="77777777" w:rsidTr="00CB55E0">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BB1920A"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b w:val="0"/>
                <w:bCs w:val="0"/>
                <w:kern w:val="0"/>
                <w:szCs w:val="24"/>
              </w:rPr>
              <w:t>Study selection</w:t>
            </w:r>
          </w:p>
        </w:tc>
        <w:tc>
          <w:tcPr>
            <w:tcW w:w="0" w:type="auto"/>
            <w:hideMark/>
          </w:tcPr>
          <w:p w14:paraId="563C419A"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16a</w:t>
            </w:r>
          </w:p>
        </w:tc>
        <w:tc>
          <w:tcPr>
            <w:tcW w:w="0" w:type="auto"/>
            <w:hideMark/>
          </w:tcPr>
          <w:p w14:paraId="60ADA515"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Describe the results of the search and selection process, from the number of records identified in the search to the number of studies included in the review, ideally using a flow diagra</w:t>
            </w:r>
            <w:r>
              <w:rPr>
                <w:rFonts w:eastAsia="Times New Roman" w:cstheme="minorHAnsi"/>
                <w:kern w:val="0"/>
                <w:szCs w:val="24"/>
              </w:rPr>
              <w:t>m</w:t>
            </w:r>
            <w:r w:rsidRPr="006E3D27">
              <w:rPr>
                <w:rFonts w:eastAsia="Times New Roman" w:cstheme="minorHAnsi"/>
                <w:kern w:val="0"/>
                <w:szCs w:val="24"/>
              </w:rPr>
              <w:t>.</w:t>
            </w:r>
          </w:p>
        </w:tc>
        <w:tc>
          <w:tcPr>
            <w:tcW w:w="0" w:type="auto"/>
            <w:hideMark/>
          </w:tcPr>
          <w:p w14:paraId="00A3054D" w14:textId="77777777" w:rsidR="002C0DD5"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Pr>
                <w:rFonts w:eastAsia="Times New Roman" w:cstheme="minorHAnsi"/>
                <w:kern w:val="0"/>
                <w:szCs w:val="24"/>
              </w:rPr>
              <w:t>Page 7</w:t>
            </w:r>
            <w:r w:rsidRPr="006E3D27">
              <w:rPr>
                <w:rFonts w:eastAsia="Times New Roman" w:cstheme="minorHAnsi"/>
                <w:kern w:val="0"/>
                <w:szCs w:val="24"/>
              </w:rPr>
              <w:t> </w:t>
            </w:r>
          </w:p>
          <w:p w14:paraId="090F1951"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Pr>
                <w:rFonts w:eastAsia="Times New Roman" w:cstheme="minorHAnsi"/>
                <w:kern w:val="0"/>
                <w:szCs w:val="24"/>
              </w:rPr>
              <w:t>Page 8</w:t>
            </w:r>
          </w:p>
        </w:tc>
      </w:tr>
      <w:tr w:rsidR="002C0DD5" w:rsidRPr="006E3D27" w14:paraId="06771EC7"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0D00D1D1" w14:textId="77777777" w:rsidR="002C0DD5" w:rsidRPr="006E3D27" w:rsidRDefault="002C0DD5" w:rsidP="00CB55E0">
            <w:pPr>
              <w:widowControl/>
              <w:rPr>
                <w:rFonts w:eastAsia="Times New Roman" w:cstheme="minorHAnsi"/>
                <w:kern w:val="0"/>
                <w:szCs w:val="24"/>
              </w:rPr>
            </w:pPr>
          </w:p>
        </w:tc>
        <w:tc>
          <w:tcPr>
            <w:tcW w:w="0" w:type="auto"/>
            <w:hideMark/>
          </w:tcPr>
          <w:p w14:paraId="737E0565"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16b</w:t>
            </w:r>
          </w:p>
        </w:tc>
        <w:tc>
          <w:tcPr>
            <w:tcW w:w="0" w:type="auto"/>
            <w:hideMark/>
          </w:tcPr>
          <w:p w14:paraId="44A1DA4E"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Cite studies that might appear to meet the inclusion criteria, but which were excluded, and explain why they were excluded.</w:t>
            </w:r>
          </w:p>
        </w:tc>
        <w:tc>
          <w:tcPr>
            <w:tcW w:w="0" w:type="auto"/>
            <w:hideMark/>
          </w:tcPr>
          <w:p w14:paraId="1040C612" w14:textId="77777777" w:rsidR="002C0DD5"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Pr>
                <w:rFonts w:eastAsia="Times New Roman" w:cstheme="minorHAnsi"/>
                <w:kern w:val="0"/>
                <w:szCs w:val="24"/>
              </w:rPr>
              <w:t>Page 8</w:t>
            </w:r>
          </w:p>
          <w:p w14:paraId="1FFB4AF3"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hint="eastAsia"/>
                <w:kern w:val="0"/>
                <w:szCs w:val="24"/>
              </w:rPr>
              <w:t>F</w:t>
            </w:r>
            <w:r>
              <w:rPr>
                <w:rFonts w:cstheme="minorHAnsi"/>
                <w:kern w:val="0"/>
                <w:szCs w:val="24"/>
              </w:rPr>
              <w:t>igure 1</w:t>
            </w:r>
          </w:p>
        </w:tc>
      </w:tr>
      <w:tr w:rsidR="002C0DD5" w:rsidRPr="006E3D27" w14:paraId="47795D67"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22E46B3F"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Study characteristics</w:t>
            </w:r>
          </w:p>
        </w:tc>
        <w:tc>
          <w:tcPr>
            <w:tcW w:w="0" w:type="auto"/>
            <w:hideMark/>
          </w:tcPr>
          <w:p w14:paraId="2FF31725"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17</w:t>
            </w:r>
          </w:p>
        </w:tc>
        <w:tc>
          <w:tcPr>
            <w:tcW w:w="0" w:type="auto"/>
            <w:hideMark/>
          </w:tcPr>
          <w:p w14:paraId="1BCBB651"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Cite each included study and present its characteristics.</w:t>
            </w:r>
          </w:p>
        </w:tc>
        <w:tc>
          <w:tcPr>
            <w:tcW w:w="0" w:type="auto"/>
            <w:hideMark/>
          </w:tcPr>
          <w:p w14:paraId="711E0D07" w14:textId="77777777" w:rsidR="002C0DD5"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Pr>
                <w:rFonts w:eastAsia="Times New Roman" w:cstheme="minorHAnsi"/>
                <w:kern w:val="0"/>
                <w:szCs w:val="24"/>
              </w:rPr>
              <w:t>Page 7</w:t>
            </w:r>
          </w:p>
          <w:p w14:paraId="28E6A9F3" w14:textId="77777777" w:rsidR="002C0DD5" w:rsidRDefault="002C0DD5" w:rsidP="00CB55E0">
            <w:pPr>
              <w:widowControl/>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hint="eastAsia"/>
                <w:kern w:val="0"/>
                <w:szCs w:val="24"/>
              </w:rPr>
              <w:t>P</w:t>
            </w:r>
            <w:r>
              <w:rPr>
                <w:rFonts w:cstheme="minorHAnsi"/>
                <w:kern w:val="0"/>
                <w:szCs w:val="24"/>
              </w:rPr>
              <w:t>age 9-10</w:t>
            </w:r>
          </w:p>
          <w:p w14:paraId="3412920A"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hint="eastAsia"/>
                <w:kern w:val="0"/>
                <w:szCs w:val="24"/>
              </w:rPr>
              <w:t>T</w:t>
            </w:r>
            <w:r>
              <w:rPr>
                <w:rFonts w:cstheme="minorHAnsi"/>
                <w:kern w:val="0"/>
                <w:szCs w:val="24"/>
              </w:rPr>
              <w:t>able 1</w:t>
            </w:r>
          </w:p>
        </w:tc>
      </w:tr>
      <w:tr w:rsidR="002C0DD5" w:rsidRPr="006E3D27" w14:paraId="6FCC428C"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1601151B"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Risk of bias in studies</w:t>
            </w:r>
          </w:p>
        </w:tc>
        <w:tc>
          <w:tcPr>
            <w:tcW w:w="0" w:type="auto"/>
            <w:hideMark/>
          </w:tcPr>
          <w:p w14:paraId="42937ABC"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18</w:t>
            </w:r>
          </w:p>
        </w:tc>
        <w:tc>
          <w:tcPr>
            <w:tcW w:w="0" w:type="auto"/>
            <w:hideMark/>
          </w:tcPr>
          <w:p w14:paraId="2ED8548A"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Present assessments of risk of bias for each included study.</w:t>
            </w:r>
          </w:p>
        </w:tc>
        <w:tc>
          <w:tcPr>
            <w:tcW w:w="0" w:type="auto"/>
            <w:hideMark/>
          </w:tcPr>
          <w:p w14:paraId="3C300E98" w14:textId="77777777" w:rsidR="002C0DD5" w:rsidRDefault="002C0DD5" w:rsidP="00CB55E0">
            <w:pPr>
              <w:widowControl/>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eastAsia="Times New Roman" w:cstheme="minorHAnsi"/>
                <w:kern w:val="0"/>
                <w:szCs w:val="24"/>
              </w:rPr>
              <w:t>Table ST1-</w:t>
            </w:r>
            <w:r>
              <w:rPr>
                <w:rFonts w:cstheme="minorHAnsi"/>
                <w:kern w:val="0"/>
                <w:szCs w:val="24"/>
              </w:rPr>
              <w:t>S3</w:t>
            </w:r>
          </w:p>
          <w:p w14:paraId="1AACBC9B"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hint="eastAsia"/>
                <w:kern w:val="0"/>
                <w:szCs w:val="24"/>
              </w:rPr>
              <w:t>Figure SF1</w:t>
            </w:r>
          </w:p>
        </w:tc>
      </w:tr>
      <w:tr w:rsidR="002C0DD5" w:rsidRPr="006E3D27" w14:paraId="37963CCE"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0A21F690"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Results of individual studies</w:t>
            </w:r>
          </w:p>
        </w:tc>
        <w:tc>
          <w:tcPr>
            <w:tcW w:w="0" w:type="auto"/>
            <w:hideMark/>
          </w:tcPr>
          <w:p w14:paraId="53FCB5F9"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19</w:t>
            </w:r>
          </w:p>
        </w:tc>
        <w:tc>
          <w:tcPr>
            <w:tcW w:w="0" w:type="auto"/>
            <w:hideMark/>
          </w:tcPr>
          <w:p w14:paraId="20DDEC1F"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xml:space="preserve">For all outcomes, present, for each study: (a) summary statistics for each group (where appropriate) and (b) an effect </w:t>
            </w:r>
            <w:proofErr w:type="gramStart"/>
            <w:r w:rsidRPr="006E3D27">
              <w:rPr>
                <w:rFonts w:eastAsia="Times New Roman" w:cstheme="minorHAnsi"/>
                <w:kern w:val="0"/>
                <w:szCs w:val="24"/>
              </w:rPr>
              <w:t>estimate</w:t>
            </w:r>
            <w:proofErr w:type="gramEnd"/>
            <w:r w:rsidRPr="006E3D27">
              <w:rPr>
                <w:rFonts w:eastAsia="Times New Roman" w:cstheme="minorHAnsi"/>
                <w:kern w:val="0"/>
                <w:szCs w:val="24"/>
              </w:rPr>
              <w:t xml:space="preserve"> and its precision (e.g. confidence/credible interval), ideally using structured tables or plots.</w:t>
            </w:r>
          </w:p>
        </w:tc>
        <w:tc>
          <w:tcPr>
            <w:tcW w:w="0" w:type="auto"/>
            <w:hideMark/>
          </w:tcPr>
          <w:p w14:paraId="7CB832DB" w14:textId="77777777" w:rsidR="002C0DD5"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Pr>
                <w:rFonts w:eastAsia="Times New Roman" w:cstheme="minorHAnsi"/>
                <w:kern w:val="0"/>
                <w:szCs w:val="24"/>
              </w:rPr>
              <w:t>Page 7</w:t>
            </w:r>
            <w:r w:rsidRPr="006E3D27">
              <w:rPr>
                <w:rFonts w:eastAsia="Times New Roman" w:cstheme="minorHAnsi"/>
                <w:kern w:val="0"/>
                <w:szCs w:val="24"/>
              </w:rPr>
              <w:t> </w:t>
            </w:r>
          </w:p>
          <w:p w14:paraId="4183F458" w14:textId="77777777" w:rsidR="002C0DD5" w:rsidRPr="00A716B2" w:rsidRDefault="002C0DD5" w:rsidP="00CB55E0">
            <w:pPr>
              <w:widowControl/>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hint="eastAsia"/>
                <w:kern w:val="0"/>
                <w:szCs w:val="24"/>
              </w:rPr>
              <w:t>Table ST4</w:t>
            </w:r>
          </w:p>
          <w:p w14:paraId="7E41A650"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p>
        </w:tc>
      </w:tr>
      <w:tr w:rsidR="002C0DD5" w:rsidRPr="006E3D27" w14:paraId="472349F7" w14:textId="77777777" w:rsidTr="00CB55E0">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9A77A7D"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Results of syntheses</w:t>
            </w:r>
          </w:p>
        </w:tc>
        <w:tc>
          <w:tcPr>
            <w:tcW w:w="0" w:type="auto"/>
            <w:hideMark/>
          </w:tcPr>
          <w:p w14:paraId="4912C41C"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20a</w:t>
            </w:r>
          </w:p>
        </w:tc>
        <w:tc>
          <w:tcPr>
            <w:tcW w:w="0" w:type="auto"/>
            <w:hideMark/>
          </w:tcPr>
          <w:p w14:paraId="6FFA3093"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For each synthesis, briefly summarize the characteristics and risk of bias among contributing studies.</w:t>
            </w:r>
          </w:p>
        </w:tc>
        <w:tc>
          <w:tcPr>
            <w:tcW w:w="0" w:type="auto"/>
            <w:hideMark/>
          </w:tcPr>
          <w:p w14:paraId="6C265F67" w14:textId="77777777" w:rsidR="002C0DD5"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Pr>
                <w:rFonts w:eastAsia="Times New Roman" w:cstheme="minorHAnsi"/>
                <w:kern w:val="0"/>
                <w:szCs w:val="24"/>
              </w:rPr>
              <w:t>Page 7</w:t>
            </w:r>
          </w:p>
          <w:p w14:paraId="1726D0C1" w14:textId="77777777" w:rsidR="002C0DD5" w:rsidRPr="00A716B2" w:rsidRDefault="002C0DD5" w:rsidP="00CB55E0">
            <w:pPr>
              <w:widowControl/>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hint="eastAsia"/>
                <w:kern w:val="0"/>
                <w:szCs w:val="24"/>
              </w:rPr>
              <w:t>F</w:t>
            </w:r>
            <w:r>
              <w:rPr>
                <w:rFonts w:cstheme="minorHAnsi"/>
                <w:kern w:val="0"/>
                <w:szCs w:val="24"/>
              </w:rPr>
              <w:t>igure 2</w:t>
            </w:r>
          </w:p>
        </w:tc>
      </w:tr>
      <w:tr w:rsidR="002C0DD5" w:rsidRPr="006E3D27" w14:paraId="4C1FE6DD"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2FD95802" w14:textId="77777777" w:rsidR="002C0DD5" w:rsidRPr="006E3D27" w:rsidRDefault="002C0DD5" w:rsidP="00CB55E0">
            <w:pPr>
              <w:widowControl/>
              <w:rPr>
                <w:rFonts w:eastAsia="Times New Roman" w:cstheme="minorHAnsi"/>
                <w:kern w:val="0"/>
                <w:szCs w:val="24"/>
              </w:rPr>
            </w:pPr>
          </w:p>
        </w:tc>
        <w:tc>
          <w:tcPr>
            <w:tcW w:w="0" w:type="auto"/>
            <w:hideMark/>
          </w:tcPr>
          <w:p w14:paraId="4011FEF2"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20b</w:t>
            </w:r>
          </w:p>
        </w:tc>
        <w:tc>
          <w:tcPr>
            <w:tcW w:w="0" w:type="auto"/>
            <w:hideMark/>
          </w:tcPr>
          <w:p w14:paraId="0D6E68ED"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xml:space="preserve">Present results of all statistical syntheses conducted. If meta-analysis was done, present for each the summary estimate and its precision (e.g. confidence/credible interval) and measures of statistical heterogeneity. </w:t>
            </w:r>
            <w:r w:rsidRPr="006E3D27">
              <w:rPr>
                <w:rFonts w:eastAsia="Times New Roman" w:cstheme="minorHAnsi"/>
                <w:kern w:val="0"/>
                <w:szCs w:val="24"/>
              </w:rPr>
              <w:lastRenderedPageBreak/>
              <w:t>If comparing groups, describe the direction of the effect.</w:t>
            </w:r>
          </w:p>
        </w:tc>
        <w:tc>
          <w:tcPr>
            <w:tcW w:w="0" w:type="auto"/>
            <w:hideMark/>
          </w:tcPr>
          <w:p w14:paraId="5FBC0BDC"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Pr>
                <w:rFonts w:eastAsia="Times New Roman" w:cstheme="minorHAnsi"/>
                <w:kern w:val="0"/>
                <w:szCs w:val="24"/>
              </w:rPr>
              <w:lastRenderedPageBreak/>
              <w:t>Figure 2</w:t>
            </w:r>
          </w:p>
        </w:tc>
      </w:tr>
      <w:tr w:rsidR="002C0DD5" w:rsidRPr="006E3D27" w14:paraId="098086F0"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7EE8945B" w14:textId="77777777" w:rsidR="002C0DD5" w:rsidRPr="006E3D27" w:rsidRDefault="002C0DD5" w:rsidP="00CB55E0">
            <w:pPr>
              <w:widowControl/>
              <w:rPr>
                <w:rFonts w:eastAsia="Times New Roman" w:cstheme="minorHAnsi"/>
                <w:kern w:val="0"/>
                <w:szCs w:val="24"/>
              </w:rPr>
            </w:pPr>
          </w:p>
        </w:tc>
        <w:tc>
          <w:tcPr>
            <w:tcW w:w="0" w:type="auto"/>
            <w:hideMark/>
          </w:tcPr>
          <w:p w14:paraId="3B9072BA"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20c</w:t>
            </w:r>
          </w:p>
        </w:tc>
        <w:tc>
          <w:tcPr>
            <w:tcW w:w="0" w:type="auto"/>
            <w:hideMark/>
          </w:tcPr>
          <w:p w14:paraId="2F8E133A"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Present results of all investigations of possible causes of heterogeneity among study results.</w:t>
            </w:r>
          </w:p>
        </w:tc>
        <w:tc>
          <w:tcPr>
            <w:tcW w:w="0" w:type="auto"/>
            <w:hideMark/>
          </w:tcPr>
          <w:p w14:paraId="788460BF"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Figure 2</w:t>
            </w:r>
          </w:p>
        </w:tc>
      </w:tr>
      <w:tr w:rsidR="002C0DD5" w:rsidRPr="006E3D27" w14:paraId="04D5000A"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22C548EE" w14:textId="77777777" w:rsidR="002C0DD5" w:rsidRPr="006E3D27" w:rsidRDefault="002C0DD5" w:rsidP="00CB55E0">
            <w:pPr>
              <w:widowControl/>
              <w:rPr>
                <w:rFonts w:eastAsia="Times New Roman" w:cstheme="minorHAnsi"/>
                <w:kern w:val="0"/>
                <w:szCs w:val="24"/>
              </w:rPr>
            </w:pPr>
          </w:p>
        </w:tc>
        <w:tc>
          <w:tcPr>
            <w:tcW w:w="0" w:type="auto"/>
            <w:hideMark/>
          </w:tcPr>
          <w:p w14:paraId="058B9E98"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20d</w:t>
            </w:r>
          </w:p>
        </w:tc>
        <w:tc>
          <w:tcPr>
            <w:tcW w:w="0" w:type="auto"/>
            <w:hideMark/>
          </w:tcPr>
          <w:p w14:paraId="584FCF4F"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xml:space="preserve">Present results of all sensitivity analyses conducted to assess the robustness of the </w:t>
            </w:r>
            <w:proofErr w:type="spellStart"/>
            <w:r w:rsidRPr="006E3D27">
              <w:rPr>
                <w:rFonts w:eastAsia="Times New Roman" w:cstheme="minorHAnsi"/>
                <w:kern w:val="0"/>
                <w:szCs w:val="24"/>
              </w:rPr>
              <w:t>synthesised</w:t>
            </w:r>
            <w:proofErr w:type="spellEnd"/>
            <w:r w:rsidRPr="006E3D27">
              <w:rPr>
                <w:rFonts w:eastAsia="Times New Roman" w:cstheme="minorHAnsi"/>
                <w:kern w:val="0"/>
                <w:szCs w:val="24"/>
              </w:rPr>
              <w:t xml:space="preserve"> results.</w:t>
            </w:r>
          </w:p>
        </w:tc>
        <w:tc>
          <w:tcPr>
            <w:tcW w:w="0" w:type="auto"/>
            <w:hideMark/>
          </w:tcPr>
          <w:p w14:paraId="08D0FC58" w14:textId="77777777" w:rsidR="002C0DD5"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Pr>
                <w:rFonts w:eastAsia="Times New Roman" w:cstheme="minorHAnsi"/>
                <w:kern w:val="0"/>
                <w:szCs w:val="24"/>
              </w:rPr>
              <w:t>Figure 3</w:t>
            </w:r>
          </w:p>
          <w:p w14:paraId="546D6BFF"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Pr>
                <w:rFonts w:eastAsia="Times New Roman" w:cstheme="minorHAnsi"/>
                <w:kern w:val="0"/>
                <w:szCs w:val="24"/>
              </w:rPr>
              <w:t>Figure 4</w:t>
            </w:r>
          </w:p>
        </w:tc>
      </w:tr>
      <w:tr w:rsidR="002C0DD5" w:rsidRPr="006E3D27" w14:paraId="521BD70E"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7A6F3068"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Reporting biases</w:t>
            </w:r>
          </w:p>
        </w:tc>
        <w:tc>
          <w:tcPr>
            <w:tcW w:w="0" w:type="auto"/>
            <w:hideMark/>
          </w:tcPr>
          <w:p w14:paraId="16A10F81"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21</w:t>
            </w:r>
          </w:p>
        </w:tc>
        <w:tc>
          <w:tcPr>
            <w:tcW w:w="0" w:type="auto"/>
            <w:hideMark/>
          </w:tcPr>
          <w:p w14:paraId="3BDC75F2"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Present assessments of risk of bias due to missing results (arising from reporting biases) for each synthesis assessed.</w:t>
            </w:r>
          </w:p>
        </w:tc>
        <w:tc>
          <w:tcPr>
            <w:tcW w:w="0" w:type="auto"/>
            <w:hideMark/>
          </w:tcPr>
          <w:p w14:paraId="13A59398"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Figure 2</w:t>
            </w:r>
          </w:p>
        </w:tc>
      </w:tr>
      <w:tr w:rsidR="002C0DD5" w:rsidRPr="006E3D27" w14:paraId="4B2D8214"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11160DB4"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Certainty of evidence</w:t>
            </w:r>
          </w:p>
        </w:tc>
        <w:tc>
          <w:tcPr>
            <w:tcW w:w="0" w:type="auto"/>
            <w:hideMark/>
          </w:tcPr>
          <w:p w14:paraId="16186F29"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22</w:t>
            </w:r>
          </w:p>
        </w:tc>
        <w:tc>
          <w:tcPr>
            <w:tcW w:w="0" w:type="auto"/>
            <w:hideMark/>
          </w:tcPr>
          <w:p w14:paraId="426D3749"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Present assessments of certainty (or confidence) in the body of evidence for each outcome assessed.</w:t>
            </w:r>
          </w:p>
        </w:tc>
        <w:tc>
          <w:tcPr>
            <w:tcW w:w="0" w:type="auto"/>
            <w:hideMark/>
          </w:tcPr>
          <w:p w14:paraId="72EEB89E"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Figure 2</w:t>
            </w:r>
          </w:p>
        </w:tc>
      </w:tr>
      <w:tr w:rsidR="002C0DD5" w:rsidRPr="006E3D27" w14:paraId="692DB3ED" w14:textId="77777777" w:rsidTr="00CB55E0">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BE41CB2"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Discussion</w:t>
            </w:r>
          </w:p>
        </w:tc>
      </w:tr>
      <w:tr w:rsidR="002C0DD5" w:rsidRPr="006E3D27" w14:paraId="4005E9A8" w14:textId="77777777" w:rsidTr="00CB55E0">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95C6E15"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Discussion</w:t>
            </w:r>
          </w:p>
        </w:tc>
        <w:tc>
          <w:tcPr>
            <w:tcW w:w="0" w:type="auto"/>
            <w:hideMark/>
          </w:tcPr>
          <w:p w14:paraId="09F7CD16"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23a</w:t>
            </w:r>
          </w:p>
        </w:tc>
        <w:tc>
          <w:tcPr>
            <w:tcW w:w="0" w:type="auto"/>
            <w:hideMark/>
          </w:tcPr>
          <w:p w14:paraId="028373FA"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Provide a general interpretation of the results in the context of other evidence.</w:t>
            </w:r>
          </w:p>
        </w:tc>
        <w:tc>
          <w:tcPr>
            <w:tcW w:w="0" w:type="auto"/>
            <w:hideMark/>
          </w:tcPr>
          <w:p w14:paraId="0804ED07"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9-10</w:t>
            </w:r>
          </w:p>
        </w:tc>
      </w:tr>
      <w:tr w:rsidR="002C0DD5" w:rsidRPr="006E3D27" w14:paraId="1E0B1D26"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3DE1A0C6" w14:textId="77777777" w:rsidR="002C0DD5" w:rsidRPr="006E3D27" w:rsidRDefault="002C0DD5" w:rsidP="00CB55E0">
            <w:pPr>
              <w:widowControl/>
              <w:rPr>
                <w:rFonts w:eastAsia="Times New Roman" w:cstheme="minorHAnsi"/>
                <w:kern w:val="0"/>
                <w:szCs w:val="24"/>
              </w:rPr>
            </w:pPr>
          </w:p>
        </w:tc>
        <w:tc>
          <w:tcPr>
            <w:tcW w:w="0" w:type="auto"/>
            <w:hideMark/>
          </w:tcPr>
          <w:p w14:paraId="13E192D1"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23b</w:t>
            </w:r>
          </w:p>
        </w:tc>
        <w:tc>
          <w:tcPr>
            <w:tcW w:w="0" w:type="auto"/>
            <w:hideMark/>
          </w:tcPr>
          <w:p w14:paraId="4FCA08F5"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Discuss any limitations of the evidence included in the review.</w:t>
            </w:r>
          </w:p>
        </w:tc>
        <w:tc>
          <w:tcPr>
            <w:tcW w:w="0" w:type="auto"/>
            <w:hideMark/>
          </w:tcPr>
          <w:p w14:paraId="14C67F37"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9-10</w:t>
            </w:r>
          </w:p>
        </w:tc>
      </w:tr>
      <w:tr w:rsidR="002C0DD5" w:rsidRPr="006E3D27" w14:paraId="3B80228B"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2B6A0F2D" w14:textId="77777777" w:rsidR="002C0DD5" w:rsidRPr="006E3D27" w:rsidRDefault="002C0DD5" w:rsidP="00CB55E0">
            <w:pPr>
              <w:widowControl/>
              <w:rPr>
                <w:rFonts w:eastAsia="Times New Roman" w:cstheme="minorHAnsi"/>
                <w:kern w:val="0"/>
                <w:szCs w:val="24"/>
              </w:rPr>
            </w:pPr>
          </w:p>
        </w:tc>
        <w:tc>
          <w:tcPr>
            <w:tcW w:w="0" w:type="auto"/>
            <w:hideMark/>
          </w:tcPr>
          <w:p w14:paraId="1ED4F90E"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23c</w:t>
            </w:r>
          </w:p>
        </w:tc>
        <w:tc>
          <w:tcPr>
            <w:tcW w:w="0" w:type="auto"/>
            <w:hideMark/>
          </w:tcPr>
          <w:p w14:paraId="6B636167"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Discuss any limitations of the review processes used.</w:t>
            </w:r>
          </w:p>
        </w:tc>
        <w:tc>
          <w:tcPr>
            <w:tcW w:w="0" w:type="auto"/>
            <w:hideMark/>
          </w:tcPr>
          <w:p w14:paraId="5E9CAC05"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9-10</w:t>
            </w:r>
          </w:p>
        </w:tc>
      </w:tr>
      <w:tr w:rsidR="002C0DD5" w:rsidRPr="006E3D27" w14:paraId="07BC5573"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3DBA0976" w14:textId="77777777" w:rsidR="002C0DD5" w:rsidRPr="006E3D27" w:rsidRDefault="002C0DD5" w:rsidP="00CB55E0">
            <w:pPr>
              <w:widowControl/>
              <w:rPr>
                <w:rFonts w:eastAsia="Times New Roman" w:cstheme="minorHAnsi"/>
                <w:kern w:val="0"/>
                <w:szCs w:val="24"/>
              </w:rPr>
            </w:pPr>
          </w:p>
        </w:tc>
        <w:tc>
          <w:tcPr>
            <w:tcW w:w="0" w:type="auto"/>
            <w:hideMark/>
          </w:tcPr>
          <w:p w14:paraId="2509BAFA"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23d</w:t>
            </w:r>
          </w:p>
        </w:tc>
        <w:tc>
          <w:tcPr>
            <w:tcW w:w="0" w:type="auto"/>
            <w:hideMark/>
          </w:tcPr>
          <w:p w14:paraId="0156CAC3"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Discuss implications of the results for practice, policy, and future research.</w:t>
            </w:r>
          </w:p>
        </w:tc>
        <w:tc>
          <w:tcPr>
            <w:tcW w:w="0" w:type="auto"/>
            <w:hideMark/>
          </w:tcPr>
          <w:p w14:paraId="79AD4851"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9-10</w:t>
            </w:r>
          </w:p>
        </w:tc>
      </w:tr>
      <w:tr w:rsidR="002C0DD5" w:rsidRPr="006E3D27" w14:paraId="6E63A70B" w14:textId="77777777" w:rsidTr="00CB55E0">
        <w:tc>
          <w:tcPr>
            <w:cnfStyle w:val="001000000000" w:firstRow="0" w:lastRow="0" w:firstColumn="1" w:lastColumn="0" w:oddVBand="0" w:evenVBand="0" w:oddHBand="0" w:evenHBand="0" w:firstRowFirstColumn="0" w:firstRowLastColumn="0" w:lastRowFirstColumn="0" w:lastRowLastColumn="0"/>
            <w:tcW w:w="0" w:type="auto"/>
            <w:gridSpan w:val="4"/>
            <w:hideMark/>
          </w:tcPr>
          <w:p w14:paraId="5F26CBC1"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Other information</w:t>
            </w:r>
          </w:p>
        </w:tc>
      </w:tr>
      <w:tr w:rsidR="002C0DD5" w:rsidRPr="006E3D27" w14:paraId="2A175DBC" w14:textId="77777777" w:rsidTr="00CB55E0">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00C3B79"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Registration and protocol</w:t>
            </w:r>
          </w:p>
        </w:tc>
        <w:tc>
          <w:tcPr>
            <w:tcW w:w="0" w:type="auto"/>
            <w:hideMark/>
          </w:tcPr>
          <w:p w14:paraId="705248C7"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24a</w:t>
            </w:r>
          </w:p>
        </w:tc>
        <w:tc>
          <w:tcPr>
            <w:tcW w:w="0" w:type="auto"/>
            <w:hideMark/>
          </w:tcPr>
          <w:p w14:paraId="1FBEE080"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Provide registration information for the review, including register name and registration number, or state that the review was not registered.</w:t>
            </w:r>
          </w:p>
        </w:tc>
        <w:tc>
          <w:tcPr>
            <w:tcW w:w="0" w:type="auto"/>
            <w:hideMark/>
          </w:tcPr>
          <w:p w14:paraId="78B74678"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11</w:t>
            </w:r>
          </w:p>
        </w:tc>
      </w:tr>
      <w:tr w:rsidR="002C0DD5" w:rsidRPr="006E3D27" w14:paraId="405451AA"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5D73BDC0" w14:textId="77777777" w:rsidR="002C0DD5" w:rsidRPr="006E3D27" w:rsidRDefault="002C0DD5" w:rsidP="00CB55E0">
            <w:pPr>
              <w:widowControl/>
              <w:rPr>
                <w:rFonts w:eastAsia="Times New Roman" w:cstheme="minorHAnsi"/>
                <w:kern w:val="0"/>
                <w:szCs w:val="24"/>
              </w:rPr>
            </w:pPr>
          </w:p>
        </w:tc>
        <w:tc>
          <w:tcPr>
            <w:tcW w:w="0" w:type="auto"/>
            <w:hideMark/>
          </w:tcPr>
          <w:p w14:paraId="3C436164"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24b</w:t>
            </w:r>
          </w:p>
        </w:tc>
        <w:tc>
          <w:tcPr>
            <w:tcW w:w="0" w:type="auto"/>
            <w:hideMark/>
          </w:tcPr>
          <w:p w14:paraId="7FFC0FB8"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Indicate where the review protocol can be accessed, or state that a protocol was not prepared.</w:t>
            </w:r>
          </w:p>
        </w:tc>
        <w:tc>
          <w:tcPr>
            <w:tcW w:w="0" w:type="auto"/>
            <w:hideMark/>
          </w:tcPr>
          <w:p w14:paraId="03F3F03F"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11</w:t>
            </w:r>
          </w:p>
        </w:tc>
      </w:tr>
      <w:tr w:rsidR="002C0DD5" w:rsidRPr="006E3D27" w14:paraId="0D7D5C5D" w14:textId="77777777" w:rsidTr="00CB55E0">
        <w:tc>
          <w:tcPr>
            <w:cnfStyle w:val="001000000000" w:firstRow="0" w:lastRow="0" w:firstColumn="1" w:lastColumn="0" w:oddVBand="0" w:evenVBand="0" w:oddHBand="0" w:evenHBand="0" w:firstRowFirstColumn="0" w:firstRowLastColumn="0" w:lastRowFirstColumn="0" w:lastRowLastColumn="0"/>
            <w:tcW w:w="0" w:type="auto"/>
            <w:vMerge/>
            <w:hideMark/>
          </w:tcPr>
          <w:p w14:paraId="7DCDCA1C" w14:textId="77777777" w:rsidR="002C0DD5" w:rsidRPr="006E3D27" w:rsidRDefault="002C0DD5" w:rsidP="00CB55E0">
            <w:pPr>
              <w:widowControl/>
              <w:rPr>
                <w:rFonts w:eastAsia="Times New Roman" w:cstheme="minorHAnsi"/>
                <w:kern w:val="0"/>
                <w:szCs w:val="24"/>
              </w:rPr>
            </w:pPr>
          </w:p>
        </w:tc>
        <w:tc>
          <w:tcPr>
            <w:tcW w:w="0" w:type="auto"/>
            <w:hideMark/>
          </w:tcPr>
          <w:p w14:paraId="5ACF8ED4"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24c</w:t>
            </w:r>
          </w:p>
        </w:tc>
        <w:tc>
          <w:tcPr>
            <w:tcW w:w="0" w:type="auto"/>
            <w:hideMark/>
          </w:tcPr>
          <w:p w14:paraId="67A74231"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Describe and explain any amendments to information provided at registration or in the protocol.</w:t>
            </w:r>
          </w:p>
        </w:tc>
        <w:tc>
          <w:tcPr>
            <w:tcW w:w="0" w:type="auto"/>
            <w:hideMark/>
          </w:tcPr>
          <w:p w14:paraId="16A33037"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11</w:t>
            </w:r>
          </w:p>
        </w:tc>
      </w:tr>
      <w:tr w:rsidR="002C0DD5" w:rsidRPr="006E3D27" w14:paraId="255D54C3"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1D4D1FF9"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Support</w:t>
            </w:r>
          </w:p>
        </w:tc>
        <w:tc>
          <w:tcPr>
            <w:tcW w:w="0" w:type="auto"/>
            <w:hideMark/>
          </w:tcPr>
          <w:p w14:paraId="32D0522C"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25</w:t>
            </w:r>
          </w:p>
        </w:tc>
        <w:tc>
          <w:tcPr>
            <w:tcW w:w="0" w:type="auto"/>
            <w:hideMark/>
          </w:tcPr>
          <w:p w14:paraId="7CED3D18"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Describe sources of financial or non-financial support for the review, and the role of the funders or sponsors in the review.</w:t>
            </w:r>
          </w:p>
        </w:tc>
        <w:tc>
          <w:tcPr>
            <w:tcW w:w="0" w:type="auto"/>
            <w:hideMark/>
          </w:tcPr>
          <w:p w14:paraId="344DBD20"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11</w:t>
            </w:r>
          </w:p>
        </w:tc>
      </w:tr>
      <w:tr w:rsidR="002C0DD5" w:rsidRPr="006E3D27" w14:paraId="47CCF150"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0889720B"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Competing interests</w:t>
            </w:r>
          </w:p>
        </w:tc>
        <w:tc>
          <w:tcPr>
            <w:tcW w:w="0" w:type="auto"/>
            <w:hideMark/>
          </w:tcPr>
          <w:p w14:paraId="1BE8C220"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26</w:t>
            </w:r>
          </w:p>
        </w:tc>
        <w:tc>
          <w:tcPr>
            <w:tcW w:w="0" w:type="auto"/>
            <w:hideMark/>
          </w:tcPr>
          <w:p w14:paraId="4B6C0CF5"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Declare any competing interests of review authors.</w:t>
            </w:r>
          </w:p>
        </w:tc>
        <w:tc>
          <w:tcPr>
            <w:tcW w:w="0" w:type="auto"/>
            <w:hideMark/>
          </w:tcPr>
          <w:p w14:paraId="0B39E9D9"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w:t>
            </w:r>
            <w:r>
              <w:rPr>
                <w:rFonts w:eastAsia="Times New Roman" w:cstheme="minorHAnsi"/>
                <w:kern w:val="0"/>
                <w:szCs w:val="24"/>
              </w:rPr>
              <w:t>Page 11</w:t>
            </w:r>
          </w:p>
        </w:tc>
      </w:tr>
      <w:tr w:rsidR="002C0DD5" w:rsidRPr="006E3D27" w14:paraId="45E4A329" w14:textId="77777777" w:rsidTr="00CB55E0">
        <w:tc>
          <w:tcPr>
            <w:cnfStyle w:val="001000000000" w:firstRow="0" w:lastRow="0" w:firstColumn="1" w:lastColumn="0" w:oddVBand="0" w:evenVBand="0" w:oddHBand="0" w:evenHBand="0" w:firstRowFirstColumn="0" w:firstRowLastColumn="0" w:lastRowFirstColumn="0" w:lastRowLastColumn="0"/>
            <w:tcW w:w="0" w:type="auto"/>
            <w:hideMark/>
          </w:tcPr>
          <w:p w14:paraId="1C526ED8" w14:textId="77777777" w:rsidR="002C0DD5" w:rsidRPr="006E3D27" w:rsidRDefault="002C0DD5" w:rsidP="00CB55E0">
            <w:pPr>
              <w:widowControl/>
              <w:spacing w:before="100" w:beforeAutospacing="1" w:after="100" w:afterAutospacing="1"/>
              <w:rPr>
                <w:rFonts w:eastAsia="Times New Roman" w:cstheme="minorHAnsi"/>
                <w:kern w:val="0"/>
                <w:szCs w:val="24"/>
              </w:rPr>
            </w:pPr>
            <w:r w:rsidRPr="006E3D27">
              <w:rPr>
                <w:rFonts w:eastAsia="Times New Roman" w:cstheme="minorHAnsi"/>
                <w:kern w:val="0"/>
                <w:szCs w:val="24"/>
              </w:rPr>
              <w:t> </w:t>
            </w:r>
            <w:r w:rsidRPr="006E3D27">
              <w:rPr>
                <w:rFonts w:eastAsia="Times New Roman" w:cstheme="minorHAnsi"/>
                <w:kern w:val="0"/>
                <w:szCs w:val="24"/>
              </w:rPr>
              <w:t>Availability of data, code, and other materials</w:t>
            </w:r>
          </w:p>
        </w:tc>
        <w:tc>
          <w:tcPr>
            <w:tcW w:w="0" w:type="auto"/>
            <w:hideMark/>
          </w:tcPr>
          <w:p w14:paraId="217313B6"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27</w:t>
            </w:r>
          </w:p>
        </w:tc>
        <w:tc>
          <w:tcPr>
            <w:tcW w:w="0" w:type="auto"/>
            <w:hideMark/>
          </w:tcPr>
          <w:p w14:paraId="56C7EC48" w14:textId="77777777" w:rsidR="002C0DD5" w:rsidRPr="006E3D27" w:rsidRDefault="002C0DD5" w:rsidP="00CB55E0">
            <w:pPr>
              <w:widowControl/>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t xml:space="preserve">Report which of the following are publicly available and where they can be </w:t>
            </w:r>
            <w:proofErr w:type="gramStart"/>
            <w:r w:rsidRPr="006E3D27">
              <w:rPr>
                <w:rFonts w:eastAsia="Times New Roman" w:cstheme="minorHAnsi"/>
                <w:kern w:val="0"/>
                <w:szCs w:val="24"/>
              </w:rPr>
              <w:t>found:</w:t>
            </w:r>
            <w:proofErr w:type="gramEnd"/>
            <w:r w:rsidRPr="006E3D27">
              <w:rPr>
                <w:rFonts w:eastAsia="Times New Roman" w:cstheme="minorHAnsi"/>
                <w:kern w:val="0"/>
                <w:szCs w:val="24"/>
              </w:rPr>
              <w:t xml:space="preserve"> template data collection forms; data extracted from included studies; data used for all analyses; </w:t>
            </w:r>
            <w:r w:rsidRPr="006E3D27">
              <w:rPr>
                <w:rFonts w:eastAsia="Times New Roman" w:cstheme="minorHAnsi"/>
                <w:kern w:val="0"/>
                <w:szCs w:val="24"/>
              </w:rPr>
              <w:lastRenderedPageBreak/>
              <w:t>analytic code; any other materials used in the review.</w:t>
            </w:r>
          </w:p>
        </w:tc>
        <w:tc>
          <w:tcPr>
            <w:tcW w:w="0" w:type="auto"/>
            <w:hideMark/>
          </w:tcPr>
          <w:p w14:paraId="4EC064B7" w14:textId="77777777" w:rsidR="002C0DD5" w:rsidRPr="006E3D27" w:rsidRDefault="002C0DD5" w:rsidP="00CB55E0">
            <w:pPr>
              <w:widowControl/>
              <w:cnfStyle w:val="000000000000" w:firstRow="0" w:lastRow="0" w:firstColumn="0" w:lastColumn="0" w:oddVBand="0" w:evenVBand="0" w:oddHBand="0" w:evenHBand="0" w:firstRowFirstColumn="0" w:firstRowLastColumn="0" w:lastRowFirstColumn="0" w:lastRowLastColumn="0"/>
              <w:rPr>
                <w:rFonts w:eastAsia="Times New Roman" w:cstheme="minorHAnsi"/>
                <w:kern w:val="0"/>
                <w:szCs w:val="24"/>
              </w:rPr>
            </w:pPr>
            <w:r w:rsidRPr="006E3D27">
              <w:rPr>
                <w:rFonts w:eastAsia="Times New Roman" w:cstheme="minorHAnsi"/>
                <w:kern w:val="0"/>
                <w:szCs w:val="24"/>
              </w:rPr>
              <w:lastRenderedPageBreak/>
              <w:t> </w:t>
            </w:r>
            <w:r>
              <w:rPr>
                <w:rFonts w:eastAsia="Times New Roman" w:cstheme="minorHAnsi"/>
                <w:kern w:val="0"/>
                <w:szCs w:val="24"/>
              </w:rPr>
              <w:t>Page 11</w:t>
            </w:r>
          </w:p>
        </w:tc>
      </w:tr>
    </w:tbl>
    <w:p w14:paraId="43D7CE99" w14:textId="77777777" w:rsidR="00042E1B" w:rsidRDefault="00042E1B"/>
    <w:sectPr w:rsidR="00042E1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C3NDUzszAztzAxNDRR0lEKTi0uzszPAykwrAUAxjea6CwAAAA="/>
  </w:docVars>
  <w:rsids>
    <w:rsidRoot w:val="002C0DD5"/>
    <w:rsid w:val="00042E1B"/>
    <w:rsid w:val="000465EA"/>
    <w:rsid w:val="002C0DD5"/>
    <w:rsid w:val="00440D7F"/>
    <w:rsid w:val="004E0790"/>
    <w:rsid w:val="006A176B"/>
    <w:rsid w:val="00AA5F97"/>
    <w:rsid w:val="00C912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1002"/>
  <w15:chartTrackingRefBased/>
  <w15:docId w15:val="{6B554FCA-E399-4C3C-9E69-C8EC5D37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DD5"/>
    <w:pPr>
      <w:widowControl w:val="0"/>
      <w:spacing w:after="0" w:line="240" w:lineRule="auto"/>
    </w:pPr>
    <w:rPr>
      <w:szCs w:val="22"/>
    </w:rPr>
  </w:style>
  <w:style w:type="paragraph" w:styleId="Heading1">
    <w:name w:val="heading 1"/>
    <w:basedOn w:val="Normal"/>
    <w:next w:val="Normal"/>
    <w:link w:val="Heading1Char"/>
    <w:uiPriority w:val="9"/>
    <w:qFormat/>
    <w:rsid w:val="002C0DD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C0DD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C0DD5"/>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C0DD5"/>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C0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DD5"/>
    <w:pPr>
      <w:keepNext/>
      <w:keepLines/>
      <w:spacing w:before="4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2C0DD5"/>
    <w:pPr>
      <w:keepNext/>
      <w:keepLines/>
      <w:spacing w:before="4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DD5"/>
    <w:pPr>
      <w:keepNext/>
      <w:keepLines/>
      <w:spacing w:before="4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2C0DD5"/>
    <w:pPr>
      <w:keepNext/>
      <w:keepLines/>
      <w:spacing w:before="4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DD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C0DD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C0DD5"/>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C0DD5"/>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C0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DD5"/>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2C0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DD5"/>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2C0DD5"/>
    <w:rPr>
      <w:rFonts w:eastAsiaTheme="majorEastAsia" w:cstheme="majorBidi"/>
      <w:color w:val="272727" w:themeColor="text1" w:themeTint="D8"/>
    </w:rPr>
  </w:style>
  <w:style w:type="paragraph" w:styleId="Title">
    <w:name w:val="Title"/>
    <w:basedOn w:val="Normal"/>
    <w:next w:val="Normal"/>
    <w:link w:val="TitleChar"/>
    <w:uiPriority w:val="10"/>
    <w:qFormat/>
    <w:rsid w:val="002C0DD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DD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DD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C0DD5"/>
    <w:pPr>
      <w:spacing w:before="160"/>
      <w:jc w:val="center"/>
    </w:pPr>
    <w:rPr>
      <w:i/>
      <w:iCs/>
      <w:color w:val="404040" w:themeColor="text1" w:themeTint="BF"/>
    </w:rPr>
  </w:style>
  <w:style w:type="character" w:customStyle="1" w:styleId="QuoteChar">
    <w:name w:val="Quote Char"/>
    <w:basedOn w:val="DefaultParagraphFont"/>
    <w:link w:val="Quote"/>
    <w:uiPriority w:val="29"/>
    <w:rsid w:val="002C0DD5"/>
    <w:rPr>
      <w:i/>
      <w:iCs/>
      <w:color w:val="404040" w:themeColor="text1" w:themeTint="BF"/>
    </w:rPr>
  </w:style>
  <w:style w:type="paragraph" w:styleId="ListParagraph">
    <w:name w:val="List Paragraph"/>
    <w:basedOn w:val="Normal"/>
    <w:uiPriority w:val="34"/>
    <w:qFormat/>
    <w:rsid w:val="002C0DD5"/>
    <w:pPr>
      <w:ind w:left="720"/>
      <w:contextualSpacing/>
    </w:pPr>
  </w:style>
  <w:style w:type="character" w:styleId="IntenseEmphasis">
    <w:name w:val="Intense Emphasis"/>
    <w:basedOn w:val="DefaultParagraphFont"/>
    <w:uiPriority w:val="21"/>
    <w:qFormat/>
    <w:rsid w:val="002C0DD5"/>
    <w:rPr>
      <w:i/>
      <w:iCs/>
      <w:color w:val="0F4761" w:themeColor="accent1" w:themeShade="BF"/>
    </w:rPr>
  </w:style>
  <w:style w:type="paragraph" w:styleId="IntenseQuote">
    <w:name w:val="Intense Quote"/>
    <w:basedOn w:val="Normal"/>
    <w:next w:val="Normal"/>
    <w:link w:val="IntenseQuoteChar"/>
    <w:uiPriority w:val="30"/>
    <w:qFormat/>
    <w:rsid w:val="002C0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DD5"/>
    <w:rPr>
      <w:i/>
      <w:iCs/>
      <w:color w:val="0F4761" w:themeColor="accent1" w:themeShade="BF"/>
    </w:rPr>
  </w:style>
  <w:style w:type="character" w:styleId="IntenseReference">
    <w:name w:val="Intense Reference"/>
    <w:basedOn w:val="DefaultParagraphFont"/>
    <w:uiPriority w:val="32"/>
    <w:qFormat/>
    <w:rsid w:val="002C0DD5"/>
    <w:rPr>
      <w:b/>
      <w:bCs/>
      <w:smallCaps/>
      <w:color w:val="0F4761" w:themeColor="accent1" w:themeShade="BF"/>
      <w:spacing w:val="5"/>
    </w:rPr>
  </w:style>
  <w:style w:type="table" w:styleId="GridTable1Light-Accent1">
    <w:name w:val="Grid Table 1 Light Accent 1"/>
    <w:basedOn w:val="TableNormal"/>
    <w:uiPriority w:val="46"/>
    <w:rsid w:val="002C0DD5"/>
    <w:pPr>
      <w:spacing w:after="0" w:line="240" w:lineRule="auto"/>
    </w:pPr>
    <w:rPr>
      <w:szCs w:val="22"/>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ystematicreviewsjournal.biomedcentral.com/articles/10.1186/s13643-021-016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1031</Words>
  <Characters>6239</Characters>
  <Application>Microsoft Office Word</Application>
  <DocSecurity>0</DocSecurity>
  <Lines>239</Lines>
  <Paragraphs>134</Paragraphs>
  <ScaleCrop>false</ScaleCrop>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Chun Leung</dc:creator>
  <cp:keywords/>
  <dc:description/>
  <cp:lastModifiedBy>Ka Chun Leung</cp:lastModifiedBy>
  <cp:revision>1</cp:revision>
  <dcterms:created xsi:type="dcterms:W3CDTF">2024-04-28T16:34:00Z</dcterms:created>
  <dcterms:modified xsi:type="dcterms:W3CDTF">2024-04-28T16:35:00Z</dcterms:modified>
</cp:coreProperties>
</file>