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82" w:type="dxa"/>
        <w:tblInd w:w="-5" w:type="dxa"/>
        <w:tblCellMar>
          <w:top w:w="97" w:type="dxa"/>
          <w:left w:w="808" w:type="dxa"/>
          <w:right w:w="115" w:type="dxa"/>
        </w:tblCellMar>
        <w:tblLook w:val="04A0" w:firstRow="1" w:lastRow="0" w:firstColumn="1" w:lastColumn="0" w:noHBand="0" w:noVBand="1"/>
      </w:tblPr>
      <w:tblGrid>
        <w:gridCol w:w="9582"/>
      </w:tblGrid>
      <w:tr w:rsidR="00055984" w:rsidTr="004E61F6">
        <w:trPr>
          <w:trHeight w:val="13993"/>
        </w:trPr>
        <w:tc>
          <w:tcPr>
            <w:tcW w:w="9582" w:type="dxa"/>
            <w:tcBorders>
              <w:top w:val="single" w:sz="4" w:space="0" w:color="000000"/>
              <w:left w:val="single" w:sz="4" w:space="0" w:color="000000"/>
              <w:bottom w:val="single" w:sz="4" w:space="0" w:color="000000"/>
              <w:right w:val="single" w:sz="4" w:space="0" w:color="000000"/>
            </w:tcBorders>
          </w:tcPr>
          <w:p w:rsidR="00055984" w:rsidRDefault="00E0315D" w:rsidP="00243B58">
            <w:pPr>
              <w:spacing w:after="134" w:line="259" w:lineRule="auto"/>
              <w:ind w:left="1792" w:right="0" w:firstLine="0"/>
              <w:jc w:val="center"/>
            </w:pPr>
            <w:r>
              <w:rPr>
                <w:rFonts w:ascii="Arial" w:eastAsia="Arial" w:hAnsi="Arial" w:cs="Arial"/>
                <w:b/>
                <w:sz w:val="28"/>
              </w:rPr>
              <w:t>KAUNO TECHNOLOGIJOS UNIVERSITETAS</w:t>
            </w:r>
          </w:p>
          <w:p w:rsidR="00055984" w:rsidRDefault="00243B58" w:rsidP="00243B58">
            <w:pPr>
              <w:spacing w:after="174" w:line="259" w:lineRule="auto"/>
              <w:ind w:left="255" w:right="0" w:firstLine="0"/>
              <w:jc w:val="center"/>
            </w:pPr>
            <w:r>
              <w:rPr>
                <w:rFonts w:ascii="Arial" w:eastAsia="Arial" w:hAnsi="Arial" w:cs="Arial"/>
                <w:b/>
                <w:sz w:val="28"/>
              </w:rPr>
              <w:t>INFORMATIKOS FAKULTETAS</w:t>
            </w:r>
          </w:p>
          <w:p w:rsidR="00055984" w:rsidRDefault="00055984" w:rsidP="00243B58">
            <w:pPr>
              <w:spacing w:after="77" w:line="259" w:lineRule="auto"/>
              <w:ind w:left="851" w:right="0" w:firstLine="0"/>
              <w:jc w:val="center"/>
            </w:pPr>
          </w:p>
          <w:p w:rsidR="00055984" w:rsidRDefault="00055984" w:rsidP="00243B58">
            <w:pPr>
              <w:spacing w:after="77" w:line="259" w:lineRule="auto"/>
              <w:ind w:left="851" w:right="0" w:firstLine="0"/>
              <w:jc w:val="center"/>
            </w:pPr>
          </w:p>
          <w:p w:rsidR="00055984" w:rsidRDefault="00055984" w:rsidP="00243B58">
            <w:pPr>
              <w:spacing w:after="78" w:line="259" w:lineRule="auto"/>
              <w:ind w:left="851" w:right="0" w:firstLine="0"/>
              <w:jc w:val="center"/>
            </w:pPr>
          </w:p>
          <w:p w:rsidR="00055984" w:rsidRDefault="00055984" w:rsidP="00243B58">
            <w:pPr>
              <w:spacing w:after="78" w:line="259" w:lineRule="auto"/>
              <w:ind w:left="851" w:right="0" w:firstLine="0"/>
              <w:jc w:val="center"/>
            </w:pPr>
          </w:p>
          <w:p w:rsidR="00055984" w:rsidRDefault="00055984" w:rsidP="00243B58">
            <w:pPr>
              <w:spacing w:after="78" w:line="259" w:lineRule="auto"/>
              <w:ind w:left="851" w:right="0" w:firstLine="0"/>
              <w:jc w:val="center"/>
            </w:pPr>
          </w:p>
          <w:p w:rsidR="00055984" w:rsidRDefault="00055984" w:rsidP="00243B58">
            <w:pPr>
              <w:spacing w:after="77" w:line="259" w:lineRule="auto"/>
              <w:ind w:left="851" w:right="0" w:firstLine="0"/>
              <w:jc w:val="center"/>
            </w:pPr>
          </w:p>
          <w:p w:rsidR="00055984" w:rsidRDefault="00055984" w:rsidP="00243B58">
            <w:pPr>
              <w:spacing w:after="75" w:line="259" w:lineRule="auto"/>
              <w:ind w:left="851" w:right="0" w:firstLine="0"/>
              <w:jc w:val="center"/>
            </w:pPr>
          </w:p>
          <w:p w:rsidR="00055984" w:rsidRDefault="00055984" w:rsidP="00243B58">
            <w:pPr>
              <w:spacing w:after="78" w:line="259" w:lineRule="auto"/>
              <w:ind w:left="851" w:right="0" w:firstLine="0"/>
              <w:jc w:val="center"/>
            </w:pPr>
          </w:p>
          <w:p w:rsidR="00243B58" w:rsidRDefault="00243B58" w:rsidP="00243B58">
            <w:pPr>
              <w:spacing w:after="79" w:line="259" w:lineRule="auto"/>
              <w:ind w:left="851" w:right="0" w:firstLine="0"/>
              <w:jc w:val="center"/>
              <w:rPr>
                <w:rFonts w:ascii="Arial" w:eastAsia="Arial" w:hAnsi="Arial" w:cs="Arial"/>
                <w:b/>
                <w:sz w:val="28"/>
              </w:rPr>
            </w:pPr>
          </w:p>
          <w:p w:rsidR="00055984" w:rsidRDefault="00055984" w:rsidP="00243B58">
            <w:pPr>
              <w:spacing w:after="79" w:line="259" w:lineRule="auto"/>
              <w:ind w:left="851" w:right="0" w:firstLine="0"/>
              <w:jc w:val="center"/>
            </w:pPr>
          </w:p>
          <w:p w:rsidR="00055984" w:rsidRDefault="00055984" w:rsidP="00243B58">
            <w:pPr>
              <w:spacing w:after="73" w:line="259" w:lineRule="auto"/>
              <w:ind w:left="851" w:right="0" w:firstLine="0"/>
              <w:jc w:val="center"/>
            </w:pPr>
          </w:p>
          <w:p w:rsidR="00055984" w:rsidRDefault="00055984" w:rsidP="00243B58">
            <w:pPr>
              <w:spacing w:after="213" w:line="259" w:lineRule="auto"/>
              <w:ind w:left="851" w:right="0" w:firstLine="0"/>
              <w:jc w:val="center"/>
            </w:pPr>
          </w:p>
          <w:p w:rsidR="00055984" w:rsidRDefault="00243B58" w:rsidP="00243B58">
            <w:pPr>
              <w:spacing w:after="0" w:line="259" w:lineRule="auto"/>
              <w:ind w:left="0" w:right="0" w:firstLine="0"/>
              <w:jc w:val="center"/>
            </w:pPr>
            <w:r>
              <w:rPr>
                <w:rFonts w:ascii="Arial" w:eastAsia="Arial" w:hAnsi="Arial" w:cs="Arial"/>
                <w:b/>
                <w:sz w:val="32"/>
              </w:rPr>
              <w:t>DUOMENŲ STRUKTŪROS</w:t>
            </w:r>
          </w:p>
          <w:p w:rsidR="00055984" w:rsidRDefault="00E0315D" w:rsidP="00243B58">
            <w:pPr>
              <w:spacing w:after="106" w:line="259" w:lineRule="auto"/>
              <w:ind w:left="0" w:right="0" w:firstLine="0"/>
              <w:jc w:val="center"/>
            </w:pPr>
            <w:r>
              <w:rPr>
                <w:rFonts w:ascii="Arial" w:eastAsia="Arial" w:hAnsi="Arial" w:cs="Arial"/>
                <w:b/>
                <w:i/>
                <w:sz w:val="28"/>
              </w:rPr>
              <w:t>Laboratorinio darbo ataskaita</w:t>
            </w:r>
          </w:p>
          <w:p w:rsidR="00055984" w:rsidRDefault="00055984" w:rsidP="00243B58">
            <w:pPr>
              <w:spacing w:after="75" w:line="259" w:lineRule="auto"/>
              <w:ind w:left="851" w:right="0" w:firstLine="0"/>
              <w:jc w:val="center"/>
              <w:rPr>
                <w:rFonts w:ascii="Calibri" w:eastAsia="Calibri" w:hAnsi="Calibri" w:cs="Calibri"/>
                <w:sz w:val="22"/>
              </w:rPr>
            </w:pPr>
          </w:p>
          <w:p w:rsidR="00243B58" w:rsidRDefault="00243B58" w:rsidP="00243B58">
            <w:pPr>
              <w:spacing w:after="75" w:line="259" w:lineRule="auto"/>
              <w:ind w:left="851" w:right="0" w:firstLine="0"/>
              <w:jc w:val="center"/>
              <w:rPr>
                <w:rFonts w:ascii="Calibri" w:eastAsia="Calibri" w:hAnsi="Calibri" w:cs="Calibri"/>
                <w:sz w:val="22"/>
              </w:rPr>
            </w:pPr>
          </w:p>
          <w:p w:rsidR="00243B58" w:rsidRDefault="00243B58" w:rsidP="00243B58">
            <w:pPr>
              <w:spacing w:after="75" w:line="259" w:lineRule="auto"/>
              <w:ind w:left="851" w:right="0" w:firstLine="0"/>
              <w:jc w:val="center"/>
              <w:rPr>
                <w:rFonts w:ascii="Calibri" w:eastAsia="Calibri" w:hAnsi="Calibri" w:cs="Calibri"/>
                <w:sz w:val="22"/>
              </w:rPr>
            </w:pPr>
          </w:p>
          <w:p w:rsidR="00243B58" w:rsidRDefault="00243B58" w:rsidP="00243B58">
            <w:pPr>
              <w:spacing w:after="75" w:line="259" w:lineRule="auto"/>
              <w:ind w:left="851" w:right="0" w:firstLine="0"/>
              <w:jc w:val="center"/>
              <w:rPr>
                <w:rFonts w:ascii="Calibri" w:eastAsia="Calibri" w:hAnsi="Calibri" w:cs="Calibri"/>
                <w:sz w:val="22"/>
              </w:rPr>
            </w:pPr>
          </w:p>
          <w:p w:rsidR="00243B58" w:rsidRDefault="00243B58" w:rsidP="00243B58">
            <w:pPr>
              <w:spacing w:after="75" w:line="259" w:lineRule="auto"/>
              <w:ind w:left="851" w:right="0" w:firstLine="0"/>
              <w:jc w:val="center"/>
              <w:rPr>
                <w:rFonts w:ascii="Calibri" w:eastAsia="Calibri" w:hAnsi="Calibri" w:cs="Calibri"/>
                <w:sz w:val="22"/>
              </w:rPr>
            </w:pPr>
          </w:p>
          <w:p w:rsidR="00243B58" w:rsidRDefault="00243B58" w:rsidP="00243B58">
            <w:pPr>
              <w:spacing w:after="75" w:line="259" w:lineRule="auto"/>
              <w:ind w:left="851" w:right="0" w:firstLine="0"/>
              <w:jc w:val="center"/>
              <w:rPr>
                <w:rFonts w:ascii="Calibri" w:eastAsia="Calibri" w:hAnsi="Calibri" w:cs="Calibri"/>
                <w:sz w:val="22"/>
              </w:rPr>
            </w:pPr>
          </w:p>
          <w:p w:rsidR="00243B58" w:rsidRDefault="00243B58" w:rsidP="00243B58">
            <w:pPr>
              <w:spacing w:after="75" w:line="259" w:lineRule="auto"/>
              <w:ind w:left="851" w:right="0" w:firstLine="0"/>
              <w:jc w:val="center"/>
            </w:pPr>
          </w:p>
          <w:p w:rsidR="00055984" w:rsidRPr="004E61F6" w:rsidRDefault="00055984" w:rsidP="00243B58">
            <w:pPr>
              <w:spacing w:after="78" w:line="259" w:lineRule="auto"/>
              <w:ind w:left="851" w:right="0" w:firstLine="0"/>
              <w:jc w:val="center"/>
              <w:rPr>
                <w:sz w:val="18"/>
              </w:rPr>
            </w:pPr>
          </w:p>
          <w:p w:rsidR="00561276" w:rsidRPr="004E61F6" w:rsidRDefault="00561276" w:rsidP="004E61F6">
            <w:pPr>
              <w:spacing w:after="77" w:line="259" w:lineRule="auto"/>
              <w:ind w:left="851" w:right="411" w:firstLine="0"/>
              <w:jc w:val="right"/>
              <w:rPr>
                <w:rFonts w:ascii="Arial" w:eastAsia="Arial" w:hAnsi="Arial" w:cs="Arial"/>
                <w:b/>
                <w:sz w:val="24"/>
                <w:lang w:val="lt-LT"/>
              </w:rPr>
            </w:pPr>
            <w:r w:rsidRPr="004E61F6">
              <w:rPr>
                <w:rFonts w:ascii="Arial" w:eastAsia="Arial" w:hAnsi="Arial" w:cs="Arial"/>
                <w:b/>
                <w:sz w:val="24"/>
              </w:rPr>
              <w:t>Atliko: IFF-5/3</w:t>
            </w:r>
            <w:r w:rsidR="00243B58" w:rsidRPr="004E61F6">
              <w:rPr>
                <w:rFonts w:ascii="Arial" w:eastAsia="Arial" w:hAnsi="Arial" w:cs="Arial"/>
                <w:b/>
                <w:sz w:val="24"/>
              </w:rPr>
              <w:t xml:space="preserve"> </w:t>
            </w:r>
            <w:r w:rsidRPr="004E61F6">
              <w:rPr>
                <w:rFonts w:ascii="Arial" w:eastAsia="Arial" w:hAnsi="Arial" w:cs="Arial"/>
                <w:b/>
                <w:sz w:val="24"/>
              </w:rPr>
              <w:t>Monika Kaltenyt</w:t>
            </w:r>
            <w:r w:rsidRPr="004E61F6">
              <w:rPr>
                <w:rFonts w:ascii="Arial" w:eastAsia="Arial" w:hAnsi="Arial" w:cs="Arial"/>
                <w:b/>
                <w:sz w:val="24"/>
                <w:lang w:val="lt-LT"/>
              </w:rPr>
              <w:t>ė</w:t>
            </w:r>
          </w:p>
          <w:p w:rsidR="00243B58" w:rsidRPr="004E61F6" w:rsidRDefault="004E61F6" w:rsidP="004E61F6">
            <w:pPr>
              <w:spacing w:after="77" w:line="259" w:lineRule="auto"/>
              <w:ind w:left="851" w:right="411" w:firstLine="0"/>
              <w:jc w:val="right"/>
              <w:rPr>
                <w:sz w:val="18"/>
              </w:rPr>
            </w:pPr>
            <w:r w:rsidRPr="004E61F6">
              <w:rPr>
                <w:rFonts w:ascii="Arial" w:eastAsia="Arial" w:hAnsi="Arial" w:cs="Arial"/>
                <w:b/>
                <w:sz w:val="24"/>
              </w:rPr>
              <w:t xml:space="preserve"> </w:t>
            </w:r>
            <w:r w:rsidR="00243B58" w:rsidRPr="004E61F6">
              <w:rPr>
                <w:rFonts w:ascii="Arial" w:eastAsia="Arial" w:hAnsi="Arial" w:cs="Arial"/>
                <w:b/>
                <w:sz w:val="24"/>
              </w:rPr>
              <w:t xml:space="preserve">Priėmė: Darius Matulis, </w:t>
            </w:r>
            <w:r w:rsidR="00561276" w:rsidRPr="004E61F6">
              <w:rPr>
                <w:rFonts w:ascii="Arial" w:eastAsia="Arial" w:hAnsi="Arial" w:cs="Arial"/>
                <w:b/>
                <w:sz w:val="24"/>
              </w:rPr>
              <w:t>Karčiauskas Eimutis</w:t>
            </w:r>
          </w:p>
          <w:p w:rsidR="00055984" w:rsidRDefault="00055984" w:rsidP="00243B58">
            <w:pPr>
              <w:spacing w:after="77" w:line="259" w:lineRule="auto"/>
              <w:ind w:left="851" w:right="0" w:firstLine="0"/>
              <w:jc w:val="center"/>
            </w:pPr>
          </w:p>
          <w:p w:rsidR="00055984" w:rsidRDefault="00055984" w:rsidP="00243B58">
            <w:pPr>
              <w:spacing w:after="78" w:line="259" w:lineRule="auto"/>
              <w:ind w:left="851" w:right="0" w:firstLine="0"/>
              <w:jc w:val="center"/>
              <w:rPr>
                <w:rFonts w:ascii="Calibri" w:eastAsia="Calibri" w:hAnsi="Calibri" w:cs="Calibri"/>
                <w:sz w:val="22"/>
              </w:rPr>
            </w:pPr>
          </w:p>
          <w:p w:rsidR="00243B58" w:rsidRDefault="00243B58" w:rsidP="00243B58">
            <w:pPr>
              <w:spacing w:after="78" w:line="259" w:lineRule="auto"/>
              <w:ind w:left="851" w:right="0" w:firstLine="0"/>
              <w:jc w:val="center"/>
              <w:rPr>
                <w:rFonts w:ascii="Calibri" w:eastAsia="Calibri" w:hAnsi="Calibri" w:cs="Calibri"/>
                <w:sz w:val="22"/>
              </w:rPr>
            </w:pPr>
          </w:p>
          <w:p w:rsidR="00243B58" w:rsidRDefault="00243B58" w:rsidP="00243B58">
            <w:pPr>
              <w:spacing w:after="78" w:line="259" w:lineRule="auto"/>
              <w:ind w:left="851" w:right="0" w:firstLine="0"/>
              <w:jc w:val="center"/>
              <w:rPr>
                <w:rFonts w:ascii="Calibri" w:eastAsia="Calibri" w:hAnsi="Calibri" w:cs="Calibri"/>
                <w:sz w:val="22"/>
              </w:rPr>
            </w:pPr>
          </w:p>
          <w:p w:rsidR="00243B58" w:rsidRDefault="00243B58" w:rsidP="00243B58">
            <w:pPr>
              <w:spacing w:after="78" w:line="259" w:lineRule="auto"/>
              <w:ind w:left="851" w:right="0" w:firstLine="0"/>
              <w:jc w:val="center"/>
              <w:rPr>
                <w:rFonts w:ascii="Calibri" w:eastAsia="Calibri" w:hAnsi="Calibri" w:cs="Calibri"/>
                <w:sz w:val="22"/>
              </w:rPr>
            </w:pPr>
          </w:p>
          <w:p w:rsidR="00243B58" w:rsidRDefault="00243B58" w:rsidP="00243B58">
            <w:pPr>
              <w:spacing w:after="78" w:line="259" w:lineRule="auto"/>
              <w:ind w:left="851" w:right="0" w:firstLine="0"/>
              <w:jc w:val="center"/>
              <w:rPr>
                <w:rFonts w:ascii="Calibri" w:eastAsia="Calibri" w:hAnsi="Calibri" w:cs="Calibri"/>
                <w:sz w:val="22"/>
              </w:rPr>
            </w:pPr>
          </w:p>
          <w:p w:rsidR="00055984" w:rsidRDefault="00055984" w:rsidP="00243B58">
            <w:pPr>
              <w:spacing w:after="78" w:line="259" w:lineRule="auto"/>
              <w:ind w:left="0" w:right="0" w:firstLine="0"/>
              <w:jc w:val="center"/>
            </w:pPr>
          </w:p>
          <w:p w:rsidR="00055984" w:rsidRDefault="00055984" w:rsidP="00243B58">
            <w:pPr>
              <w:spacing w:after="74" w:line="259" w:lineRule="auto"/>
              <w:ind w:left="851" w:right="0" w:firstLine="0"/>
              <w:jc w:val="center"/>
            </w:pPr>
          </w:p>
          <w:p w:rsidR="00055984" w:rsidRDefault="00055984" w:rsidP="00243B58">
            <w:pPr>
              <w:spacing w:after="76" w:line="259" w:lineRule="auto"/>
              <w:ind w:left="851" w:right="0" w:firstLine="0"/>
              <w:jc w:val="center"/>
            </w:pPr>
          </w:p>
          <w:p w:rsidR="00055984" w:rsidRDefault="00561276" w:rsidP="00243B58">
            <w:pPr>
              <w:spacing w:after="0" w:line="259" w:lineRule="auto"/>
              <w:ind w:left="21" w:right="0" w:firstLine="0"/>
              <w:jc w:val="center"/>
            </w:pPr>
            <w:r>
              <w:rPr>
                <w:rFonts w:ascii="Arial" w:eastAsia="Arial" w:hAnsi="Arial" w:cs="Arial"/>
                <w:b/>
                <w:sz w:val="28"/>
              </w:rPr>
              <w:t>KAUNAS 2016</w:t>
            </w:r>
          </w:p>
        </w:tc>
      </w:tr>
    </w:tbl>
    <w:p w:rsidR="00055984" w:rsidRDefault="00E0315D">
      <w:pPr>
        <w:spacing w:after="0" w:line="259" w:lineRule="auto"/>
        <w:ind w:left="0" w:right="0" w:firstLine="0"/>
        <w:jc w:val="both"/>
      </w:pPr>
      <w:r>
        <w:rPr>
          <w:rFonts w:ascii="Calibri" w:eastAsia="Calibri" w:hAnsi="Calibri" w:cs="Calibri"/>
          <w:sz w:val="22"/>
        </w:rPr>
        <w:lastRenderedPageBreak/>
        <w:t xml:space="preserve"> </w:t>
      </w:r>
    </w:p>
    <w:p w:rsidR="00055984" w:rsidRDefault="00E0315D">
      <w:pPr>
        <w:spacing w:after="310" w:line="259" w:lineRule="auto"/>
        <w:ind w:left="2139" w:right="0" w:firstLine="0"/>
      </w:pPr>
      <w:r>
        <w:rPr>
          <w:rFonts w:ascii="Times New Roman" w:eastAsia="Times New Roman" w:hAnsi="Times New Roman" w:cs="Times New Roman"/>
          <w:sz w:val="22"/>
        </w:rPr>
        <w:t xml:space="preserve">   </w:t>
      </w:r>
      <w:r>
        <w:rPr>
          <w:rFonts w:ascii="Courier New" w:eastAsia="Courier New" w:hAnsi="Courier New" w:cs="Courier New"/>
          <w:sz w:val="20"/>
        </w:rPr>
        <w:t xml:space="preserve"> </w:t>
      </w:r>
      <w:r>
        <w:rPr>
          <w:rFonts w:ascii="Calibri" w:eastAsia="Calibri" w:hAnsi="Calibri" w:cs="Calibri"/>
          <w:sz w:val="22"/>
        </w:rPr>
        <w:t xml:space="preserve">  </w:t>
      </w:r>
    </w:p>
    <w:p w:rsidR="00055984" w:rsidRDefault="00E0315D">
      <w:pPr>
        <w:spacing w:after="0" w:line="259" w:lineRule="auto"/>
        <w:ind w:left="1841" w:right="0" w:firstLine="0"/>
        <w:jc w:val="center"/>
      </w:pPr>
      <w:r>
        <w:rPr>
          <w:rFonts w:ascii="Arial" w:eastAsia="Arial" w:hAnsi="Arial" w:cs="Arial"/>
          <w:b/>
          <w:sz w:val="28"/>
        </w:rPr>
        <w:t xml:space="preserve">TURINYS </w:t>
      </w:r>
      <w:r>
        <w:rPr>
          <w:rFonts w:ascii="Courier New" w:eastAsia="Courier New" w:hAnsi="Courier New" w:cs="Courier New"/>
          <w:sz w:val="28"/>
          <w:vertAlign w:val="subscript"/>
        </w:rPr>
        <w:t xml:space="preserve"> </w:t>
      </w:r>
      <w:r>
        <w:rPr>
          <w:rFonts w:ascii="Calibri" w:eastAsia="Calibri" w:hAnsi="Calibri" w:cs="Calibri"/>
          <w:sz w:val="22"/>
        </w:rPr>
        <w:t xml:space="preserve"> </w:t>
      </w:r>
      <w:r>
        <w:rPr>
          <w:rFonts w:ascii="Calibri" w:eastAsia="Calibri" w:hAnsi="Calibri" w:cs="Calibri"/>
          <w:sz w:val="28"/>
          <w:vertAlign w:val="subscript"/>
        </w:rPr>
        <w:t xml:space="preserve"> </w:t>
      </w:r>
    </w:p>
    <w:p w:rsidR="00055984" w:rsidRDefault="00E0315D">
      <w:pPr>
        <w:spacing w:after="118" w:line="259" w:lineRule="auto"/>
        <w:ind w:left="2139" w:right="0" w:firstLine="0"/>
      </w:pPr>
      <w:r>
        <w:rPr>
          <w:rFonts w:ascii="Times New Roman" w:eastAsia="Times New Roman" w:hAnsi="Times New Roman" w:cs="Times New Roman"/>
          <w:sz w:val="22"/>
        </w:rPr>
        <w:t xml:space="preserve"> </w:t>
      </w:r>
      <w:r>
        <w:rPr>
          <w:rFonts w:ascii="Courier New" w:eastAsia="Courier New" w:hAnsi="Courier New" w:cs="Courier New"/>
          <w:sz w:val="20"/>
        </w:rPr>
        <w:t xml:space="preserve"> </w:t>
      </w:r>
      <w:r>
        <w:rPr>
          <w:rFonts w:ascii="Calibri" w:eastAsia="Calibri" w:hAnsi="Calibri" w:cs="Calibri"/>
          <w:sz w:val="22"/>
        </w:rPr>
        <w:t xml:space="preserve">  </w:t>
      </w:r>
    </w:p>
    <w:p w:rsidR="00055984" w:rsidRDefault="00E0315D">
      <w:pPr>
        <w:spacing w:after="478" w:line="259" w:lineRule="auto"/>
        <w:ind w:left="2139" w:right="0" w:firstLine="0"/>
      </w:pPr>
      <w:r>
        <w:rPr>
          <w:rFonts w:ascii="Times New Roman" w:eastAsia="Times New Roman" w:hAnsi="Times New Roman" w:cs="Times New Roman"/>
          <w:sz w:val="22"/>
        </w:rPr>
        <w:t xml:space="preserve"> </w:t>
      </w:r>
      <w:r>
        <w:rPr>
          <w:rFonts w:ascii="Courier New" w:eastAsia="Courier New" w:hAnsi="Courier New" w:cs="Courier New"/>
          <w:sz w:val="20"/>
        </w:rPr>
        <w:t xml:space="preserve"> </w:t>
      </w:r>
      <w:r>
        <w:rPr>
          <w:rFonts w:ascii="Calibri" w:eastAsia="Calibri" w:hAnsi="Calibri" w:cs="Calibri"/>
          <w:sz w:val="22"/>
        </w:rPr>
        <w:t xml:space="preserve">  </w:t>
      </w:r>
    </w:p>
    <w:sdt>
      <w:sdtPr>
        <w:id w:val="-1800058530"/>
        <w:docPartObj>
          <w:docPartGallery w:val="Table of Contents"/>
          <w:docPartUnique/>
        </w:docPartObj>
      </w:sdtPr>
      <w:sdtEndPr>
        <w:rPr>
          <w:rFonts w:ascii="Consolas" w:eastAsia="Consolas" w:hAnsi="Consolas" w:cs="Consolas"/>
          <w:b/>
          <w:bCs/>
          <w:noProof/>
          <w:color w:val="000000"/>
          <w:sz w:val="19"/>
          <w:szCs w:val="22"/>
        </w:rPr>
      </w:sdtEndPr>
      <w:sdtContent>
        <w:p w:rsidR="000C49F7" w:rsidRDefault="000C49F7">
          <w:pPr>
            <w:pStyle w:val="TOCHeading"/>
          </w:pPr>
        </w:p>
        <w:p w:rsidR="000C49F7" w:rsidRDefault="000C49F7" w:rsidP="000C49F7">
          <w:pPr>
            <w:pStyle w:val="TOC1"/>
            <w:tabs>
              <w:tab w:val="left" w:pos="2446"/>
              <w:tab w:val="right" w:leader="dot" w:pos="9628"/>
            </w:tabs>
            <w:ind w:left="0" w:firstLine="0"/>
            <w:rPr>
              <w:rFonts w:asciiTheme="minorHAnsi" w:eastAsiaTheme="minorEastAsia" w:hAnsiTheme="minorHAnsi" w:cstheme="minorBidi"/>
              <w:noProof/>
              <w:color w:val="auto"/>
              <w:sz w:val="22"/>
              <w:lang w:val="lt-LT" w:eastAsia="ko-KR"/>
            </w:rPr>
          </w:pPr>
          <w:r>
            <w:fldChar w:fldCharType="begin"/>
          </w:r>
          <w:r>
            <w:instrText xml:space="preserve"> TOC \o "1-3" \h \z \u </w:instrText>
          </w:r>
          <w:r>
            <w:fldChar w:fldCharType="separate"/>
          </w:r>
          <w:hyperlink w:anchor="_Toc465873531" w:history="1">
            <w:r w:rsidRPr="00684774">
              <w:rPr>
                <w:rStyle w:val="Hyperlink"/>
                <w:rFonts w:eastAsia="SimSun"/>
                <w:bCs/>
                <w:noProof/>
                <w:u w:color="000000"/>
              </w:rPr>
              <w:t>1.</w:t>
            </w:r>
            <w:r w:rsidRPr="00684774">
              <w:rPr>
                <w:rStyle w:val="Hyperlink"/>
                <w:rFonts w:eastAsia="SimSun"/>
                <w:noProof/>
              </w:rPr>
              <w:t>Pirmas laboratorinis darbas</w:t>
            </w:r>
            <w:r>
              <w:rPr>
                <w:noProof/>
                <w:webHidden/>
              </w:rPr>
              <w:tab/>
            </w:r>
            <w:r>
              <w:rPr>
                <w:noProof/>
                <w:webHidden/>
              </w:rPr>
              <w:fldChar w:fldCharType="begin"/>
            </w:r>
            <w:r>
              <w:rPr>
                <w:noProof/>
                <w:webHidden/>
              </w:rPr>
              <w:instrText xml:space="preserve"> PAGEREF _Toc465873531 \h </w:instrText>
            </w:r>
            <w:r>
              <w:rPr>
                <w:noProof/>
                <w:webHidden/>
              </w:rPr>
            </w:r>
            <w:r>
              <w:rPr>
                <w:noProof/>
                <w:webHidden/>
              </w:rPr>
              <w:fldChar w:fldCharType="separate"/>
            </w:r>
            <w:r>
              <w:rPr>
                <w:noProof/>
                <w:webHidden/>
              </w:rPr>
              <w:t>2</w:t>
            </w:r>
            <w:r>
              <w:rPr>
                <w:noProof/>
                <w:webHidden/>
              </w:rPr>
              <w:fldChar w:fldCharType="end"/>
            </w:r>
          </w:hyperlink>
        </w:p>
        <w:p w:rsidR="000C49F7" w:rsidRDefault="000C49F7" w:rsidP="000C49F7">
          <w:pPr>
            <w:pStyle w:val="TOC2"/>
            <w:tabs>
              <w:tab w:val="left" w:pos="2626"/>
              <w:tab w:val="right" w:leader="dot" w:pos="9628"/>
            </w:tabs>
            <w:ind w:left="0" w:firstLine="0"/>
            <w:rPr>
              <w:rFonts w:asciiTheme="minorHAnsi" w:eastAsiaTheme="minorEastAsia" w:hAnsiTheme="minorHAnsi" w:cstheme="minorBidi"/>
              <w:noProof/>
              <w:color w:val="auto"/>
              <w:sz w:val="22"/>
              <w:lang w:val="lt-LT" w:eastAsia="ko-KR"/>
            </w:rPr>
          </w:pPr>
          <w:hyperlink w:anchor="_Toc465873532" w:history="1">
            <w:r w:rsidRPr="00684774">
              <w:rPr>
                <w:rStyle w:val="Hyperlink"/>
                <w:rFonts w:eastAsia="SimSun"/>
                <w:bCs/>
                <w:iCs/>
                <w:noProof/>
                <w:u w:color="000000"/>
              </w:rPr>
              <w:t>1.1.</w:t>
            </w:r>
            <w:r w:rsidRPr="00684774">
              <w:rPr>
                <w:rStyle w:val="Hyperlink"/>
                <w:rFonts w:eastAsia="SimSun"/>
                <w:noProof/>
              </w:rPr>
              <w:t>Darbo užduotis</w:t>
            </w:r>
            <w:r>
              <w:rPr>
                <w:noProof/>
                <w:webHidden/>
              </w:rPr>
              <w:tab/>
            </w:r>
            <w:r>
              <w:rPr>
                <w:noProof/>
                <w:webHidden/>
              </w:rPr>
              <w:tab/>
            </w:r>
            <w:r>
              <w:rPr>
                <w:noProof/>
                <w:webHidden/>
              </w:rPr>
              <w:fldChar w:fldCharType="begin"/>
            </w:r>
            <w:r>
              <w:rPr>
                <w:noProof/>
                <w:webHidden/>
              </w:rPr>
              <w:instrText xml:space="preserve"> PAGEREF _Toc465873532 \h </w:instrText>
            </w:r>
            <w:r>
              <w:rPr>
                <w:noProof/>
                <w:webHidden/>
              </w:rPr>
            </w:r>
            <w:r>
              <w:rPr>
                <w:noProof/>
                <w:webHidden/>
              </w:rPr>
              <w:fldChar w:fldCharType="separate"/>
            </w:r>
            <w:r>
              <w:rPr>
                <w:noProof/>
                <w:webHidden/>
              </w:rPr>
              <w:t>2</w:t>
            </w:r>
            <w:r>
              <w:rPr>
                <w:noProof/>
                <w:webHidden/>
              </w:rPr>
              <w:fldChar w:fldCharType="end"/>
            </w:r>
          </w:hyperlink>
        </w:p>
        <w:p w:rsidR="000C49F7" w:rsidRDefault="000C49F7" w:rsidP="000C49F7">
          <w:pPr>
            <w:pStyle w:val="TOC2"/>
            <w:tabs>
              <w:tab w:val="left" w:pos="2626"/>
              <w:tab w:val="right" w:leader="dot" w:pos="9628"/>
            </w:tabs>
            <w:ind w:left="0" w:firstLine="0"/>
            <w:rPr>
              <w:rFonts w:asciiTheme="minorHAnsi" w:eastAsiaTheme="minorEastAsia" w:hAnsiTheme="minorHAnsi" w:cstheme="minorBidi"/>
              <w:noProof/>
              <w:color w:val="auto"/>
              <w:sz w:val="22"/>
              <w:lang w:val="lt-LT" w:eastAsia="ko-KR"/>
            </w:rPr>
          </w:pPr>
          <w:hyperlink w:anchor="_Toc465873533" w:history="1">
            <w:r w:rsidRPr="00684774">
              <w:rPr>
                <w:rStyle w:val="Hyperlink"/>
                <w:rFonts w:eastAsia="SimSun"/>
                <w:bCs/>
                <w:iCs/>
                <w:noProof/>
                <w:u w:color="000000"/>
              </w:rPr>
              <w:t>1.2.</w:t>
            </w:r>
            <w:r w:rsidRPr="00684774">
              <w:rPr>
                <w:rStyle w:val="Hyperlink"/>
                <w:rFonts w:eastAsia="SimSun"/>
                <w:noProof/>
              </w:rPr>
              <w:t>Pirmo kurso laboratorinio užduoties programa JAVA kalba</w:t>
            </w:r>
            <w:r>
              <w:rPr>
                <w:noProof/>
                <w:webHidden/>
              </w:rPr>
              <w:tab/>
            </w:r>
            <w:r>
              <w:rPr>
                <w:noProof/>
                <w:webHidden/>
              </w:rPr>
              <w:fldChar w:fldCharType="begin"/>
            </w:r>
            <w:r>
              <w:rPr>
                <w:noProof/>
                <w:webHidden/>
              </w:rPr>
              <w:instrText xml:space="preserve"> PAGEREF _Toc465873533 \h </w:instrText>
            </w:r>
            <w:r>
              <w:rPr>
                <w:noProof/>
                <w:webHidden/>
              </w:rPr>
            </w:r>
            <w:r>
              <w:rPr>
                <w:noProof/>
                <w:webHidden/>
              </w:rPr>
              <w:fldChar w:fldCharType="separate"/>
            </w:r>
            <w:r>
              <w:rPr>
                <w:noProof/>
                <w:webHidden/>
              </w:rPr>
              <w:t>3</w:t>
            </w:r>
            <w:r>
              <w:rPr>
                <w:noProof/>
                <w:webHidden/>
              </w:rPr>
              <w:fldChar w:fldCharType="end"/>
            </w:r>
          </w:hyperlink>
        </w:p>
        <w:p w:rsidR="000C49F7" w:rsidRDefault="000C49F7" w:rsidP="000C49F7">
          <w:pPr>
            <w:pStyle w:val="TOC2"/>
            <w:tabs>
              <w:tab w:val="left" w:pos="2626"/>
              <w:tab w:val="right" w:leader="dot" w:pos="9628"/>
            </w:tabs>
            <w:ind w:left="0" w:firstLine="0"/>
            <w:rPr>
              <w:rFonts w:asciiTheme="minorHAnsi" w:eastAsiaTheme="minorEastAsia" w:hAnsiTheme="minorHAnsi" w:cstheme="minorBidi"/>
              <w:noProof/>
              <w:color w:val="auto"/>
              <w:sz w:val="22"/>
              <w:lang w:val="lt-LT" w:eastAsia="ko-KR"/>
            </w:rPr>
          </w:pPr>
          <w:hyperlink w:anchor="_Toc465873534" w:history="1">
            <w:r w:rsidRPr="00684774">
              <w:rPr>
                <w:rStyle w:val="Hyperlink"/>
                <w:rFonts w:eastAsia="SimSun"/>
                <w:bCs/>
                <w:iCs/>
                <w:noProof/>
                <w:u w:color="000000"/>
              </w:rPr>
              <w:t>1.3.</w:t>
            </w:r>
            <w:r w:rsidRPr="00684774">
              <w:rPr>
                <w:rStyle w:val="Hyperlink"/>
                <w:rFonts w:eastAsia="SimSun"/>
                <w:noProof/>
              </w:rPr>
              <w:t>Sisteminių klasių iš java.util bibliotekos išeities kodo analizė</w:t>
            </w:r>
            <w:r>
              <w:rPr>
                <w:noProof/>
                <w:webHidden/>
              </w:rPr>
              <w:tab/>
            </w:r>
            <w:r>
              <w:rPr>
                <w:noProof/>
                <w:webHidden/>
              </w:rPr>
              <w:fldChar w:fldCharType="begin"/>
            </w:r>
            <w:r>
              <w:rPr>
                <w:noProof/>
                <w:webHidden/>
              </w:rPr>
              <w:instrText xml:space="preserve"> PAGEREF _Toc465873534 \h </w:instrText>
            </w:r>
            <w:r>
              <w:rPr>
                <w:noProof/>
                <w:webHidden/>
              </w:rPr>
            </w:r>
            <w:r>
              <w:rPr>
                <w:noProof/>
                <w:webHidden/>
              </w:rPr>
              <w:fldChar w:fldCharType="separate"/>
            </w:r>
            <w:r>
              <w:rPr>
                <w:noProof/>
                <w:webHidden/>
              </w:rPr>
              <w:t>6</w:t>
            </w:r>
            <w:r>
              <w:rPr>
                <w:noProof/>
                <w:webHidden/>
              </w:rPr>
              <w:fldChar w:fldCharType="end"/>
            </w:r>
          </w:hyperlink>
        </w:p>
        <w:p w:rsidR="000C49F7" w:rsidRDefault="000C49F7" w:rsidP="000C49F7">
          <w:pPr>
            <w:pStyle w:val="TOC2"/>
            <w:tabs>
              <w:tab w:val="left" w:pos="2626"/>
              <w:tab w:val="right" w:leader="dot" w:pos="9628"/>
            </w:tabs>
            <w:ind w:left="0" w:firstLine="0"/>
            <w:rPr>
              <w:rFonts w:asciiTheme="minorHAnsi" w:eastAsiaTheme="minorEastAsia" w:hAnsiTheme="minorHAnsi" w:cstheme="minorBidi"/>
              <w:noProof/>
              <w:color w:val="auto"/>
              <w:sz w:val="22"/>
              <w:lang w:val="lt-LT" w:eastAsia="ko-KR"/>
            </w:rPr>
          </w:pPr>
          <w:hyperlink w:anchor="_Toc465873535" w:history="1">
            <w:r w:rsidRPr="00684774">
              <w:rPr>
                <w:rStyle w:val="Hyperlink"/>
                <w:rFonts w:eastAsia="SimSun"/>
                <w:bCs/>
                <w:iCs/>
                <w:noProof/>
                <w:u w:color="000000"/>
              </w:rPr>
              <w:t>1.4.</w:t>
            </w:r>
            <w:r w:rsidRPr="00684774">
              <w:rPr>
                <w:rStyle w:val="Hyperlink"/>
                <w:rFonts w:eastAsia="SimSun"/>
                <w:noProof/>
              </w:rPr>
              <w:t>Vizualios struktūros</w:t>
            </w:r>
            <w:r>
              <w:rPr>
                <w:noProof/>
                <w:webHidden/>
              </w:rPr>
              <w:tab/>
              <w:t>…..</w:t>
            </w:r>
            <w:r>
              <w:rPr>
                <w:noProof/>
                <w:webHidden/>
              </w:rPr>
              <w:tab/>
            </w:r>
            <w:r>
              <w:rPr>
                <w:noProof/>
                <w:webHidden/>
              </w:rPr>
              <w:fldChar w:fldCharType="begin"/>
            </w:r>
            <w:r>
              <w:rPr>
                <w:noProof/>
                <w:webHidden/>
              </w:rPr>
              <w:instrText xml:space="preserve"> PAGEREF _Toc465873535 \h </w:instrText>
            </w:r>
            <w:r>
              <w:rPr>
                <w:noProof/>
                <w:webHidden/>
              </w:rPr>
            </w:r>
            <w:r>
              <w:rPr>
                <w:noProof/>
                <w:webHidden/>
              </w:rPr>
              <w:fldChar w:fldCharType="separate"/>
            </w:r>
            <w:r>
              <w:rPr>
                <w:noProof/>
                <w:webHidden/>
              </w:rPr>
              <w:t>6</w:t>
            </w:r>
            <w:r>
              <w:rPr>
                <w:noProof/>
                <w:webHidden/>
              </w:rPr>
              <w:fldChar w:fldCharType="end"/>
            </w:r>
          </w:hyperlink>
        </w:p>
        <w:p w:rsidR="000C49F7" w:rsidRDefault="000C49F7" w:rsidP="000C49F7">
          <w:pPr>
            <w:pStyle w:val="TOC1"/>
            <w:tabs>
              <w:tab w:val="left" w:pos="2446"/>
              <w:tab w:val="right" w:leader="dot" w:pos="9628"/>
            </w:tabs>
            <w:ind w:left="0" w:firstLine="0"/>
            <w:rPr>
              <w:rFonts w:asciiTheme="minorHAnsi" w:eastAsiaTheme="minorEastAsia" w:hAnsiTheme="minorHAnsi" w:cstheme="minorBidi"/>
              <w:noProof/>
              <w:color w:val="auto"/>
              <w:sz w:val="22"/>
              <w:lang w:val="lt-LT" w:eastAsia="ko-KR"/>
            </w:rPr>
          </w:pPr>
          <w:hyperlink w:anchor="_Toc465873536" w:history="1">
            <w:r w:rsidRPr="00684774">
              <w:rPr>
                <w:rStyle w:val="Hyperlink"/>
                <w:rFonts w:eastAsia="SimSun"/>
                <w:bCs/>
                <w:noProof/>
                <w:u w:color="000000"/>
                <w:lang w:val="lt-LT"/>
              </w:rPr>
              <w:t>2.</w:t>
            </w:r>
            <w:r w:rsidRPr="00684774">
              <w:rPr>
                <w:rStyle w:val="Hyperlink"/>
                <w:rFonts w:eastAsia="SimSun"/>
                <w:noProof/>
                <w:lang w:val="lt-LT"/>
              </w:rPr>
              <w:t>Antras Laboratorinis darbas</w:t>
            </w:r>
            <w:r>
              <w:rPr>
                <w:noProof/>
                <w:webHidden/>
              </w:rPr>
              <w:tab/>
            </w:r>
            <w:r>
              <w:rPr>
                <w:noProof/>
                <w:webHidden/>
              </w:rPr>
              <w:fldChar w:fldCharType="begin"/>
            </w:r>
            <w:r>
              <w:rPr>
                <w:noProof/>
                <w:webHidden/>
              </w:rPr>
              <w:instrText xml:space="preserve"> PAGEREF _Toc465873536 \h </w:instrText>
            </w:r>
            <w:r>
              <w:rPr>
                <w:noProof/>
                <w:webHidden/>
              </w:rPr>
            </w:r>
            <w:r>
              <w:rPr>
                <w:noProof/>
                <w:webHidden/>
              </w:rPr>
              <w:fldChar w:fldCharType="separate"/>
            </w:r>
            <w:r>
              <w:rPr>
                <w:noProof/>
                <w:webHidden/>
              </w:rPr>
              <w:t>7</w:t>
            </w:r>
            <w:r>
              <w:rPr>
                <w:noProof/>
                <w:webHidden/>
              </w:rPr>
              <w:fldChar w:fldCharType="end"/>
            </w:r>
          </w:hyperlink>
        </w:p>
        <w:p w:rsidR="000C49F7" w:rsidRDefault="000C49F7" w:rsidP="000C49F7">
          <w:pPr>
            <w:pStyle w:val="TOC2"/>
            <w:tabs>
              <w:tab w:val="left" w:pos="2626"/>
              <w:tab w:val="right" w:leader="dot" w:pos="9628"/>
            </w:tabs>
            <w:ind w:left="0" w:firstLine="0"/>
            <w:rPr>
              <w:rFonts w:asciiTheme="minorHAnsi" w:eastAsiaTheme="minorEastAsia" w:hAnsiTheme="minorHAnsi" w:cstheme="minorBidi"/>
              <w:noProof/>
              <w:color w:val="auto"/>
              <w:sz w:val="22"/>
              <w:lang w:val="lt-LT" w:eastAsia="ko-KR"/>
            </w:rPr>
          </w:pPr>
          <w:hyperlink w:anchor="_Toc465873537" w:history="1">
            <w:r w:rsidRPr="00684774">
              <w:rPr>
                <w:rStyle w:val="Hyperlink"/>
                <w:rFonts w:eastAsia="SimSun"/>
                <w:bCs/>
                <w:iCs/>
                <w:noProof/>
                <w:u w:color="000000"/>
                <w:lang w:val="lt-LT"/>
              </w:rPr>
              <w:t>2.1.</w:t>
            </w:r>
            <w:r w:rsidRPr="00684774">
              <w:rPr>
                <w:rStyle w:val="Hyperlink"/>
                <w:rFonts w:eastAsia="SimSun"/>
                <w:noProof/>
                <w:lang w:val="lt-LT"/>
              </w:rPr>
              <w:t>Individuali u</w:t>
            </w:r>
            <w:r w:rsidRPr="00684774">
              <w:rPr>
                <w:rStyle w:val="Hyperlink"/>
                <w:rFonts w:eastAsia="SimSun"/>
                <w:noProof/>
                <w:lang w:val="lt-LT" w:eastAsia="ko-KR"/>
              </w:rPr>
              <w:t>žduotis</w:t>
            </w:r>
            <w:r>
              <w:rPr>
                <w:noProof/>
                <w:webHidden/>
              </w:rPr>
              <w:tab/>
            </w:r>
            <w:r>
              <w:rPr>
                <w:noProof/>
                <w:webHidden/>
              </w:rPr>
              <w:tab/>
            </w:r>
            <w:r>
              <w:rPr>
                <w:noProof/>
                <w:webHidden/>
              </w:rPr>
              <w:fldChar w:fldCharType="begin"/>
            </w:r>
            <w:r>
              <w:rPr>
                <w:noProof/>
                <w:webHidden/>
              </w:rPr>
              <w:instrText xml:space="preserve"> PAGEREF _Toc465873537 \h </w:instrText>
            </w:r>
            <w:r>
              <w:rPr>
                <w:noProof/>
                <w:webHidden/>
              </w:rPr>
            </w:r>
            <w:r>
              <w:rPr>
                <w:noProof/>
                <w:webHidden/>
              </w:rPr>
              <w:fldChar w:fldCharType="separate"/>
            </w:r>
            <w:r>
              <w:rPr>
                <w:noProof/>
                <w:webHidden/>
              </w:rPr>
              <w:t>7</w:t>
            </w:r>
            <w:r>
              <w:rPr>
                <w:noProof/>
                <w:webHidden/>
              </w:rPr>
              <w:fldChar w:fldCharType="end"/>
            </w:r>
          </w:hyperlink>
        </w:p>
        <w:p w:rsidR="000C49F7" w:rsidRDefault="000C49F7" w:rsidP="000C49F7">
          <w:pPr>
            <w:pStyle w:val="TOC2"/>
            <w:tabs>
              <w:tab w:val="left" w:pos="2626"/>
              <w:tab w:val="right" w:leader="dot" w:pos="9628"/>
            </w:tabs>
            <w:ind w:left="0" w:firstLine="0"/>
            <w:rPr>
              <w:rFonts w:asciiTheme="minorHAnsi" w:eastAsiaTheme="minorEastAsia" w:hAnsiTheme="minorHAnsi" w:cstheme="minorBidi"/>
              <w:noProof/>
              <w:color w:val="auto"/>
              <w:sz w:val="22"/>
              <w:lang w:val="lt-LT" w:eastAsia="ko-KR"/>
            </w:rPr>
          </w:pPr>
          <w:hyperlink w:anchor="_Toc465873538" w:history="1">
            <w:r w:rsidRPr="00684774">
              <w:rPr>
                <w:rStyle w:val="Hyperlink"/>
                <w:rFonts w:eastAsia="SimSun"/>
                <w:bCs/>
                <w:iCs/>
                <w:noProof/>
                <w:u w:color="000000"/>
                <w:lang w:val="lt-LT"/>
              </w:rPr>
              <w:t>2.2.</w:t>
            </w:r>
            <w:r w:rsidRPr="00684774">
              <w:rPr>
                <w:rStyle w:val="Hyperlink"/>
                <w:rFonts w:eastAsia="SimSun"/>
                <w:noProof/>
                <w:lang w:val="lt-LT"/>
              </w:rPr>
              <w:t>Išvados</w:t>
            </w:r>
            <w:r>
              <w:rPr>
                <w:noProof/>
                <w:webHidden/>
              </w:rPr>
              <w:tab/>
            </w:r>
            <w:r>
              <w:rPr>
                <w:noProof/>
                <w:webHidden/>
              </w:rPr>
              <w:tab/>
            </w:r>
            <w:r>
              <w:rPr>
                <w:noProof/>
                <w:webHidden/>
              </w:rPr>
              <w:fldChar w:fldCharType="begin"/>
            </w:r>
            <w:r>
              <w:rPr>
                <w:noProof/>
                <w:webHidden/>
              </w:rPr>
              <w:instrText xml:space="preserve"> PAGEREF _Toc465873538 \h </w:instrText>
            </w:r>
            <w:r>
              <w:rPr>
                <w:noProof/>
                <w:webHidden/>
              </w:rPr>
            </w:r>
            <w:r>
              <w:rPr>
                <w:noProof/>
                <w:webHidden/>
              </w:rPr>
              <w:fldChar w:fldCharType="separate"/>
            </w:r>
            <w:r>
              <w:rPr>
                <w:noProof/>
                <w:webHidden/>
              </w:rPr>
              <w:t>9</w:t>
            </w:r>
            <w:r>
              <w:rPr>
                <w:noProof/>
                <w:webHidden/>
              </w:rPr>
              <w:fldChar w:fldCharType="end"/>
            </w:r>
          </w:hyperlink>
        </w:p>
        <w:p w:rsidR="000C49F7" w:rsidRDefault="000C49F7">
          <w:r>
            <w:rPr>
              <w:b/>
              <w:bCs/>
              <w:noProof/>
            </w:rPr>
            <w:fldChar w:fldCharType="end"/>
          </w:r>
        </w:p>
      </w:sdtContent>
    </w:sdt>
    <w:p w:rsidR="00055984" w:rsidRDefault="00E0315D" w:rsidP="00954387">
      <w:pPr>
        <w:spacing w:after="160" w:line="259" w:lineRule="auto"/>
        <w:ind w:left="0" w:right="0" w:firstLine="0"/>
        <w:jc w:val="both"/>
      </w:pPr>
      <w:r>
        <w:rPr>
          <w:rFonts w:ascii="Calibri" w:eastAsia="Calibri" w:hAnsi="Calibri" w:cs="Calibri"/>
          <w:sz w:val="22"/>
        </w:rPr>
        <w:t xml:space="preserve"> </w:t>
      </w:r>
    </w:p>
    <w:p w:rsidR="00055984" w:rsidRDefault="00E0315D">
      <w:pPr>
        <w:spacing w:after="212" w:line="259" w:lineRule="auto"/>
        <w:ind w:left="0" w:right="0" w:firstLine="0"/>
      </w:pPr>
      <w:r>
        <w:rPr>
          <w:rFonts w:ascii="Calibri" w:eastAsia="Calibri" w:hAnsi="Calibri" w:cs="Calibri"/>
          <w:sz w:val="22"/>
        </w:rPr>
        <w:t xml:space="preserve">  </w:t>
      </w:r>
    </w:p>
    <w:p w:rsidR="00055984" w:rsidRDefault="00E0315D">
      <w:pPr>
        <w:spacing w:after="138" w:line="259" w:lineRule="auto"/>
        <w:ind w:left="1419" w:right="0" w:firstLine="0"/>
      </w:pPr>
      <w:r>
        <w:rPr>
          <w:rFonts w:ascii="Courier New" w:eastAsia="Courier New" w:hAnsi="Courier New" w:cs="Courier New"/>
          <w:sz w:val="20"/>
        </w:rPr>
        <w:t xml:space="preserve"> </w:t>
      </w:r>
      <w:r>
        <w:rPr>
          <w:rFonts w:ascii="Calibri" w:eastAsia="Calibri" w:hAnsi="Calibri" w:cs="Calibri"/>
          <w:sz w:val="22"/>
        </w:rPr>
        <w:t xml:space="preserve">  </w:t>
      </w:r>
    </w:p>
    <w:p w:rsidR="00055984" w:rsidRDefault="00E0315D" w:rsidP="00561276">
      <w:pPr>
        <w:pStyle w:val="Heading1"/>
      </w:pPr>
      <w:r>
        <w:rPr>
          <w:rFonts w:ascii="Times New Roman" w:eastAsia="Times New Roman" w:hAnsi="Times New Roman" w:cs="Times New Roman"/>
        </w:rPr>
        <w:t xml:space="preserve"> </w:t>
      </w:r>
      <w:r>
        <w:rPr>
          <w:rFonts w:ascii="Courier New" w:eastAsia="Courier New" w:hAnsi="Courier New" w:cs="Courier New"/>
          <w:sz w:val="20"/>
        </w:rPr>
        <w:t xml:space="preserve"> </w:t>
      </w:r>
      <w:r>
        <w:t xml:space="preserve">  </w:t>
      </w:r>
      <w:bookmarkStart w:id="0" w:name="_Toc465873531"/>
      <w:r w:rsidR="00561276">
        <w:t>Pirmas laboratorinis darbas</w:t>
      </w:r>
      <w:bookmarkEnd w:id="0"/>
    </w:p>
    <w:p w:rsidR="00561276" w:rsidRPr="002D4709" w:rsidRDefault="00561276" w:rsidP="002D4709">
      <w:pPr>
        <w:pStyle w:val="Heading2"/>
      </w:pPr>
      <w:r w:rsidRPr="002D4709">
        <w:t xml:space="preserve"> </w:t>
      </w:r>
      <w:bookmarkStart w:id="1" w:name="_Toc465873532"/>
      <w:r w:rsidRPr="002D4709">
        <w:t>Darbo užduotis</w:t>
      </w:r>
      <w:bookmarkEnd w:id="1"/>
    </w:p>
    <w:p w:rsidR="00561276" w:rsidRPr="00561276" w:rsidRDefault="00561276" w:rsidP="00561276">
      <w:pPr>
        <w:spacing w:after="0" w:line="259" w:lineRule="auto"/>
        <w:ind w:left="1419" w:right="0" w:hanging="702"/>
        <w:rPr>
          <w:rFonts w:ascii="Times New Roman" w:eastAsia="Times New Roman" w:hAnsi="Times New Roman" w:cs="Times New Roman"/>
          <w:sz w:val="22"/>
        </w:rPr>
      </w:pPr>
      <w:r w:rsidRPr="00561276">
        <w:rPr>
          <w:rFonts w:ascii="Times New Roman" w:eastAsia="Times New Roman" w:hAnsi="Times New Roman" w:cs="Times New Roman"/>
          <w:sz w:val="22"/>
        </w:rPr>
        <w:t>Pasinaudojant duotu projektu Lab1_BazinesStrukturos, kuriame yra pateiktos b</w:t>
      </w:r>
      <w:r>
        <w:rPr>
          <w:rFonts w:ascii="Times New Roman" w:eastAsia="Times New Roman" w:hAnsi="Times New Roman" w:cs="Times New Roman"/>
          <w:sz w:val="22"/>
        </w:rPr>
        <w:t xml:space="preserve">azinių struktūrų demonstracinės </w:t>
      </w:r>
      <w:r w:rsidRPr="00561276">
        <w:rPr>
          <w:rFonts w:ascii="Times New Roman" w:eastAsia="Times New Roman" w:hAnsi="Times New Roman" w:cs="Times New Roman"/>
          <w:sz w:val="22"/>
        </w:rPr>
        <w:t>klasės su valdymo perjungimo metodais, reikia atlikti metodų tyrimus ir paaiškinti gautus rezultatus. Išbandyti sistemos NetBeans teikiamas galimybes.</w:t>
      </w:r>
    </w:p>
    <w:p w:rsidR="00561276" w:rsidRPr="00561276" w:rsidRDefault="00561276" w:rsidP="00561276">
      <w:pPr>
        <w:spacing w:after="0" w:line="259" w:lineRule="auto"/>
        <w:ind w:left="1419" w:right="0" w:hanging="702"/>
        <w:rPr>
          <w:rFonts w:ascii="Times New Roman" w:eastAsia="Times New Roman" w:hAnsi="Times New Roman" w:cs="Times New Roman"/>
          <w:sz w:val="22"/>
        </w:rPr>
      </w:pPr>
      <w:r w:rsidRPr="00561276">
        <w:rPr>
          <w:rFonts w:ascii="Times New Roman" w:eastAsia="Times New Roman" w:hAnsi="Times New Roman" w:cs="Times New Roman"/>
          <w:sz w:val="22"/>
        </w:rPr>
        <w:t>1.2. Praktinio darbo tyrimas ir analizė</w:t>
      </w:r>
    </w:p>
    <w:p w:rsidR="00561276" w:rsidRPr="00561276" w:rsidRDefault="00561276" w:rsidP="00561276">
      <w:pPr>
        <w:spacing w:after="0" w:line="259" w:lineRule="auto"/>
        <w:ind w:left="1419" w:right="0" w:hanging="702"/>
        <w:rPr>
          <w:rFonts w:ascii="Times New Roman" w:eastAsia="Times New Roman" w:hAnsi="Times New Roman" w:cs="Times New Roman"/>
          <w:sz w:val="22"/>
        </w:rPr>
      </w:pPr>
      <w:r w:rsidRPr="00561276">
        <w:rPr>
          <w:rFonts w:ascii="Times New Roman" w:eastAsia="Times New Roman" w:hAnsi="Times New Roman" w:cs="Times New Roman"/>
          <w:sz w:val="22"/>
        </w:rPr>
        <w:t>Pateikiami studento sukurtų metodų eksperimentai</w:t>
      </w:r>
    </w:p>
    <w:tbl>
      <w:tblPr>
        <w:tblStyle w:val="TableGrid"/>
        <w:tblW w:w="9626" w:type="dxa"/>
        <w:tblInd w:w="28" w:type="dxa"/>
        <w:tblCellMar>
          <w:top w:w="28" w:type="dxa"/>
          <w:left w:w="104" w:type="dxa"/>
          <w:right w:w="115" w:type="dxa"/>
        </w:tblCellMar>
        <w:tblLook w:val="04A0" w:firstRow="1" w:lastRow="0" w:firstColumn="1" w:lastColumn="0" w:noHBand="0" w:noVBand="1"/>
      </w:tblPr>
      <w:tblGrid>
        <w:gridCol w:w="9626"/>
      </w:tblGrid>
      <w:tr w:rsidR="00561276" w:rsidTr="00982F68">
        <w:trPr>
          <w:trHeight w:val="322"/>
        </w:trPr>
        <w:tc>
          <w:tcPr>
            <w:tcW w:w="9626" w:type="dxa"/>
            <w:tcBorders>
              <w:top w:val="single" w:sz="4" w:space="0" w:color="000000"/>
              <w:left w:val="single" w:sz="4" w:space="0" w:color="000000"/>
              <w:bottom w:val="single" w:sz="4" w:space="0" w:color="000000"/>
              <w:right w:val="single" w:sz="4" w:space="0" w:color="000000"/>
            </w:tcBorders>
          </w:tcPr>
          <w:p w:rsidR="00561276" w:rsidRDefault="00561276" w:rsidP="00982F68">
            <w:pPr>
              <w:spacing w:after="0" w:line="259" w:lineRule="auto"/>
              <w:ind w:left="6" w:right="0" w:firstLine="0"/>
              <w:jc w:val="center"/>
            </w:pPr>
            <w:r>
              <w:rPr>
                <w:rFonts w:ascii="Times New Roman" w:eastAsia="Times New Roman" w:hAnsi="Times New Roman" w:cs="Times New Roman"/>
                <w:b/>
                <w:i/>
                <w:sz w:val="24"/>
              </w:rPr>
              <w:t xml:space="preserve">Tiriamas metodas </w:t>
            </w:r>
            <w:r>
              <w:rPr>
                <w:rFonts w:ascii="Times New Roman" w:eastAsia="Times New Roman" w:hAnsi="Times New Roman" w:cs="Times New Roman"/>
                <w:sz w:val="24"/>
              </w:rPr>
              <w:t xml:space="preserve">– B_Labas </w:t>
            </w:r>
            <w:r w:rsidRPr="00545E41">
              <w:rPr>
                <w:rFonts w:ascii="Times New Roman" w:eastAsia="Times New Roman" w:hAnsi="Times New Roman" w:cs="Times New Roman"/>
                <w:sz w:val="24"/>
              </w:rPr>
              <w:t>double atstumasTarpTaškų(int x1, int y1, int x2, int y2)</w:t>
            </w:r>
          </w:p>
        </w:tc>
      </w:tr>
      <w:tr w:rsidR="00561276" w:rsidTr="00982F68">
        <w:trPr>
          <w:trHeight w:val="322"/>
        </w:trPr>
        <w:tc>
          <w:tcPr>
            <w:tcW w:w="9626" w:type="dxa"/>
            <w:tcBorders>
              <w:top w:val="single" w:sz="4" w:space="0" w:color="000000"/>
              <w:left w:val="single" w:sz="4" w:space="0" w:color="000000"/>
              <w:bottom w:val="single" w:sz="4" w:space="0" w:color="000000"/>
              <w:right w:val="single" w:sz="4" w:space="0" w:color="000000"/>
            </w:tcBorders>
          </w:tcPr>
          <w:p w:rsidR="00561276" w:rsidRDefault="00561276" w:rsidP="00982F68">
            <w:pPr>
              <w:spacing w:after="0" w:line="259" w:lineRule="auto"/>
              <w:ind w:left="6" w:right="0" w:firstLine="0"/>
            </w:pPr>
            <w:r>
              <w:t>double atstumasTarpTaškų(int x1, int y1, int x2, int y2){</w:t>
            </w:r>
          </w:p>
          <w:p w:rsidR="00561276" w:rsidRDefault="00561276" w:rsidP="00982F68">
            <w:pPr>
              <w:spacing w:after="0" w:line="259" w:lineRule="auto"/>
              <w:ind w:left="6" w:right="0" w:firstLine="0"/>
            </w:pPr>
            <w:r>
              <w:t xml:space="preserve">        double AB=0;</w:t>
            </w:r>
          </w:p>
          <w:p w:rsidR="00561276" w:rsidRDefault="00561276" w:rsidP="00982F68">
            <w:pPr>
              <w:spacing w:after="0" w:line="259" w:lineRule="auto"/>
              <w:ind w:left="6" w:right="0" w:firstLine="0"/>
            </w:pPr>
            <w:r>
              <w:t xml:space="preserve">        AB=(double) Math.sqrt(Math.pow((x2-x1), 2)+Math.pow((y2-y1), 2) );</w:t>
            </w:r>
          </w:p>
          <w:p w:rsidR="00561276" w:rsidRDefault="00561276" w:rsidP="00982F68">
            <w:pPr>
              <w:spacing w:after="0" w:line="259" w:lineRule="auto"/>
              <w:ind w:left="6" w:right="0" w:firstLine="0"/>
            </w:pPr>
            <w:r>
              <w:t xml:space="preserve">        return AB;</w:t>
            </w:r>
          </w:p>
          <w:p w:rsidR="00561276" w:rsidRDefault="00561276" w:rsidP="00982F68">
            <w:pPr>
              <w:spacing w:after="0" w:line="259" w:lineRule="auto"/>
              <w:ind w:left="6" w:right="0" w:firstLine="0"/>
            </w:pPr>
            <w:r>
              <w:t xml:space="preserve">    }</w:t>
            </w:r>
          </w:p>
        </w:tc>
      </w:tr>
      <w:tr w:rsidR="00561276" w:rsidTr="00982F68">
        <w:trPr>
          <w:trHeight w:val="322"/>
        </w:trPr>
        <w:tc>
          <w:tcPr>
            <w:tcW w:w="9626" w:type="dxa"/>
            <w:tcBorders>
              <w:top w:val="single" w:sz="4" w:space="0" w:color="000000"/>
              <w:left w:val="single" w:sz="4" w:space="0" w:color="000000"/>
              <w:bottom w:val="single" w:sz="4" w:space="0" w:color="000000"/>
              <w:right w:val="single" w:sz="4" w:space="0" w:color="000000"/>
            </w:tcBorders>
          </w:tcPr>
          <w:p w:rsidR="00561276" w:rsidRDefault="00561276" w:rsidP="00982F68">
            <w:pPr>
              <w:spacing w:after="0" w:line="259" w:lineRule="auto"/>
              <w:ind w:left="6" w:right="0" w:firstLine="0"/>
              <w:jc w:val="center"/>
            </w:pPr>
            <w:r>
              <w:rPr>
                <w:rFonts w:ascii="Times New Roman" w:eastAsia="Times New Roman" w:hAnsi="Times New Roman" w:cs="Times New Roman"/>
                <w:b/>
                <w:sz w:val="24"/>
              </w:rPr>
              <w:t>Gauti rezultatai</w:t>
            </w:r>
          </w:p>
        </w:tc>
      </w:tr>
      <w:tr w:rsidR="00561276" w:rsidTr="00982F68">
        <w:trPr>
          <w:trHeight w:val="322"/>
        </w:trPr>
        <w:tc>
          <w:tcPr>
            <w:tcW w:w="96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61276" w:rsidRDefault="00561276" w:rsidP="00982F68">
            <w:pPr>
              <w:spacing w:after="0" w:line="259" w:lineRule="auto"/>
              <w:ind w:left="6" w:right="0" w:firstLine="0"/>
              <w:rPr>
                <w:rFonts w:ascii="Times New Roman" w:eastAsia="Times New Roman" w:hAnsi="Times New Roman" w:cs="Times New Roman"/>
                <w:b/>
                <w:sz w:val="24"/>
              </w:rPr>
            </w:pPr>
            <w:r w:rsidRPr="00545E41">
              <w:t>Atstumas tarp ta</w:t>
            </w:r>
            <w:r>
              <w:rPr>
                <w:rFonts w:eastAsiaTheme="minorEastAsia"/>
                <w:lang w:eastAsia="ko-KR"/>
              </w:rPr>
              <w:t>škų</w:t>
            </w:r>
            <w:r w:rsidRPr="00545E41">
              <w:t xml:space="preserve"> 2.0</w:t>
            </w:r>
          </w:p>
        </w:tc>
      </w:tr>
      <w:tr w:rsidR="00561276" w:rsidTr="00982F68">
        <w:trPr>
          <w:trHeight w:val="322"/>
        </w:trPr>
        <w:tc>
          <w:tcPr>
            <w:tcW w:w="96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561276" w:rsidRDefault="00561276" w:rsidP="00982F68">
            <w:pPr>
              <w:spacing w:after="6" w:line="259" w:lineRule="auto"/>
              <w:ind w:left="0" w:right="0" w:firstLine="0"/>
            </w:pPr>
            <w:r>
              <w:rPr>
                <w:b/>
              </w:rPr>
              <w:t xml:space="preserve">Komentarai: </w:t>
            </w:r>
            <w:r>
              <w:t xml:space="preserve"> </w:t>
            </w:r>
          </w:p>
          <w:p w:rsidR="00561276" w:rsidRDefault="00561276" w:rsidP="00982F68">
            <w:pPr>
              <w:spacing w:after="6" w:line="259" w:lineRule="auto"/>
              <w:ind w:left="0" w:right="0" w:firstLine="0"/>
            </w:pPr>
            <w:r>
              <w:t>Panaudojamos matematinės funkcijos Math.sqrt ir Math.pow</w:t>
            </w:r>
          </w:p>
          <w:p w:rsidR="00561276" w:rsidRDefault="00561276" w:rsidP="00982F68">
            <w:pPr>
              <w:spacing w:after="0" w:line="259" w:lineRule="auto"/>
              <w:ind w:left="6" w:right="0" w:firstLine="0"/>
            </w:pPr>
          </w:p>
        </w:tc>
      </w:tr>
      <w:tr w:rsidR="00561276" w:rsidTr="00982F68">
        <w:trPr>
          <w:trHeight w:val="322"/>
        </w:trPr>
        <w:tc>
          <w:tcPr>
            <w:tcW w:w="9626" w:type="dxa"/>
            <w:tcBorders>
              <w:top w:val="single" w:sz="4" w:space="0" w:color="000000"/>
              <w:left w:val="single" w:sz="4" w:space="0" w:color="000000"/>
              <w:bottom w:val="single" w:sz="4" w:space="0" w:color="000000"/>
              <w:right w:val="single" w:sz="4" w:space="0" w:color="000000"/>
            </w:tcBorders>
          </w:tcPr>
          <w:p w:rsidR="00561276" w:rsidRDefault="00561276" w:rsidP="00982F68">
            <w:pPr>
              <w:spacing w:after="0" w:line="259" w:lineRule="auto"/>
              <w:ind w:left="6" w:right="0" w:firstLine="0"/>
              <w:jc w:val="center"/>
              <w:rPr>
                <w:rFonts w:ascii="Times New Roman" w:eastAsia="Times New Roman" w:hAnsi="Times New Roman" w:cs="Times New Roman"/>
                <w:b/>
                <w:i/>
                <w:sz w:val="24"/>
              </w:rPr>
            </w:pPr>
            <w:r>
              <w:rPr>
                <w:rFonts w:ascii="Times New Roman" w:eastAsia="Times New Roman" w:hAnsi="Times New Roman" w:cs="Times New Roman"/>
                <w:b/>
                <w:i/>
                <w:sz w:val="24"/>
              </w:rPr>
              <w:t xml:space="preserve">Tiriamas metodas </w:t>
            </w:r>
            <w:r>
              <w:rPr>
                <w:rFonts w:ascii="Times New Roman" w:eastAsia="Times New Roman" w:hAnsi="Times New Roman" w:cs="Times New Roman"/>
                <w:sz w:val="24"/>
              </w:rPr>
              <w:t>– B_Labas.</w:t>
            </w:r>
            <w:r>
              <w:rPr>
                <w:sz w:val="31"/>
                <w:vertAlign w:val="subscript"/>
              </w:rPr>
              <w:t xml:space="preserve"> </w:t>
            </w:r>
            <w:r>
              <w:rPr>
                <w:rFonts w:ascii="Times New Roman" w:eastAsia="Times New Roman" w:hAnsi="Times New Roman" w:cs="Times New Roman"/>
                <w:sz w:val="24"/>
              </w:rPr>
              <w:t>double koksVidurkis (int[] mas)</w:t>
            </w:r>
          </w:p>
        </w:tc>
      </w:tr>
      <w:tr w:rsidR="00561276" w:rsidTr="00982F68">
        <w:trPr>
          <w:trHeight w:val="2074"/>
        </w:trPr>
        <w:tc>
          <w:tcPr>
            <w:tcW w:w="9626" w:type="dxa"/>
            <w:tcBorders>
              <w:top w:val="single" w:sz="4" w:space="0" w:color="000000"/>
              <w:left w:val="single" w:sz="4" w:space="0" w:color="000000"/>
              <w:bottom w:val="single" w:sz="4" w:space="0" w:color="000000"/>
              <w:right w:val="single" w:sz="4" w:space="0" w:color="000000"/>
            </w:tcBorders>
          </w:tcPr>
          <w:p w:rsidR="00561276" w:rsidRDefault="00561276" w:rsidP="00982F68">
            <w:pPr>
              <w:spacing w:after="0" w:line="259" w:lineRule="auto"/>
              <w:ind w:left="0" w:right="0" w:firstLine="0"/>
            </w:pPr>
            <w:r>
              <w:lastRenderedPageBreak/>
              <w:t xml:space="preserve">         </w:t>
            </w:r>
          </w:p>
          <w:p w:rsidR="00561276" w:rsidRDefault="00561276" w:rsidP="00982F68">
            <w:pPr>
              <w:spacing w:after="0" w:line="240" w:lineRule="auto"/>
              <w:ind w:left="0" w:right="3886" w:firstLine="0"/>
            </w:pPr>
            <w:r>
              <w:t xml:space="preserve">    static double koksVidurkis(int[] mas){         int answer = 0; </w:t>
            </w:r>
          </w:p>
          <w:p w:rsidR="00561276" w:rsidRDefault="00561276" w:rsidP="00982F68">
            <w:pPr>
              <w:spacing w:after="0" w:line="240" w:lineRule="auto"/>
              <w:ind w:left="0" w:right="3046" w:firstLine="0"/>
            </w:pPr>
            <w:r>
              <w:t xml:space="preserve">        for (int i = 0; i &lt; mas.length; i++) {             answer += mas[i]; </w:t>
            </w:r>
          </w:p>
          <w:p w:rsidR="00561276" w:rsidRDefault="00561276" w:rsidP="00982F68">
            <w:pPr>
              <w:spacing w:after="0" w:line="240" w:lineRule="auto"/>
              <w:ind w:left="0" w:right="8207" w:firstLine="0"/>
            </w:pPr>
            <w:r>
              <w:t xml:space="preserve">        }          </w:t>
            </w:r>
          </w:p>
          <w:p w:rsidR="00561276" w:rsidRDefault="00561276" w:rsidP="00982F68">
            <w:pPr>
              <w:spacing w:after="0" w:line="259" w:lineRule="auto"/>
              <w:ind w:left="0" w:right="3886" w:firstLine="0"/>
            </w:pPr>
            <w:r>
              <w:t xml:space="preserve">        return (double) answer / mas.length;     } </w:t>
            </w:r>
          </w:p>
        </w:tc>
      </w:tr>
      <w:tr w:rsidR="00561276" w:rsidTr="00982F68">
        <w:trPr>
          <w:trHeight w:val="323"/>
        </w:trPr>
        <w:tc>
          <w:tcPr>
            <w:tcW w:w="9626" w:type="dxa"/>
            <w:tcBorders>
              <w:top w:val="single" w:sz="4" w:space="0" w:color="000000"/>
              <w:left w:val="single" w:sz="4" w:space="0" w:color="000000"/>
              <w:bottom w:val="single" w:sz="4" w:space="0" w:color="000000"/>
              <w:right w:val="single" w:sz="4" w:space="0" w:color="000000"/>
            </w:tcBorders>
          </w:tcPr>
          <w:p w:rsidR="00561276" w:rsidRDefault="00561276" w:rsidP="00982F68">
            <w:pPr>
              <w:spacing w:after="0" w:line="259" w:lineRule="auto"/>
              <w:ind w:left="6" w:right="0" w:firstLine="0"/>
              <w:jc w:val="center"/>
            </w:pPr>
            <w:r>
              <w:rPr>
                <w:rFonts w:ascii="Times New Roman" w:eastAsia="Times New Roman" w:hAnsi="Times New Roman" w:cs="Times New Roman"/>
                <w:b/>
                <w:sz w:val="24"/>
              </w:rPr>
              <w:t xml:space="preserve">Gauti rezultatai </w:t>
            </w:r>
            <w:r>
              <w:rPr>
                <w:sz w:val="31"/>
                <w:vertAlign w:val="subscript"/>
              </w:rPr>
              <w:t xml:space="preserve"> </w:t>
            </w:r>
          </w:p>
        </w:tc>
      </w:tr>
      <w:tr w:rsidR="00561276" w:rsidTr="00982F68">
        <w:trPr>
          <w:trHeight w:val="486"/>
        </w:trPr>
        <w:tc>
          <w:tcPr>
            <w:tcW w:w="9626" w:type="dxa"/>
            <w:tcBorders>
              <w:top w:val="single" w:sz="4" w:space="0" w:color="000000"/>
              <w:left w:val="single" w:sz="4" w:space="0" w:color="000000"/>
              <w:bottom w:val="single" w:sz="4" w:space="0" w:color="000000"/>
              <w:right w:val="single" w:sz="4" w:space="0" w:color="000000"/>
            </w:tcBorders>
            <w:shd w:val="clear" w:color="auto" w:fill="D9D9D9"/>
          </w:tcPr>
          <w:p w:rsidR="00561276" w:rsidRDefault="00561276" w:rsidP="00982F68">
            <w:pPr>
              <w:spacing w:after="0" w:line="259" w:lineRule="auto"/>
              <w:ind w:left="0" w:right="0" w:firstLine="0"/>
            </w:pPr>
            <w:r>
              <w:t xml:space="preserve">8.583 </w:t>
            </w:r>
          </w:p>
        </w:tc>
      </w:tr>
      <w:tr w:rsidR="00561276" w:rsidTr="00982F68">
        <w:trPr>
          <w:trHeight w:val="712"/>
        </w:trPr>
        <w:tc>
          <w:tcPr>
            <w:tcW w:w="9626" w:type="dxa"/>
            <w:tcBorders>
              <w:top w:val="single" w:sz="4" w:space="0" w:color="000000"/>
              <w:left w:val="single" w:sz="4" w:space="0" w:color="000000"/>
              <w:bottom w:val="single" w:sz="4" w:space="0" w:color="000000"/>
              <w:right w:val="single" w:sz="4" w:space="0" w:color="000000"/>
            </w:tcBorders>
            <w:shd w:val="clear" w:color="auto" w:fill="D9D9D9"/>
          </w:tcPr>
          <w:p w:rsidR="00561276" w:rsidRDefault="00561276" w:rsidP="00982F68">
            <w:pPr>
              <w:spacing w:after="6" w:line="259" w:lineRule="auto"/>
              <w:ind w:left="0" w:right="0" w:firstLine="0"/>
            </w:pPr>
            <w:r>
              <w:rPr>
                <w:b/>
              </w:rPr>
              <w:t xml:space="preserve">Komentarai: </w:t>
            </w:r>
            <w:r>
              <w:t xml:space="preserve"> </w:t>
            </w:r>
          </w:p>
          <w:p w:rsidR="00561276" w:rsidRDefault="00561276" w:rsidP="00982F68">
            <w:pPr>
              <w:spacing w:after="0" w:line="259" w:lineRule="auto"/>
              <w:ind w:left="0" w:right="0" w:firstLine="0"/>
            </w:pPr>
            <w:r>
              <w:t xml:space="preserve">Praeinama pro visą masyvą ir surandamas jo elementų aritmetinis vidurkis  </w:t>
            </w:r>
          </w:p>
        </w:tc>
      </w:tr>
      <w:tr w:rsidR="00561276" w:rsidTr="00982F68">
        <w:trPr>
          <w:trHeight w:val="323"/>
        </w:trPr>
        <w:tc>
          <w:tcPr>
            <w:tcW w:w="9626" w:type="dxa"/>
            <w:tcBorders>
              <w:top w:val="single" w:sz="4" w:space="0" w:color="000000"/>
              <w:left w:val="single" w:sz="4" w:space="0" w:color="000000"/>
              <w:bottom w:val="single" w:sz="4" w:space="0" w:color="000000"/>
              <w:right w:val="single" w:sz="4" w:space="0" w:color="000000"/>
            </w:tcBorders>
          </w:tcPr>
          <w:p w:rsidR="00561276" w:rsidRDefault="00561276" w:rsidP="00982F68">
            <w:pPr>
              <w:spacing w:after="0" w:line="259" w:lineRule="auto"/>
              <w:ind w:left="3" w:right="0" w:firstLine="0"/>
              <w:jc w:val="center"/>
            </w:pPr>
            <w:r>
              <w:rPr>
                <w:rFonts w:ascii="Times New Roman" w:eastAsia="Times New Roman" w:hAnsi="Times New Roman" w:cs="Times New Roman"/>
                <w:b/>
                <w:i/>
                <w:sz w:val="24"/>
              </w:rPr>
              <w:t xml:space="preserve">Tiriamas metodas </w:t>
            </w:r>
            <w:r>
              <w:rPr>
                <w:rFonts w:ascii="Times New Roman" w:eastAsia="Times New Roman" w:hAnsi="Times New Roman" w:cs="Times New Roman"/>
                <w:sz w:val="24"/>
              </w:rPr>
              <w:t xml:space="preserve">– E_MasyvuPvz </w:t>
            </w:r>
            <w:r w:rsidRPr="00315120">
              <w:rPr>
                <w:rFonts w:ascii="Times New Roman" w:eastAsia="Times New Roman" w:hAnsi="Times New Roman" w:cs="Times New Roman"/>
                <w:sz w:val="24"/>
              </w:rPr>
              <w:t>int kiekŽaidėjųPelnėTaškus()</w:t>
            </w:r>
          </w:p>
        </w:tc>
      </w:tr>
      <w:tr w:rsidR="00561276" w:rsidTr="00982F68">
        <w:trPr>
          <w:trHeight w:val="2768"/>
        </w:trPr>
        <w:tc>
          <w:tcPr>
            <w:tcW w:w="9626" w:type="dxa"/>
            <w:tcBorders>
              <w:top w:val="single" w:sz="4" w:space="0" w:color="000000"/>
              <w:left w:val="single" w:sz="4" w:space="0" w:color="000000"/>
              <w:bottom w:val="single" w:sz="4" w:space="0" w:color="000000"/>
              <w:right w:val="single" w:sz="4" w:space="0" w:color="000000"/>
            </w:tcBorders>
          </w:tcPr>
          <w:p w:rsidR="00561276" w:rsidRDefault="00561276" w:rsidP="00982F68">
            <w:pPr>
              <w:spacing w:after="0" w:line="292" w:lineRule="auto"/>
              <w:ind w:left="0" w:right="3887" w:firstLine="0"/>
            </w:pPr>
            <w:r>
              <w:t xml:space="preserve">     int kiekŽaidėjųPelnėTaškus(int [] mas){         int counter = 0;      </w:t>
            </w:r>
          </w:p>
          <w:p w:rsidR="00561276" w:rsidRDefault="00561276" w:rsidP="00982F68">
            <w:pPr>
              <w:spacing w:after="0" w:line="292" w:lineRule="auto"/>
              <w:ind w:left="0" w:right="3887" w:firstLine="0"/>
            </w:pPr>
            <w:r>
              <w:t xml:space="preserve">   for (int i = 0; i &lt; mas.length; i++) {             if(mas[i] == 0) counter++; </w:t>
            </w:r>
          </w:p>
          <w:p w:rsidR="00561276" w:rsidRDefault="00561276" w:rsidP="00982F68">
            <w:pPr>
              <w:spacing w:after="0" w:line="293" w:lineRule="auto"/>
              <w:ind w:left="0" w:right="6647" w:firstLine="0"/>
            </w:pPr>
            <w:r>
              <w:t xml:space="preserve">        }            return counter; </w:t>
            </w:r>
          </w:p>
          <w:p w:rsidR="00561276" w:rsidRDefault="00561276" w:rsidP="00982F68">
            <w:pPr>
              <w:spacing w:after="0" w:line="259" w:lineRule="auto"/>
              <w:ind w:left="0" w:right="0" w:firstLine="0"/>
            </w:pPr>
            <w:r>
              <w:t xml:space="preserve"> } </w:t>
            </w:r>
          </w:p>
        </w:tc>
      </w:tr>
      <w:tr w:rsidR="00561276" w:rsidTr="00982F68">
        <w:trPr>
          <w:trHeight w:val="323"/>
        </w:trPr>
        <w:tc>
          <w:tcPr>
            <w:tcW w:w="9626" w:type="dxa"/>
            <w:tcBorders>
              <w:top w:val="single" w:sz="4" w:space="0" w:color="000000"/>
              <w:left w:val="single" w:sz="4" w:space="0" w:color="000000"/>
              <w:bottom w:val="single" w:sz="4" w:space="0" w:color="000000"/>
              <w:right w:val="single" w:sz="4" w:space="0" w:color="000000"/>
            </w:tcBorders>
          </w:tcPr>
          <w:p w:rsidR="00561276" w:rsidRDefault="00561276" w:rsidP="00982F68">
            <w:pPr>
              <w:spacing w:after="0" w:line="259" w:lineRule="auto"/>
              <w:ind w:left="78" w:right="0" w:firstLine="0"/>
              <w:jc w:val="center"/>
            </w:pPr>
            <w:r>
              <w:rPr>
                <w:rFonts w:ascii="Times New Roman" w:eastAsia="Times New Roman" w:hAnsi="Times New Roman" w:cs="Times New Roman"/>
                <w:b/>
                <w:sz w:val="24"/>
              </w:rPr>
              <w:t xml:space="preserve">Gauti rezultatai </w:t>
            </w:r>
            <w:r>
              <w:rPr>
                <w:sz w:val="31"/>
                <w:vertAlign w:val="subscript"/>
              </w:rPr>
              <w:t xml:space="preserve"> </w:t>
            </w:r>
          </w:p>
        </w:tc>
      </w:tr>
      <w:tr w:rsidR="00561276" w:rsidTr="00982F68">
        <w:trPr>
          <w:trHeight w:val="527"/>
        </w:trPr>
        <w:tc>
          <w:tcPr>
            <w:tcW w:w="9626" w:type="dxa"/>
            <w:tcBorders>
              <w:top w:val="single" w:sz="4" w:space="0" w:color="000000"/>
              <w:left w:val="single" w:sz="4" w:space="0" w:color="000000"/>
              <w:bottom w:val="single" w:sz="4" w:space="0" w:color="000000"/>
              <w:right w:val="single" w:sz="4" w:space="0" w:color="000000"/>
            </w:tcBorders>
            <w:shd w:val="clear" w:color="auto" w:fill="D9D9D9"/>
          </w:tcPr>
          <w:p w:rsidR="00561276" w:rsidRDefault="00561276" w:rsidP="00982F68">
            <w:pPr>
              <w:spacing w:after="0" w:line="259" w:lineRule="auto"/>
              <w:ind w:left="0" w:right="0" w:firstLine="0"/>
            </w:pPr>
            <w:r>
              <w:t>3</w:t>
            </w:r>
            <w:r>
              <w:rPr>
                <w:rFonts w:ascii="Times New Roman" w:eastAsia="Times New Roman" w:hAnsi="Times New Roman" w:cs="Times New Roman"/>
                <w:sz w:val="24"/>
              </w:rPr>
              <w:t xml:space="preserve"> </w:t>
            </w:r>
            <w:r>
              <w:t xml:space="preserve"> </w:t>
            </w:r>
          </w:p>
        </w:tc>
      </w:tr>
      <w:tr w:rsidR="00561276" w:rsidTr="00982F68">
        <w:trPr>
          <w:trHeight w:val="757"/>
        </w:trPr>
        <w:tc>
          <w:tcPr>
            <w:tcW w:w="9626" w:type="dxa"/>
            <w:tcBorders>
              <w:top w:val="single" w:sz="4" w:space="0" w:color="000000"/>
              <w:left w:val="single" w:sz="4" w:space="0" w:color="000000"/>
              <w:bottom w:val="single" w:sz="4" w:space="0" w:color="000000"/>
              <w:right w:val="single" w:sz="4" w:space="0" w:color="000000"/>
            </w:tcBorders>
            <w:shd w:val="clear" w:color="auto" w:fill="D9D9D9"/>
          </w:tcPr>
          <w:p w:rsidR="00561276" w:rsidRDefault="00561276" w:rsidP="00982F68">
            <w:pPr>
              <w:spacing w:after="6" w:line="259" w:lineRule="auto"/>
              <w:ind w:left="0" w:right="0" w:firstLine="0"/>
            </w:pPr>
            <w:r>
              <w:rPr>
                <w:b/>
              </w:rPr>
              <w:t xml:space="preserve">Komentaras: </w:t>
            </w:r>
            <w:r>
              <w:t xml:space="preserve"> </w:t>
            </w:r>
          </w:p>
          <w:p w:rsidR="00561276" w:rsidRDefault="00561276" w:rsidP="00982F68">
            <w:pPr>
              <w:spacing w:after="0" w:line="259" w:lineRule="auto"/>
              <w:ind w:left="0" w:right="0" w:firstLine="0"/>
            </w:pPr>
            <w:r>
              <w:t xml:space="preserve">Praeina pro įmestų taškų masyvą ir jei randa, kad neįmesta – prideda prie skaitiklio, o po to jį gražina. </w:t>
            </w:r>
          </w:p>
        </w:tc>
      </w:tr>
    </w:tbl>
    <w:p w:rsidR="00561276" w:rsidRDefault="00561276" w:rsidP="00561276">
      <w:pPr>
        <w:spacing w:after="0" w:line="259" w:lineRule="auto"/>
        <w:ind w:left="1419" w:right="0" w:firstLine="0"/>
        <w:jc w:val="center"/>
        <w:rPr>
          <w:rFonts w:ascii="Times New Roman" w:eastAsia="Times New Roman" w:hAnsi="Times New Roman" w:cs="Times New Roman"/>
          <w:sz w:val="22"/>
        </w:rPr>
      </w:pPr>
    </w:p>
    <w:p w:rsidR="00561276" w:rsidRDefault="00561276" w:rsidP="00561276">
      <w:pPr>
        <w:spacing w:after="0" w:line="259" w:lineRule="auto"/>
        <w:ind w:left="1419" w:right="0" w:firstLine="0"/>
        <w:rPr>
          <w:rFonts w:ascii="Times New Roman" w:eastAsia="Times New Roman" w:hAnsi="Times New Roman" w:cs="Times New Roman"/>
          <w:sz w:val="22"/>
        </w:rPr>
      </w:pPr>
    </w:p>
    <w:p w:rsidR="00561276" w:rsidRDefault="00561276" w:rsidP="00561276">
      <w:pPr>
        <w:spacing w:after="0" w:line="259" w:lineRule="auto"/>
        <w:ind w:left="1419" w:right="0" w:firstLine="0"/>
        <w:rPr>
          <w:rFonts w:ascii="Times New Roman" w:eastAsia="Times New Roman" w:hAnsi="Times New Roman" w:cs="Times New Roman"/>
          <w:sz w:val="22"/>
        </w:rPr>
      </w:pPr>
    </w:p>
    <w:p w:rsidR="00561276" w:rsidRPr="00561276" w:rsidRDefault="00561276" w:rsidP="004E61F6">
      <w:pPr>
        <w:spacing w:after="0" w:line="259" w:lineRule="auto"/>
        <w:ind w:left="1419" w:right="0" w:firstLine="0"/>
        <w:jc w:val="both"/>
        <w:rPr>
          <w:rFonts w:ascii="Times New Roman" w:eastAsia="Times New Roman" w:hAnsi="Times New Roman" w:cs="Times New Roman"/>
          <w:sz w:val="22"/>
        </w:rPr>
      </w:pPr>
    </w:p>
    <w:p w:rsidR="00561276" w:rsidRDefault="00561276" w:rsidP="004E61F6">
      <w:pPr>
        <w:pStyle w:val="Heading2"/>
        <w:ind w:left="2410" w:hanging="425"/>
        <w:jc w:val="both"/>
        <w:rPr>
          <w:sz w:val="32"/>
        </w:rPr>
      </w:pPr>
      <w:bookmarkStart w:id="2" w:name="_Toc465873533"/>
      <w:r w:rsidRPr="002D4709">
        <w:t>Pirmo kurso laboratorinio užduoties programa JAVA kalba</w:t>
      </w:r>
      <w:bookmarkEnd w:id="2"/>
      <w:r w:rsidRPr="002D4709">
        <w:t xml:space="preserve">  </w:t>
      </w:r>
    </w:p>
    <w:p w:rsidR="002D4709" w:rsidRPr="002D4709" w:rsidRDefault="002D4709" w:rsidP="002D4709">
      <w:pPr>
        <w:spacing w:after="0" w:line="240" w:lineRule="auto"/>
        <w:ind w:left="1419" w:right="0" w:firstLine="0"/>
        <w:rPr>
          <w:rFonts w:ascii="Times New Roman" w:eastAsia="Times New Roman" w:hAnsi="Times New Roman" w:cs="Times New Roman"/>
          <w:sz w:val="32"/>
        </w:rPr>
      </w:pPr>
    </w:p>
    <w:p w:rsidR="00561276" w:rsidRPr="00561276" w:rsidRDefault="00561276" w:rsidP="004E61F6">
      <w:pPr>
        <w:spacing w:after="0" w:line="259" w:lineRule="auto"/>
        <w:ind w:left="284" w:right="0" w:firstLine="0"/>
        <w:rPr>
          <w:rFonts w:ascii="Times New Roman" w:eastAsia="Times New Roman" w:hAnsi="Times New Roman" w:cs="Times New Roman"/>
          <w:sz w:val="22"/>
        </w:rPr>
      </w:pPr>
      <w:r w:rsidRPr="00561276">
        <w:rPr>
          <w:rFonts w:ascii="Times New Roman" w:eastAsia="Times New Roman" w:hAnsi="Times New Roman" w:cs="Times New Roman"/>
          <w:sz w:val="22"/>
        </w:rPr>
        <w:t xml:space="preserve">42. Žinomi prenumeratorių užsakyti dienraščiai. Žinomi duomenys apie dienraščius. Sudaryti užsakymų suvestinę. </w:t>
      </w:r>
    </w:p>
    <w:p w:rsidR="00561276" w:rsidRPr="00561276" w:rsidRDefault="00561276" w:rsidP="004E61F6">
      <w:pPr>
        <w:spacing w:after="0" w:line="259" w:lineRule="auto"/>
        <w:ind w:left="284" w:right="0" w:firstLine="0"/>
        <w:rPr>
          <w:rFonts w:ascii="Times New Roman" w:eastAsia="Times New Roman" w:hAnsi="Times New Roman" w:cs="Times New Roman"/>
          <w:sz w:val="22"/>
        </w:rPr>
      </w:pPr>
      <w:r w:rsidRPr="00561276">
        <w:rPr>
          <w:rFonts w:ascii="Times New Roman" w:eastAsia="Times New Roman" w:hAnsi="Times New Roman" w:cs="Times New Roman"/>
          <w:sz w:val="22"/>
        </w:rPr>
        <w:t xml:space="preserve">Faile Gyventojai.txt yra miestelio prenumeratorių užsakymų sąrašas. Kiekvienoje eilutėje yra: pavardė ir vardas, dienraščio pavadinimas, užsakymo pradžios mėnuo ir keliems mėnesiams užsako. Jeigu gyventojas užsako kelis dienraščius arba kelis kartus per metus, tuomet jam yra skiriamos kelios eilutės ir nebūtinai iš eilės. </w:t>
      </w:r>
    </w:p>
    <w:p w:rsidR="00561276" w:rsidRPr="00561276" w:rsidRDefault="00561276" w:rsidP="004E61F6">
      <w:pPr>
        <w:spacing w:after="0" w:line="259" w:lineRule="auto"/>
        <w:ind w:left="284" w:right="0" w:firstLine="0"/>
        <w:rPr>
          <w:rFonts w:ascii="Times New Roman" w:eastAsia="Times New Roman" w:hAnsi="Times New Roman" w:cs="Times New Roman"/>
          <w:sz w:val="22"/>
        </w:rPr>
      </w:pPr>
      <w:r w:rsidRPr="00561276">
        <w:rPr>
          <w:rFonts w:ascii="Times New Roman" w:eastAsia="Times New Roman" w:hAnsi="Times New Roman" w:cs="Times New Roman"/>
          <w:sz w:val="22"/>
        </w:rPr>
        <w:t xml:space="preserve">Faile Dienraščiai.txt yra duomenys apie leidinius. Kiekvienoje eilutėje yra: leidinio pavadinimas, vieno mėnesio kaina. </w:t>
      </w:r>
    </w:p>
    <w:p w:rsidR="00561276" w:rsidRPr="00561276" w:rsidRDefault="00561276" w:rsidP="004E61F6">
      <w:pPr>
        <w:spacing w:after="0" w:line="259" w:lineRule="auto"/>
        <w:ind w:left="284" w:right="0" w:firstLine="0"/>
        <w:rPr>
          <w:rFonts w:ascii="Times New Roman" w:eastAsia="Times New Roman" w:hAnsi="Times New Roman" w:cs="Times New Roman"/>
          <w:sz w:val="22"/>
        </w:rPr>
      </w:pPr>
      <w:r w:rsidRPr="00561276">
        <w:rPr>
          <w:rFonts w:ascii="Times New Roman" w:eastAsia="Times New Roman" w:hAnsi="Times New Roman" w:cs="Times New Roman"/>
          <w:sz w:val="22"/>
        </w:rPr>
        <w:t xml:space="preserve">Rezultatų faile spausdinti suvestinį sąrašą už visus metus: leidinio pavadinimas, bendras užsakytų mėnesių skaičius, kaina ir pajamos. Pabaigoje spausdinti kiek gyventojai išleido pinigų spaudai per metus.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lastRenderedPageBreak/>
        <w:t>Klasės:</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Lab1.java</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Magazine.java</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Resident.java</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Subscription.java</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Metodai Subscription klasėje:</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public List&lt;Resident&gt; readResidents(String filePath)</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public List&lt;Magazine&gt; readMagazines(String filePath)</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public static double expenses(List&lt;Magazine&gt;magazines, List&lt;Resident&gt; residents)</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public static void allMonths(List&lt;Resident&gt; residents, List&lt;Magazine&gt; magazines)</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public static void allIncome(List&lt;Resident&gt; residents, List&lt;Magazine&gt; magazines)</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public static void toConsole()</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Laukai :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Magazine:</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private String magazine;</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private double price;</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private int allMonths;</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private double income;</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Resident:</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private String name;</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private String title;</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private int month;</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private int duration;</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Metodai:</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public List&lt;Resident&gt; readResidents(String filePath) throws FileNotFoundException, IOException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String line;</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BufferedReader br = new BufferedReader(new FileReader(filePath));</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while ((line = br.readLine()) != null)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Resident Resident = new Resident(line);</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residents.add(Resident);</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return residents;</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public List&lt;Magazine&gt; readMagazines(String filePath) throws FileNotFoundException, IOException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String line;</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BufferedReader br = new BufferedReader(new FileReader(filePath));</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while ((line = br.readLine()) != null)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Magazine magazine = new Magazine(line);</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magazines.add(magazine);</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return magazines;</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public static double expenses(List&lt;Magazine&gt; magazines, List&lt;Resident&gt; residents)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lastRenderedPageBreak/>
        <w:t xml:space="preserve">        double allExpenses = 0;</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for (Resident r : residents)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for (Magazine m : magazines)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if (r.getTitle().equals(m.getMagazine()))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allExpenses += (r.getDuration() * m.getPrice());</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return allExpenses;</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public static void allMonths(List&lt;Resident&gt; residents, List&lt;Magazine&gt; magazines)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int temp = 0;</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for (Magazine m : magazines)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temp = 0;</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for (Resident r : residents)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if (m.getMagazine().equals(r.getTitle()))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int d = r.getDuration();</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temp += d;</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m.setAllMonths(temp);</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public static void allIncome(List&lt;Resident&gt; residents, List&lt;Magazine&gt; magazines)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for (Magazine m : magazines)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m.setIncome(m.getAllMonths() * m.getPrice());</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for (Magazine m : magazines)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System.out.println(m.toString());</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public static void toConsole() throws IOException {</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Subscription ResidentsReader = new Subscription();</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Subscription MagazinesReader = new Subscription();</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List&lt;Resident&gt; residents = ResidentsReader.readResidents("F:\\2 KURSAS\\DUOMENŲ STRUKTŪROS\\Lab1(C-sharp)\\gyventojai.txt");</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List&lt;Magazine&gt; magazines = MagazinesReader.readMagazines("F:\\2 KURSAS\\DUOMENŲ STRUKTŪROS\\Lab1(C-sharp)\\dienrasciai.txt");</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Subscription.allMonths(residents, magazines);</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Subscription.allIncome(residents, magazines);</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System.out.println("Total expenses: " + Subscription.expenses(magazines, residents));</w:t>
      </w:r>
    </w:p>
    <w:p w:rsidR="00561276" w:rsidRPr="00561276" w:rsidRDefault="00561276" w:rsidP="004E61F6">
      <w:pPr>
        <w:spacing w:after="0" w:line="259" w:lineRule="auto"/>
        <w:ind w:left="284" w:right="0" w:firstLine="0"/>
        <w:rPr>
          <w:rFonts w:ascii="Courier New" w:eastAsia="Times New Roman" w:hAnsi="Courier New" w:cs="Courier New"/>
          <w:sz w:val="20"/>
          <w:szCs w:val="20"/>
        </w:rPr>
      </w:pPr>
      <w:r w:rsidRPr="00561276">
        <w:rPr>
          <w:rFonts w:ascii="Courier New" w:eastAsia="Times New Roman" w:hAnsi="Courier New" w:cs="Courier New"/>
          <w:sz w:val="20"/>
          <w:szCs w:val="20"/>
        </w:rPr>
        <w:t xml:space="preserve">    }</w:t>
      </w:r>
    </w:p>
    <w:p w:rsidR="00561276" w:rsidRPr="00561276" w:rsidRDefault="00561276" w:rsidP="004E61F6">
      <w:pPr>
        <w:spacing w:after="0" w:line="259" w:lineRule="auto"/>
        <w:ind w:left="284" w:right="0" w:firstLine="0"/>
        <w:rPr>
          <w:rFonts w:ascii="Times New Roman" w:eastAsia="Times New Roman" w:hAnsi="Times New Roman" w:cs="Times New Roman"/>
          <w:sz w:val="22"/>
        </w:rPr>
      </w:pPr>
    </w:p>
    <w:p w:rsidR="00561276" w:rsidRPr="00561276" w:rsidRDefault="00561276" w:rsidP="004E61F6">
      <w:pPr>
        <w:spacing w:after="0" w:line="259" w:lineRule="auto"/>
        <w:ind w:left="284" w:right="0" w:firstLine="0"/>
        <w:rPr>
          <w:rFonts w:ascii="Courier New" w:eastAsia="Times New Roman" w:hAnsi="Courier New" w:cs="Courier New"/>
          <w:b/>
          <w:sz w:val="20"/>
        </w:rPr>
      </w:pPr>
      <w:r w:rsidRPr="00561276">
        <w:rPr>
          <w:rFonts w:ascii="Courier New" w:eastAsia="Times New Roman" w:hAnsi="Courier New" w:cs="Courier New"/>
          <w:b/>
          <w:sz w:val="20"/>
        </w:rPr>
        <w:t xml:space="preserve">Pradiniai Duomenys:  </w:t>
      </w:r>
    </w:p>
    <w:p w:rsidR="00561276" w:rsidRP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t xml:space="preserve"> </w:t>
      </w:r>
    </w:p>
    <w:p w:rsidR="00561276" w:rsidRP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t>Gyventojai.txt</w:t>
      </w:r>
    </w:p>
    <w:p w:rsidR="00561276" w:rsidRPr="00561276" w:rsidRDefault="00561276" w:rsidP="004E61F6">
      <w:pPr>
        <w:spacing w:after="0" w:line="259" w:lineRule="auto"/>
        <w:ind w:left="284" w:right="0" w:firstLine="0"/>
        <w:rPr>
          <w:rFonts w:ascii="Courier New" w:eastAsia="Times New Roman" w:hAnsi="Courier New" w:cs="Courier New"/>
          <w:sz w:val="20"/>
        </w:rPr>
      </w:pPr>
    </w:p>
    <w:p w:rsidR="00561276" w:rsidRP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t xml:space="preserve">Jonas Jonaitis;Kauno dienos;4;5 </w:t>
      </w:r>
    </w:p>
    <w:p w:rsidR="00561276" w:rsidRP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t xml:space="preserve">Petras Petraitis;Pasaka;7;3 </w:t>
      </w:r>
    </w:p>
    <w:p w:rsidR="00561276" w:rsidRP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lastRenderedPageBreak/>
        <w:t xml:space="preserve">Rasa Rasaitė;Naujienos;2;10 </w:t>
      </w:r>
    </w:p>
    <w:p w:rsidR="00561276" w:rsidRP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t xml:space="preserve">Lina Linaitė;Kauno dienos;3;7 </w:t>
      </w:r>
    </w:p>
    <w:p w:rsidR="00561276" w:rsidRP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t xml:space="preserve">Benas Benaitis;Pasaka;2;5 </w:t>
      </w:r>
    </w:p>
    <w:p w:rsidR="00561276" w:rsidRP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t xml:space="preserve">Toma Tomaitė;Pyragai;2;10 </w:t>
      </w:r>
    </w:p>
    <w:p w:rsidR="00561276" w:rsidRP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t xml:space="preserve">Milda Mildutė;Pasaka;12;1 </w:t>
      </w:r>
    </w:p>
    <w:p w:rsidR="00561276" w:rsidRP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t xml:space="preserve"> </w:t>
      </w:r>
    </w:p>
    <w:p w:rsidR="00561276" w:rsidRPr="00561276" w:rsidRDefault="00561276" w:rsidP="004E61F6">
      <w:pPr>
        <w:spacing w:after="0" w:line="259" w:lineRule="auto"/>
        <w:ind w:left="284" w:right="0" w:firstLine="0"/>
        <w:rPr>
          <w:rFonts w:ascii="Courier New" w:eastAsia="Times New Roman" w:hAnsi="Courier New" w:cs="Courier New"/>
          <w:sz w:val="20"/>
        </w:rPr>
      </w:pPr>
    </w:p>
    <w:p w:rsidR="00561276" w:rsidRP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t>Dienrasciai.txt</w:t>
      </w:r>
    </w:p>
    <w:p w:rsidR="00561276" w:rsidRP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t xml:space="preserve"> </w:t>
      </w:r>
    </w:p>
    <w:p w:rsidR="00561276" w:rsidRP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t xml:space="preserve">Kauno dienos;0.5 </w:t>
      </w:r>
    </w:p>
    <w:p w:rsidR="00561276" w:rsidRP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t xml:space="preserve">Pasaka;1.31 </w:t>
      </w:r>
    </w:p>
    <w:p w:rsidR="00561276" w:rsidRP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t xml:space="preserve">Naujienos;1.2 </w:t>
      </w:r>
    </w:p>
    <w:p w:rsidR="00561276" w:rsidRP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t xml:space="preserve">Pyragai;0.53  </w:t>
      </w:r>
    </w:p>
    <w:p w:rsidR="00561276" w:rsidRPr="00561276" w:rsidRDefault="00561276" w:rsidP="004E61F6">
      <w:pPr>
        <w:spacing w:after="0" w:line="259" w:lineRule="auto"/>
        <w:ind w:left="284" w:right="0" w:firstLine="0"/>
        <w:rPr>
          <w:rFonts w:ascii="Courier New" w:eastAsia="Times New Roman" w:hAnsi="Courier New" w:cs="Courier New"/>
          <w:sz w:val="20"/>
        </w:rPr>
      </w:pPr>
    </w:p>
    <w:p w:rsidR="00561276" w:rsidRP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t>Rezultatai:</w:t>
      </w:r>
    </w:p>
    <w:p w:rsidR="00561276" w:rsidRP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t>Title             Price Months  Income</w:t>
      </w:r>
    </w:p>
    <w:p w:rsidR="00561276" w:rsidRP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t>Kauno dienos      0,50     12     6,00</w:t>
      </w:r>
    </w:p>
    <w:p w:rsidR="00561276" w:rsidRP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t>Pasaka            1,31      9    11,79</w:t>
      </w:r>
    </w:p>
    <w:p w:rsidR="00561276" w:rsidRP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t>Naujienos         1,20     10    12,00</w:t>
      </w:r>
    </w:p>
    <w:p w:rsidR="00561276" w:rsidRP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t>Pyragai           0,53     10     5,30</w:t>
      </w:r>
    </w:p>
    <w:p w:rsidR="00561276" w:rsidRP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t>Total expenses: 35.09</w:t>
      </w:r>
    </w:p>
    <w:p w:rsidR="00561276" w:rsidRPr="002D4709" w:rsidRDefault="00561276" w:rsidP="004E61F6">
      <w:pPr>
        <w:pStyle w:val="Heading2"/>
        <w:ind w:left="284" w:firstLine="1984"/>
      </w:pPr>
      <w:bookmarkStart w:id="3" w:name="_Toc465873534"/>
      <w:r w:rsidRPr="002D4709">
        <w:t>Sisteminių klasių iš java.util bibliotekos išeities kodo analizė</w:t>
      </w:r>
      <w:bookmarkEnd w:id="3"/>
      <w:r w:rsidRPr="002D4709">
        <w:t xml:space="preserve">  </w:t>
      </w:r>
    </w:p>
    <w:p w:rsidR="00561276" w:rsidRPr="00561276" w:rsidRDefault="00561276" w:rsidP="004E61F6">
      <w:pPr>
        <w:spacing w:after="0" w:line="259" w:lineRule="auto"/>
        <w:ind w:left="284" w:right="0" w:firstLine="0"/>
        <w:rPr>
          <w:rFonts w:ascii="Times New Roman" w:eastAsia="Times New Roman" w:hAnsi="Times New Roman" w:cs="Times New Roman"/>
          <w:sz w:val="22"/>
        </w:rPr>
      </w:pPr>
      <w:r w:rsidRPr="00561276">
        <w:rPr>
          <w:rFonts w:ascii="Times New Roman" w:eastAsia="Times New Roman" w:hAnsi="Times New Roman" w:cs="Times New Roman"/>
          <w:sz w:val="22"/>
        </w:rPr>
        <w:t xml:space="preserve">  </w:t>
      </w:r>
    </w:p>
    <w:p w:rsidR="00561276" w:rsidRPr="00561276" w:rsidRDefault="00561276" w:rsidP="004E61F6">
      <w:pPr>
        <w:spacing w:after="0" w:line="259" w:lineRule="auto"/>
        <w:ind w:left="284" w:right="0" w:firstLine="0"/>
        <w:rPr>
          <w:rFonts w:ascii="Times New Roman" w:eastAsia="Times New Roman" w:hAnsi="Times New Roman" w:cs="Times New Roman"/>
          <w:sz w:val="24"/>
        </w:rPr>
      </w:pPr>
      <w:r w:rsidRPr="00561276">
        <w:rPr>
          <w:rFonts w:ascii="Times New Roman" w:eastAsia="Times New Roman" w:hAnsi="Times New Roman" w:cs="Times New Roman"/>
          <w:sz w:val="24"/>
        </w:rPr>
        <w:t xml:space="preserve">Atlikau klasės String analizę. Ji turi tokius laukus:  </w:t>
      </w:r>
    </w:p>
    <w:p w:rsidR="00561276" w:rsidRPr="00561276" w:rsidRDefault="00561276" w:rsidP="004E61F6">
      <w:pPr>
        <w:spacing w:after="0" w:line="259" w:lineRule="auto"/>
        <w:ind w:left="284" w:right="0" w:firstLine="0"/>
        <w:rPr>
          <w:rFonts w:ascii="Times New Roman" w:eastAsia="Times New Roman" w:hAnsi="Times New Roman" w:cs="Times New Roman"/>
          <w:sz w:val="24"/>
        </w:rPr>
      </w:pPr>
      <w:r w:rsidRPr="00561276">
        <w:rPr>
          <w:rFonts w:ascii="Times New Roman" w:eastAsia="Times New Roman" w:hAnsi="Times New Roman" w:cs="Times New Roman"/>
          <w:sz w:val="24"/>
        </w:rPr>
        <w:t xml:space="preserve">private static final long serialVersionUID </w:t>
      </w:r>
    </w:p>
    <w:p w:rsidR="00561276" w:rsidRPr="00561276" w:rsidRDefault="00561276" w:rsidP="004E61F6">
      <w:pPr>
        <w:spacing w:after="0" w:line="259" w:lineRule="auto"/>
        <w:ind w:left="284" w:right="0" w:firstLine="0"/>
        <w:rPr>
          <w:rFonts w:ascii="Times New Roman" w:eastAsia="Times New Roman" w:hAnsi="Times New Roman" w:cs="Times New Roman"/>
          <w:sz w:val="24"/>
        </w:rPr>
      </w:pPr>
      <w:r w:rsidRPr="00561276">
        <w:rPr>
          <w:rFonts w:ascii="Times New Roman" w:eastAsia="Times New Roman" w:hAnsi="Times New Roman" w:cs="Times New Roman"/>
          <w:sz w:val="24"/>
        </w:rPr>
        <w:t xml:space="preserve"> </w:t>
      </w:r>
      <w:r w:rsidRPr="00561276">
        <w:rPr>
          <w:rFonts w:ascii="Times New Roman" w:eastAsia="Times New Roman" w:hAnsi="Times New Roman" w:cs="Times New Roman"/>
          <w:sz w:val="24"/>
        </w:rPr>
        <w:tab/>
        <w:t xml:space="preserve"> </w:t>
      </w:r>
    </w:p>
    <w:p w:rsidR="00561276" w:rsidRPr="00561276" w:rsidRDefault="00561276" w:rsidP="004E61F6">
      <w:pPr>
        <w:spacing w:after="0" w:line="259" w:lineRule="auto"/>
        <w:ind w:left="284" w:right="0" w:firstLine="0"/>
        <w:rPr>
          <w:rFonts w:ascii="Times New Roman" w:eastAsia="Times New Roman" w:hAnsi="Times New Roman" w:cs="Times New Roman"/>
          <w:sz w:val="24"/>
        </w:rPr>
      </w:pPr>
      <w:r w:rsidRPr="00561276">
        <w:rPr>
          <w:rFonts w:ascii="Times New Roman" w:eastAsia="Times New Roman" w:hAnsi="Times New Roman" w:cs="Times New Roman"/>
          <w:sz w:val="24"/>
        </w:rPr>
        <w:t xml:space="preserve">private final char value[]; </w:t>
      </w:r>
    </w:p>
    <w:p w:rsidR="00561276" w:rsidRPr="00561276" w:rsidRDefault="00561276" w:rsidP="004E61F6">
      <w:pPr>
        <w:spacing w:after="0" w:line="259" w:lineRule="auto"/>
        <w:ind w:left="284" w:right="0" w:firstLine="0"/>
        <w:rPr>
          <w:rFonts w:ascii="Times New Roman" w:eastAsia="Times New Roman" w:hAnsi="Times New Roman" w:cs="Times New Roman"/>
          <w:sz w:val="24"/>
        </w:rPr>
      </w:pPr>
      <w:r w:rsidRPr="00561276">
        <w:rPr>
          <w:rFonts w:ascii="Times New Roman" w:eastAsia="Times New Roman" w:hAnsi="Times New Roman" w:cs="Times New Roman"/>
          <w:sz w:val="24"/>
        </w:rPr>
        <w:t xml:space="preserve"> </w:t>
      </w:r>
      <w:r w:rsidRPr="00561276">
        <w:rPr>
          <w:rFonts w:ascii="Times New Roman" w:eastAsia="Times New Roman" w:hAnsi="Times New Roman" w:cs="Times New Roman"/>
          <w:sz w:val="24"/>
        </w:rPr>
        <w:tab/>
        <w:t xml:space="preserve">  </w:t>
      </w:r>
    </w:p>
    <w:p w:rsidR="00561276" w:rsidRPr="00561276" w:rsidRDefault="00561276" w:rsidP="004E61F6">
      <w:pPr>
        <w:spacing w:after="0" w:line="259" w:lineRule="auto"/>
        <w:ind w:left="284" w:right="0" w:firstLine="0"/>
        <w:rPr>
          <w:rFonts w:ascii="Times New Roman" w:eastAsia="Times New Roman" w:hAnsi="Times New Roman" w:cs="Times New Roman"/>
          <w:sz w:val="24"/>
        </w:rPr>
      </w:pPr>
      <w:r w:rsidRPr="00561276">
        <w:rPr>
          <w:rFonts w:ascii="Times New Roman" w:eastAsia="Times New Roman" w:hAnsi="Times New Roman" w:cs="Times New Roman"/>
          <w:sz w:val="24"/>
        </w:rPr>
        <w:t xml:space="preserve">private int hash; </w:t>
      </w:r>
    </w:p>
    <w:p w:rsidR="00561276" w:rsidRPr="00561276" w:rsidRDefault="00561276" w:rsidP="004E61F6">
      <w:pPr>
        <w:spacing w:after="0" w:line="259" w:lineRule="auto"/>
        <w:ind w:left="284" w:right="0" w:firstLine="0"/>
        <w:rPr>
          <w:rFonts w:ascii="Times New Roman" w:eastAsia="Times New Roman" w:hAnsi="Times New Roman" w:cs="Times New Roman"/>
          <w:sz w:val="24"/>
        </w:rPr>
      </w:pPr>
      <w:r w:rsidRPr="00561276">
        <w:rPr>
          <w:rFonts w:ascii="Times New Roman" w:eastAsia="Times New Roman" w:hAnsi="Times New Roman" w:cs="Times New Roman"/>
          <w:sz w:val="24"/>
        </w:rPr>
        <w:t xml:space="preserve"> </w:t>
      </w:r>
    </w:p>
    <w:p w:rsidR="00561276" w:rsidRPr="00561276" w:rsidRDefault="00561276" w:rsidP="004E61F6">
      <w:pPr>
        <w:spacing w:after="0" w:line="259" w:lineRule="auto"/>
        <w:ind w:left="284" w:right="0" w:firstLine="0"/>
        <w:rPr>
          <w:rFonts w:ascii="Times New Roman" w:eastAsia="Times New Roman" w:hAnsi="Times New Roman" w:cs="Times New Roman"/>
          <w:sz w:val="24"/>
        </w:rPr>
      </w:pPr>
      <w:r w:rsidRPr="00561276">
        <w:rPr>
          <w:rFonts w:ascii="Times New Roman" w:eastAsia="Times New Roman" w:hAnsi="Times New Roman" w:cs="Times New Roman"/>
          <w:sz w:val="24"/>
        </w:rPr>
        <w:t xml:space="preserve">private static final ObjectStreamField[] serialPersistentFields </w:t>
      </w:r>
    </w:p>
    <w:p w:rsidR="00561276" w:rsidRPr="00561276" w:rsidRDefault="00561276" w:rsidP="004E61F6">
      <w:pPr>
        <w:spacing w:after="0" w:line="259" w:lineRule="auto"/>
        <w:ind w:left="284" w:right="0" w:firstLine="0"/>
        <w:rPr>
          <w:rFonts w:ascii="Times New Roman" w:eastAsia="Times New Roman" w:hAnsi="Times New Roman" w:cs="Times New Roman"/>
          <w:sz w:val="24"/>
        </w:rPr>
      </w:pPr>
      <w:r w:rsidRPr="00561276">
        <w:rPr>
          <w:rFonts w:ascii="Times New Roman" w:eastAsia="Times New Roman" w:hAnsi="Times New Roman" w:cs="Times New Roman"/>
          <w:sz w:val="24"/>
        </w:rPr>
        <w:t xml:space="preserve">  </w:t>
      </w:r>
    </w:p>
    <w:p w:rsidR="00561276" w:rsidRPr="00561276" w:rsidRDefault="00561276" w:rsidP="004E61F6">
      <w:pPr>
        <w:spacing w:after="0" w:line="259" w:lineRule="auto"/>
        <w:ind w:left="284" w:right="0" w:firstLine="0"/>
        <w:rPr>
          <w:rFonts w:ascii="Times New Roman" w:eastAsia="Times New Roman" w:hAnsi="Times New Roman" w:cs="Times New Roman"/>
          <w:sz w:val="24"/>
        </w:rPr>
      </w:pPr>
      <w:r w:rsidRPr="00561276">
        <w:rPr>
          <w:rFonts w:ascii="Times New Roman" w:eastAsia="Times New Roman" w:hAnsi="Times New Roman" w:cs="Times New Roman"/>
          <w:sz w:val="24"/>
        </w:rPr>
        <w:t xml:space="preserve">Neaiški yra kintamojo ObjectStreamField paskirtis ir serialVersionUID.  </w:t>
      </w:r>
    </w:p>
    <w:p w:rsidR="00561276" w:rsidRPr="00561276" w:rsidRDefault="00561276" w:rsidP="004E61F6">
      <w:pPr>
        <w:spacing w:after="0" w:line="259" w:lineRule="auto"/>
        <w:ind w:left="284" w:right="0" w:firstLine="0"/>
        <w:rPr>
          <w:rFonts w:ascii="Times New Roman" w:eastAsia="Times New Roman" w:hAnsi="Times New Roman" w:cs="Times New Roman"/>
          <w:sz w:val="22"/>
        </w:rPr>
      </w:pPr>
    </w:p>
    <w:p w:rsidR="00561276" w:rsidRPr="00561276" w:rsidRDefault="00561276" w:rsidP="004E61F6">
      <w:pPr>
        <w:pStyle w:val="Heading2"/>
        <w:ind w:left="284" w:firstLine="2126"/>
      </w:pPr>
      <w:bookmarkStart w:id="4" w:name="_Toc465873535"/>
      <w:r w:rsidRPr="002D4709">
        <w:t>Vizualios</w:t>
      </w:r>
      <w:r w:rsidRPr="00561276">
        <w:t xml:space="preserve"> struktūros</w:t>
      </w:r>
      <w:bookmarkEnd w:id="4"/>
      <w:r w:rsidRPr="00561276">
        <w:t xml:space="preserve"> </w:t>
      </w:r>
    </w:p>
    <w:p w:rsidR="00561276" w:rsidRPr="00561276" w:rsidRDefault="00561276" w:rsidP="004E61F6">
      <w:pPr>
        <w:spacing w:after="0" w:line="259" w:lineRule="auto"/>
        <w:ind w:left="284" w:right="0" w:firstLine="0"/>
        <w:rPr>
          <w:rFonts w:ascii="Times New Roman" w:eastAsia="Times New Roman" w:hAnsi="Times New Roman" w:cs="Times New Roman"/>
          <w:sz w:val="22"/>
        </w:rPr>
      </w:pPr>
    </w:p>
    <w:p w:rsidR="00561276" w:rsidRP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t>Užduotis:</w:t>
      </w:r>
    </w:p>
    <w:p w:rsidR="00561276" w:rsidRP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t>Sukurti vaizdinę vizualizaciją. Vartotojui ekrane spaudžiant pelę atsiranda apskritimas ir priklausomai nuo pelytės paspaudimų atsitiktinėje vietoje nupiešiamas stačiakampis. Pelytę paspaudus 9 kartus šis langas užveriamas ir atidaroma Matricos imitacija</w:t>
      </w:r>
    </w:p>
    <w:p w:rsidR="00561276" w:rsidRDefault="00561276" w:rsidP="004E61F6">
      <w:pPr>
        <w:spacing w:after="0" w:line="259" w:lineRule="auto"/>
        <w:ind w:left="284" w:right="0" w:firstLine="0"/>
        <w:rPr>
          <w:rFonts w:ascii="Courier New" w:eastAsia="Times New Roman" w:hAnsi="Courier New" w:cs="Courier New"/>
          <w:sz w:val="20"/>
        </w:rPr>
      </w:pPr>
      <w:r w:rsidRPr="00561276">
        <w:rPr>
          <w:rFonts w:ascii="Courier New" w:eastAsia="Times New Roman" w:hAnsi="Courier New" w:cs="Courier New"/>
          <w:sz w:val="20"/>
        </w:rPr>
        <w:tab/>
        <w:t>Duomenys ir rezultatai:</w:t>
      </w:r>
    </w:p>
    <w:p w:rsidR="00561276" w:rsidRPr="00561276" w:rsidRDefault="00561276" w:rsidP="004E61F6">
      <w:pPr>
        <w:spacing w:after="0" w:line="259" w:lineRule="auto"/>
        <w:ind w:left="1419" w:right="0" w:hanging="1277"/>
        <w:rPr>
          <w:rFonts w:ascii="Courier New" w:eastAsia="Times New Roman" w:hAnsi="Courier New" w:cs="Courier New"/>
          <w:sz w:val="20"/>
        </w:rPr>
      </w:pPr>
      <w:r>
        <w:rPr>
          <w:noProof/>
          <w:lang w:val="lt-LT" w:eastAsia="ko-KR"/>
        </w:rPr>
        <w:lastRenderedPageBreak/>
        <w:drawing>
          <wp:inline distT="0" distB="0" distL="0" distR="0" wp14:anchorId="25019C13" wp14:editId="49CD553A">
            <wp:extent cx="5657850" cy="1933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850" cy="1933575"/>
                    </a:xfrm>
                    <a:prstGeom prst="rect">
                      <a:avLst/>
                    </a:prstGeom>
                  </pic:spPr>
                </pic:pic>
              </a:graphicData>
            </a:graphic>
          </wp:inline>
        </w:drawing>
      </w:r>
    </w:p>
    <w:p w:rsidR="00561276" w:rsidRPr="00561276" w:rsidRDefault="00561276" w:rsidP="00561276">
      <w:pPr>
        <w:spacing w:after="0" w:line="259" w:lineRule="auto"/>
        <w:ind w:left="1419" w:right="0" w:firstLine="0"/>
        <w:rPr>
          <w:rFonts w:ascii="Courier New" w:eastAsia="Times New Roman" w:hAnsi="Courier New" w:cs="Courier New"/>
          <w:sz w:val="20"/>
        </w:rPr>
      </w:pPr>
      <w:r w:rsidRPr="00561276">
        <w:rPr>
          <w:rFonts w:ascii="Courier New" w:eastAsia="Times New Roman" w:hAnsi="Courier New" w:cs="Courier New"/>
          <w:sz w:val="20"/>
        </w:rPr>
        <w:t xml:space="preserve">   </w:t>
      </w:r>
    </w:p>
    <w:p w:rsidR="00561276" w:rsidRPr="00561276" w:rsidRDefault="00561276" w:rsidP="00561276">
      <w:pPr>
        <w:spacing w:after="0" w:line="259" w:lineRule="auto"/>
        <w:ind w:left="1419" w:right="0" w:firstLine="0"/>
        <w:rPr>
          <w:rFonts w:ascii="Courier New" w:eastAsia="Times New Roman" w:hAnsi="Courier New" w:cs="Courier New"/>
          <w:sz w:val="20"/>
        </w:rPr>
      </w:pPr>
      <w:r w:rsidRPr="00561276">
        <w:rPr>
          <w:rFonts w:ascii="Courier New" w:eastAsia="Times New Roman" w:hAnsi="Courier New" w:cs="Courier New"/>
          <w:sz w:val="20"/>
        </w:rPr>
        <w:t>Išvados</w:t>
      </w:r>
    </w:p>
    <w:p w:rsidR="00561276" w:rsidRPr="00561276" w:rsidRDefault="00561276" w:rsidP="00561276">
      <w:pPr>
        <w:spacing w:after="0" w:line="259" w:lineRule="auto"/>
        <w:ind w:left="1419" w:right="0" w:firstLine="0"/>
        <w:rPr>
          <w:rFonts w:ascii="Times New Roman" w:eastAsia="Times New Roman" w:hAnsi="Times New Roman" w:cs="Times New Roman"/>
          <w:sz w:val="22"/>
        </w:rPr>
      </w:pPr>
    </w:p>
    <w:p w:rsidR="00561276" w:rsidRPr="00561276" w:rsidRDefault="00561276" w:rsidP="004E61F6">
      <w:pPr>
        <w:spacing w:after="0" w:line="259" w:lineRule="auto"/>
        <w:ind w:left="142" w:right="0" w:firstLine="0"/>
        <w:rPr>
          <w:rFonts w:ascii="Courier New" w:eastAsia="Times New Roman" w:hAnsi="Courier New" w:cs="Courier New"/>
          <w:sz w:val="20"/>
        </w:rPr>
      </w:pPr>
      <w:r w:rsidRPr="00561276">
        <w:rPr>
          <w:rFonts w:ascii="Courier New" w:eastAsia="Times New Roman" w:hAnsi="Courier New" w:cs="Courier New"/>
          <w:sz w:val="20"/>
        </w:rPr>
        <w:t>Darant pirmąją laboratorinio darbo dalį didelių sunkumų pakeičiant C# laboratorinį į java neiškilo šiek tiek keblumų perrašant į java kalbą.</w:t>
      </w:r>
    </w:p>
    <w:p w:rsidR="00561276" w:rsidRPr="00561276" w:rsidRDefault="00561276" w:rsidP="004E61F6">
      <w:pPr>
        <w:spacing w:after="0" w:line="259" w:lineRule="auto"/>
        <w:ind w:left="142" w:right="0" w:firstLine="0"/>
        <w:rPr>
          <w:rFonts w:ascii="Courier New" w:eastAsia="Times New Roman" w:hAnsi="Courier New" w:cs="Courier New"/>
          <w:sz w:val="20"/>
        </w:rPr>
      </w:pPr>
      <w:r w:rsidRPr="00561276">
        <w:rPr>
          <w:rFonts w:ascii="Courier New" w:eastAsia="Times New Roman" w:hAnsi="Courier New" w:cs="Courier New"/>
          <w:sz w:val="20"/>
        </w:rPr>
        <w:t>Didesnių sunkumų iškilo atliekant antrą dalį darant vizualias struktūras.  Darant vizualias struktūras sunkiausia buvo padaryti, kad paspaudus mygtuką, įvyktų koks nors veiksmas. Teko pasigilinti kaip veikia vizualioms struktūroms būdingi metodai. Informacijos ieškota vizualizacijų pavyzdžiuose ir Google puslapiuose (pvz. stackoverflow.com)</w:t>
      </w:r>
    </w:p>
    <w:p w:rsidR="00561276" w:rsidRPr="00561276" w:rsidRDefault="00561276" w:rsidP="00561276">
      <w:pPr>
        <w:spacing w:after="0" w:line="259" w:lineRule="auto"/>
        <w:ind w:left="1419" w:right="0" w:firstLine="0"/>
        <w:rPr>
          <w:rFonts w:ascii="Times New Roman" w:eastAsia="Times New Roman" w:hAnsi="Times New Roman" w:cs="Times New Roman"/>
          <w:sz w:val="22"/>
        </w:rPr>
      </w:pPr>
    </w:p>
    <w:p w:rsidR="00561276" w:rsidRPr="00561276" w:rsidRDefault="00561276" w:rsidP="00561276">
      <w:pPr>
        <w:spacing w:after="0" w:line="259" w:lineRule="auto"/>
        <w:ind w:left="1419" w:right="0" w:firstLine="0"/>
        <w:rPr>
          <w:rFonts w:ascii="Times New Roman" w:eastAsia="Times New Roman" w:hAnsi="Times New Roman" w:cs="Times New Roman"/>
          <w:sz w:val="22"/>
        </w:rPr>
      </w:pPr>
    </w:p>
    <w:p w:rsidR="00954387" w:rsidRPr="00561276" w:rsidRDefault="00954387">
      <w:pPr>
        <w:spacing w:after="0" w:line="259" w:lineRule="auto"/>
        <w:ind w:left="1419" w:right="0" w:firstLine="0"/>
        <w:rPr>
          <w:sz w:val="24"/>
          <w:szCs w:val="24"/>
        </w:rPr>
      </w:pPr>
    </w:p>
    <w:p w:rsidR="000D3C16" w:rsidRPr="00561276" w:rsidRDefault="000D3C16" w:rsidP="00561276">
      <w:pPr>
        <w:spacing w:after="0" w:line="259" w:lineRule="auto"/>
        <w:ind w:left="1419" w:right="0" w:firstLine="0"/>
        <w:rPr>
          <w:sz w:val="24"/>
          <w:szCs w:val="24"/>
          <w:lang w:val="lt-LT"/>
        </w:rPr>
      </w:pPr>
    </w:p>
    <w:p w:rsidR="00954387" w:rsidRDefault="000D3C16" w:rsidP="000D3C16">
      <w:pPr>
        <w:pStyle w:val="Heading1"/>
        <w:rPr>
          <w:lang w:val="lt-LT"/>
        </w:rPr>
      </w:pPr>
      <w:bookmarkStart w:id="5" w:name="_Toc465873536"/>
      <w:r>
        <w:rPr>
          <w:lang w:val="lt-LT"/>
        </w:rPr>
        <w:t>Antras Laboratorinis darbas</w:t>
      </w:r>
      <w:bookmarkEnd w:id="5"/>
    </w:p>
    <w:p w:rsidR="000D3C16" w:rsidRPr="000D3C16" w:rsidRDefault="000D3C16" w:rsidP="000D3C16">
      <w:pPr>
        <w:spacing w:after="0" w:line="240" w:lineRule="auto"/>
        <w:ind w:left="360" w:right="0" w:firstLine="0"/>
        <w:rPr>
          <w:rFonts w:ascii="Times New Roman" w:eastAsia="Times New Roman" w:hAnsi="Times New Roman" w:cs="Times New Roman"/>
          <w:b/>
          <w:color w:val="auto"/>
          <w:sz w:val="24"/>
          <w:szCs w:val="24"/>
          <w:u w:val="single"/>
          <w:lang w:val="lt-LT"/>
        </w:rPr>
      </w:pPr>
      <w:r w:rsidRPr="000D3C16">
        <w:rPr>
          <w:rFonts w:ascii="Times New Roman" w:eastAsia="Times New Roman" w:hAnsi="Times New Roman" w:cs="Times New Roman"/>
          <w:b/>
          <w:color w:val="auto"/>
          <w:sz w:val="24"/>
          <w:szCs w:val="24"/>
          <w:u w:val="single"/>
          <w:lang w:val="lt-LT"/>
        </w:rPr>
        <w:t>Darbo tikslai:</w:t>
      </w:r>
    </w:p>
    <w:p w:rsidR="000D3C16" w:rsidRPr="000D3C16" w:rsidRDefault="000D3C16" w:rsidP="000D3C16">
      <w:pPr>
        <w:numPr>
          <w:ilvl w:val="0"/>
          <w:numId w:val="6"/>
        </w:numPr>
        <w:spacing w:after="0" w:line="240" w:lineRule="auto"/>
        <w:ind w:right="0"/>
        <w:rPr>
          <w:rFonts w:ascii="Times New Roman" w:eastAsia="Times New Roman" w:hAnsi="Times New Roman" w:cs="Times New Roman"/>
          <w:color w:val="auto"/>
          <w:sz w:val="24"/>
          <w:szCs w:val="24"/>
          <w:lang w:val="lt-LT"/>
        </w:rPr>
      </w:pPr>
      <w:r w:rsidRPr="000D3C16">
        <w:rPr>
          <w:rFonts w:ascii="Times New Roman" w:eastAsia="Times New Roman" w:hAnsi="Times New Roman" w:cs="Times New Roman"/>
          <w:color w:val="auto"/>
          <w:sz w:val="24"/>
          <w:szCs w:val="24"/>
          <w:lang w:val="lt-LT"/>
        </w:rPr>
        <w:t>Išmokti kurti klases, tenkinančias nurodytą sąsają;</w:t>
      </w:r>
    </w:p>
    <w:p w:rsidR="000D3C16" w:rsidRPr="000D3C16" w:rsidRDefault="000D3C16" w:rsidP="000D3C16">
      <w:pPr>
        <w:numPr>
          <w:ilvl w:val="0"/>
          <w:numId w:val="6"/>
        </w:numPr>
        <w:spacing w:after="0" w:line="240" w:lineRule="auto"/>
        <w:ind w:right="0"/>
        <w:rPr>
          <w:rFonts w:ascii="Times New Roman" w:eastAsia="Times New Roman" w:hAnsi="Times New Roman" w:cs="Times New Roman"/>
          <w:color w:val="auto"/>
          <w:sz w:val="24"/>
          <w:szCs w:val="24"/>
          <w:lang w:val="lt-LT"/>
        </w:rPr>
      </w:pPr>
      <w:r w:rsidRPr="000D3C16">
        <w:rPr>
          <w:rFonts w:ascii="Times New Roman" w:eastAsia="Times New Roman" w:hAnsi="Times New Roman" w:cs="Times New Roman"/>
          <w:color w:val="auto"/>
          <w:sz w:val="24"/>
          <w:szCs w:val="24"/>
          <w:lang w:val="lt-LT"/>
        </w:rPr>
        <w:t>Išmokti atskirų objektų apdorojimo bendriniuose sąrašuose būdus (sukūrimas, įdėjimas, peržiūra, atranka), pasinaudojant duotos sąsajos metodais;</w:t>
      </w:r>
    </w:p>
    <w:p w:rsidR="000D3C16" w:rsidRPr="000D3C16" w:rsidRDefault="000D3C16" w:rsidP="000D3C16">
      <w:pPr>
        <w:numPr>
          <w:ilvl w:val="0"/>
          <w:numId w:val="6"/>
        </w:numPr>
        <w:spacing w:after="0" w:line="240" w:lineRule="auto"/>
        <w:ind w:right="0"/>
        <w:rPr>
          <w:rFonts w:ascii="Times New Roman" w:eastAsia="Times New Roman" w:hAnsi="Times New Roman" w:cs="Times New Roman"/>
          <w:color w:val="auto"/>
          <w:sz w:val="24"/>
          <w:szCs w:val="24"/>
          <w:lang w:val="lt-LT"/>
        </w:rPr>
      </w:pPr>
      <w:r w:rsidRPr="000D3C16">
        <w:rPr>
          <w:rFonts w:ascii="Times New Roman" w:eastAsia="Times New Roman" w:hAnsi="Times New Roman" w:cs="Times New Roman"/>
          <w:color w:val="auto"/>
          <w:sz w:val="24"/>
          <w:szCs w:val="24"/>
          <w:lang w:val="lt-LT"/>
        </w:rPr>
        <w:t>Išmokti testavimo klasių kūrimo pradmenis;</w:t>
      </w:r>
    </w:p>
    <w:p w:rsidR="000D3C16" w:rsidRDefault="000D3C16" w:rsidP="000D3C16">
      <w:pPr>
        <w:numPr>
          <w:ilvl w:val="0"/>
          <w:numId w:val="6"/>
        </w:numPr>
        <w:spacing w:after="0" w:line="240" w:lineRule="auto"/>
        <w:ind w:right="0"/>
        <w:rPr>
          <w:rFonts w:ascii="Times New Roman" w:eastAsia="Times New Roman" w:hAnsi="Times New Roman" w:cs="Times New Roman"/>
          <w:color w:val="auto"/>
          <w:sz w:val="24"/>
          <w:szCs w:val="24"/>
          <w:lang w:val="lt-LT"/>
        </w:rPr>
      </w:pPr>
      <w:r w:rsidRPr="000D3C16">
        <w:rPr>
          <w:rFonts w:ascii="Times New Roman" w:eastAsia="Times New Roman" w:hAnsi="Times New Roman" w:cs="Times New Roman"/>
          <w:color w:val="auto"/>
          <w:sz w:val="24"/>
          <w:szCs w:val="24"/>
          <w:lang w:val="lt-LT"/>
        </w:rPr>
        <w:t>Sukurti bendravimo su vartotoju imitatorių eksperimentiniam tyrimui;</w:t>
      </w:r>
    </w:p>
    <w:p w:rsidR="000D3C16" w:rsidRDefault="000D3C16" w:rsidP="000D3C16">
      <w:pPr>
        <w:spacing w:after="0" w:line="240" w:lineRule="auto"/>
        <w:ind w:right="0"/>
        <w:rPr>
          <w:rFonts w:ascii="Times New Roman" w:eastAsia="Times New Roman" w:hAnsi="Times New Roman" w:cs="Times New Roman"/>
          <w:color w:val="auto"/>
          <w:sz w:val="24"/>
          <w:szCs w:val="24"/>
          <w:lang w:val="lt-LT"/>
        </w:rPr>
      </w:pPr>
    </w:p>
    <w:p w:rsidR="000D3C16" w:rsidRDefault="002D4709" w:rsidP="000D3C16">
      <w:pPr>
        <w:pStyle w:val="Heading2"/>
        <w:rPr>
          <w:lang w:val="lt-LT"/>
        </w:rPr>
      </w:pPr>
      <w:bookmarkStart w:id="6" w:name="_Toc465873537"/>
      <w:r>
        <w:rPr>
          <w:lang w:val="lt-LT"/>
        </w:rPr>
        <w:t>Individuali u</w:t>
      </w:r>
      <w:r>
        <w:rPr>
          <w:rFonts w:eastAsiaTheme="minorEastAsia"/>
          <w:lang w:val="lt-LT" w:eastAsia="ko-KR"/>
        </w:rPr>
        <w:t>žduotis</w:t>
      </w:r>
      <w:bookmarkEnd w:id="6"/>
    </w:p>
    <w:p w:rsidR="002D4709" w:rsidRPr="002D4709" w:rsidRDefault="002D4709" w:rsidP="002D4709">
      <w:pPr>
        <w:ind w:left="0" w:firstLine="0"/>
        <w:rPr>
          <w:rFonts w:asciiTheme="minorHAnsi" w:hAnsiTheme="minorHAnsi" w:cs="Times New Roman"/>
          <w:sz w:val="24"/>
          <w:u w:val="single"/>
          <w:lang w:val="lt-LT"/>
        </w:rPr>
      </w:pPr>
      <w:r>
        <w:rPr>
          <w:lang w:val="lt-LT"/>
        </w:rPr>
        <w:t xml:space="preserve">    </w:t>
      </w:r>
      <w:r w:rsidRPr="002D4709">
        <w:rPr>
          <w:rFonts w:asciiTheme="minorHAnsi" w:hAnsiTheme="minorHAnsi" w:cs="Times New Roman"/>
          <w:sz w:val="24"/>
          <w:u w:val="single"/>
          <w:lang w:val="lt-LT"/>
        </w:rPr>
        <w:t>Individualios užduotys:</w:t>
      </w:r>
    </w:p>
    <w:p w:rsidR="002D4709" w:rsidRDefault="002D4709" w:rsidP="002D4709">
      <w:pPr>
        <w:ind w:left="0" w:firstLine="0"/>
        <w:rPr>
          <w:rFonts w:asciiTheme="minorHAnsi" w:hAnsiTheme="minorHAnsi" w:cs="Times New Roman"/>
          <w:sz w:val="24"/>
          <w:lang w:val="lt-LT"/>
        </w:rPr>
      </w:pPr>
      <w:r>
        <w:rPr>
          <w:rFonts w:asciiTheme="minorHAnsi" w:hAnsiTheme="minorHAnsi" w:cs="Times New Roman"/>
          <w:sz w:val="24"/>
          <w:lang w:val="lt-LT"/>
        </w:rPr>
        <w:t xml:space="preserve">      </w:t>
      </w:r>
      <w:r w:rsidR="004E61F6">
        <w:rPr>
          <w:rFonts w:asciiTheme="minorHAnsi" w:hAnsiTheme="minorHAnsi" w:cs="Times New Roman"/>
          <w:sz w:val="24"/>
          <w:lang w:val="lt-LT"/>
        </w:rPr>
        <w:t xml:space="preserve">    </w:t>
      </w:r>
      <w:r>
        <w:rPr>
          <w:rFonts w:asciiTheme="minorHAnsi" w:hAnsiTheme="minorHAnsi" w:cs="Times New Roman"/>
          <w:sz w:val="24"/>
          <w:lang w:val="lt-LT"/>
        </w:rPr>
        <w:t xml:space="preserve">  17. E removeFirst()</w:t>
      </w:r>
    </w:p>
    <w:p w:rsidR="002D4709" w:rsidRPr="002D4709" w:rsidRDefault="002D4709" w:rsidP="002D4709">
      <w:pPr>
        <w:ind w:left="0" w:firstLine="0"/>
        <w:rPr>
          <w:rFonts w:asciiTheme="minorHAnsi" w:eastAsiaTheme="minorEastAsia" w:hAnsiTheme="minorHAnsi" w:cs="Times New Roman"/>
          <w:sz w:val="24"/>
          <w:lang w:val="lt-LT" w:eastAsia="ko-KR"/>
        </w:rPr>
      </w:pPr>
      <w:r>
        <w:rPr>
          <w:rFonts w:asciiTheme="minorHAnsi" w:hAnsiTheme="minorHAnsi" w:cs="Times New Roman"/>
          <w:sz w:val="24"/>
          <w:lang w:val="lt-LT"/>
        </w:rPr>
        <w:t xml:space="preserve">    </w:t>
      </w:r>
      <w:r w:rsidR="004E61F6">
        <w:rPr>
          <w:rFonts w:asciiTheme="minorHAnsi" w:hAnsiTheme="minorHAnsi" w:cs="Times New Roman"/>
          <w:sz w:val="24"/>
          <w:lang w:val="lt-LT"/>
        </w:rPr>
        <w:t xml:space="preserve">    </w:t>
      </w:r>
      <w:r>
        <w:rPr>
          <w:rFonts w:asciiTheme="minorHAnsi" w:hAnsiTheme="minorHAnsi" w:cs="Times New Roman"/>
          <w:sz w:val="24"/>
          <w:lang w:val="lt-LT"/>
        </w:rPr>
        <w:t xml:space="preserve">    8. </w:t>
      </w:r>
      <w:r>
        <w:rPr>
          <w:rFonts w:asciiTheme="minorHAnsi" w:eastAsiaTheme="minorEastAsia" w:hAnsiTheme="minorHAnsi" w:cs="Times New Roman" w:hint="eastAsia"/>
          <w:sz w:val="24"/>
          <w:lang w:val="lt-LT" w:eastAsia="ko-KR"/>
        </w:rPr>
        <w:t xml:space="preserve"> </w:t>
      </w:r>
      <w:r>
        <w:rPr>
          <w:rFonts w:asciiTheme="minorHAnsi" w:eastAsiaTheme="minorEastAsia" w:hAnsiTheme="minorHAnsi" w:cs="Times New Roman"/>
          <w:sz w:val="24"/>
          <w:lang w:val="lt-LT" w:eastAsia="ko-KR"/>
        </w:rPr>
        <w:t xml:space="preserve">int </w:t>
      </w:r>
      <w:r>
        <w:rPr>
          <w:rFonts w:asciiTheme="minorHAnsi" w:eastAsiaTheme="minorEastAsia" w:hAnsiTheme="minorHAnsi" w:cs="Times New Roman" w:hint="eastAsia"/>
          <w:sz w:val="24"/>
          <w:lang w:val="lt-LT" w:eastAsia="ko-KR"/>
        </w:rPr>
        <w:t>l</w:t>
      </w:r>
      <w:r>
        <w:rPr>
          <w:rFonts w:asciiTheme="minorHAnsi" w:eastAsiaTheme="minorEastAsia" w:hAnsiTheme="minorHAnsi" w:cs="Times New Roman"/>
          <w:sz w:val="24"/>
          <w:lang w:val="lt-LT" w:eastAsia="ko-KR"/>
        </w:rPr>
        <w:t>astIndexOf</w:t>
      </w:r>
    </w:p>
    <w:p w:rsidR="002D4709" w:rsidRDefault="002D4709" w:rsidP="004E61F6">
      <w:pPr>
        <w:ind w:left="0" w:right="582" w:firstLine="0"/>
        <w:rPr>
          <w:rFonts w:asciiTheme="minorHAnsi" w:hAnsiTheme="minorHAnsi" w:cs="Times New Roman"/>
          <w:sz w:val="24"/>
          <w:lang w:val="lt-LT"/>
        </w:rPr>
      </w:pPr>
      <w:r>
        <w:rPr>
          <w:rFonts w:asciiTheme="minorHAnsi" w:hAnsiTheme="minorHAnsi" w:cs="Times New Roman"/>
          <w:sz w:val="24"/>
          <w:lang w:val="lt-LT"/>
        </w:rPr>
        <w:t xml:space="preserve">       </w:t>
      </w:r>
      <w:r w:rsidR="004E61F6">
        <w:rPr>
          <w:rFonts w:asciiTheme="minorHAnsi" w:hAnsiTheme="minorHAnsi" w:cs="Times New Roman"/>
          <w:sz w:val="24"/>
          <w:lang w:val="lt-LT"/>
        </w:rPr>
        <w:t xml:space="preserve">   </w:t>
      </w:r>
      <w:r>
        <w:rPr>
          <w:rFonts w:asciiTheme="minorHAnsi" w:hAnsiTheme="minorHAnsi" w:cs="Times New Roman"/>
          <w:sz w:val="24"/>
          <w:lang w:val="lt-LT"/>
        </w:rPr>
        <w:t xml:space="preserve"> 11. boolean </w:t>
      </w:r>
      <w:r w:rsidRPr="002D4709">
        <w:rPr>
          <w:rFonts w:asciiTheme="minorHAnsi" w:hAnsiTheme="minorHAnsi" w:cs="Times New Roman"/>
          <w:sz w:val="24"/>
          <w:lang w:val="lt-LT"/>
        </w:rPr>
        <w:t>removeAll(ListKTU&lt;?&gt; c)</w:t>
      </w:r>
    </w:p>
    <w:p w:rsidR="002D4709" w:rsidRPr="002D4709" w:rsidRDefault="002D4709" w:rsidP="002D4709">
      <w:pPr>
        <w:ind w:left="0" w:firstLine="0"/>
        <w:rPr>
          <w:rFonts w:asciiTheme="minorHAnsi" w:eastAsiaTheme="minorEastAsia" w:hAnsiTheme="minorHAnsi" w:cs="Times New Roman"/>
          <w:sz w:val="24"/>
          <w:u w:val="single"/>
          <w:lang w:val="lt-LT" w:eastAsia="ko-KR"/>
        </w:rPr>
      </w:pPr>
      <w:r>
        <w:rPr>
          <w:rFonts w:asciiTheme="minorHAnsi" w:hAnsiTheme="minorHAnsi" w:cs="Times New Roman"/>
          <w:sz w:val="24"/>
          <w:lang w:val="lt-LT"/>
        </w:rPr>
        <w:t xml:space="preserve">        </w:t>
      </w:r>
      <w:r w:rsidRPr="002D4709">
        <w:rPr>
          <w:rFonts w:asciiTheme="minorHAnsi" w:hAnsiTheme="minorHAnsi" w:cs="Times New Roman"/>
          <w:sz w:val="24"/>
          <w:u w:val="single"/>
          <w:lang w:val="lt-LT"/>
        </w:rPr>
        <w:t>Greitaveikos u</w:t>
      </w:r>
      <w:r w:rsidRPr="002D4709">
        <w:rPr>
          <w:rFonts w:asciiTheme="minorHAnsi" w:eastAsiaTheme="minorEastAsia" w:hAnsiTheme="minorHAnsi" w:cs="Times New Roman"/>
          <w:sz w:val="24"/>
          <w:u w:val="single"/>
          <w:lang w:val="lt-LT" w:eastAsia="ko-KR"/>
        </w:rPr>
        <w:t>žduotys</w:t>
      </w:r>
      <w:r>
        <w:rPr>
          <w:rFonts w:asciiTheme="minorHAnsi" w:eastAsiaTheme="minorEastAsia" w:hAnsiTheme="minorHAnsi" w:cs="Times New Roman"/>
          <w:sz w:val="24"/>
          <w:u w:val="single"/>
          <w:lang w:val="lt-LT" w:eastAsia="ko-KR"/>
        </w:rPr>
        <w:t>:</w:t>
      </w:r>
    </w:p>
    <w:p w:rsidR="002D4709" w:rsidRPr="004E61F6" w:rsidRDefault="004E61F6" w:rsidP="004E61F6">
      <w:pPr>
        <w:pStyle w:val="ListParagraph"/>
        <w:numPr>
          <w:ilvl w:val="0"/>
          <w:numId w:val="6"/>
        </w:numPr>
        <w:rPr>
          <w:rFonts w:asciiTheme="minorHAnsi" w:eastAsiaTheme="minorEastAsia" w:hAnsiTheme="minorHAnsi" w:cs="Times New Roman"/>
          <w:sz w:val="24"/>
          <w:lang w:val="lt-LT" w:eastAsia="ko-KR"/>
        </w:rPr>
      </w:pPr>
      <w:r>
        <w:rPr>
          <w:rFonts w:asciiTheme="minorHAnsi" w:eastAsiaTheme="minorEastAsia" w:hAnsiTheme="minorHAnsi" w:cs="Times New Roman"/>
          <w:sz w:val="24"/>
          <w:lang w:val="lt-LT" w:eastAsia="ko-KR"/>
        </w:rPr>
        <w:t>Math.sqrt(x) &lt;-&gt; Math.sin(x)</w:t>
      </w:r>
    </w:p>
    <w:p w:rsidR="002D4709" w:rsidRDefault="002D4709" w:rsidP="004E61F6">
      <w:pPr>
        <w:ind w:left="0" w:right="752" w:firstLine="0"/>
        <w:rPr>
          <w:rFonts w:asciiTheme="minorHAnsi" w:eastAsiaTheme="minorEastAsia" w:hAnsiTheme="minorHAnsi" w:cs="Times New Roman"/>
          <w:sz w:val="24"/>
          <w:lang w:val="lt-LT" w:eastAsia="ko-KR"/>
        </w:rPr>
      </w:pPr>
      <w:r>
        <w:rPr>
          <w:rFonts w:asciiTheme="minorHAnsi" w:eastAsiaTheme="minorEastAsia" w:hAnsiTheme="minorHAnsi" w:cs="Times New Roman"/>
          <w:sz w:val="24"/>
          <w:lang w:val="lt-LT" w:eastAsia="ko-KR"/>
        </w:rPr>
        <w:t xml:space="preserve">     </w:t>
      </w:r>
      <w:r w:rsidR="004E61F6">
        <w:rPr>
          <w:rFonts w:asciiTheme="minorHAnsi" w:eastAsiaTheme="minorEastAsia" w:hAnsiTheme="minorHAnsi" w:cs="Times New Roman"/>
          <w:sz w:val="24"/>
          <w:lang w:val="lt-LT" w:eastAsia="ko-KR"/>
        </w:rPr>
        <w:t xml:space="preserve">    </w:t>
      </w:r>
      <w:r>
        <w:rPr>
          <w:rFonts w:asciiTheme="minorHAnsi" w:eastAsiaTheme="minorEastAsia" w:hAnsiTheme="minorHAnsi" w:cs="Times New Roman"/>
          <w:sz w:val="24"/>
          <w:lang w:val="lt-LT" w:eastAsia="ko-KR"/>
        </w:rPr>
        <w:t xml:space="preserve">   11. </w:t>
      </w:r>
      <w:r w:rsidR="004E61F6" w:rsidRPr="004E61F6">
        <w:rPr>
          <w:rFonts w:asciiTheme="minorHAnsi" w:eastAsiaTheme="minorEastAsia" w:hAnsiTheme="minorHAnsi" w:cs="Times New Roman"/>
          <w:sz w:val="24"/>
          <w:lang w:val="lt-LT" w:eastAsia="ko-KR"/>
        </w:rPr>
        <w:t>ArrayList&lt;Integer&gt;</w:t>
      </w:r>
      <w:r w:rsidR="004E61F6">
        <w:rPr>
          <w:rFonts w:asciiTheme="minorHAnsi" w:eastAsiaTheme="minorEastAsia" w:hAnsiTheme="minorHAnsi" w:cs="Times New Roman"/>
          <w:sz w:val="24"/>
          <w:lang w:val="lt-LT" w:eastAsia="ko-KR"/>
        </w:rPr>
        <w:t xml:space="preserve"> &lt;-&gt;  LinkedList&lt;Integer&gt;</w:t>
      </w:r>
      <w:r w:rsidR="004E61F6" w:rsidRPr="004E61F6">
        <w:rPr>
          <w:rFonts w:asciiTheme="minorHAnsi" w:eastAsiaTheme="minorEastAsia" w:hAnsiTheme="minorHAnsi" w:cs="Times New Roman"/>
          <w:sz w:val="24"/>
          <w:lang w:val="lt-LT" w:eastAsia="ko-KR"/>
        </w:rPr>
        <w:t>metodas lastIndexOf(Object o)</w:t>
      </w:r>
    </w:p>
    <w:p w:rsidR="00CA54E8" w:rsidRDefault="00CA54E8" w:rsidP="004E61F6">
      <w:pPr>
        <w:ind w:left="0" w:right="752" w:firstLine="0"/>
        <w:rPr>
          <w:rFonts w:asciiTheme="minorHAnsi" w:eastAsiaTheme="minorEastAsia" w:hAnsiTheme="minorHAnsi" w:cs="Times New Roman"/>
          <w:sz w:val="24"/>
          <w:lang w:val="lt-LT" w:eastAsia="ko-KR"/>
        </w:rPr>
      </w:pPr>
    </w:p>
    <w:p w:rsidR="004E61F6" w:rsidRPr="00CA54E8" w:rsidRDefault="004E61F6" w:rsidP="004E61F6">
      <w:pPr>
        <w:ind w:left="0" w:right="752" w:firstLine="0"/>
        <w:rPr>
          <w:rFonts w:asciiTheme="minorHAnsi" w:eastAsiaTheme="minorEastAsia" w:hAnsiTheme="minorHAnsi" w:cs="Times New Roman"/>
          <w:sz w:val="32"/>
          <w:u w:val="single"/>
          <w:lang w:val="lt-LT" w:eastAsia="ko-KR"/>
        </w:rPr>
      </w:pPr>
      <w:r w:rsidRPr="00CA54E8">
        <w:rPr>
          <w:rFonts w:asciiTheme="minorHAnsi" w:eastAsiaTheme="minorEastAsia" w:hAnsiTheme="minorHAnsi" w:cs="Times New Roman"/>
          <w:sz w:val="32"/>
          <w:u w:val="single"/>
          <w:lang w:val="lt-LT" w:eastAsia="ko-KR"/>
        </w:rPr>
        <w:t>Sprendimas:</w:t>
      </w:r>
    </w:p>
    <w:p w:rsidR="004E61F6" w:rsidRDefault="00CA54E8" w:rsidP="004E61F6">
      <w:pPr>
        <w:ind w:left="0" w:right="752" w:firstLine="0"/>
        <w:rPr>
          <w:rFonts w:asciiTheme="minorHAnsi" w:eastAsiaTheme="minorEastAsia" w:hAnsiTheme="minorHAnsi" w:cs="Times New Roman"/>
          <w:b/>
          <w:sz w:val="24"/>
          <w:u w:val="single"/>
          <w:lang w:val="lt-LT" w:eastAsia="ko-KR"/>
        </w:rPr>
      </w:pPr>
      <w:r w:rsidRPr="00CA54E8">
        <w:rPr>
          <w:rFonts w:asciiTheme="minorHAnsi" w:eastAsiaTheme="minorEastAsia" w:hAnsiTheme="minorHAnsi" w:cs="Times New Roman"/>
          <w:b/>
          <w:sz w:val="24"/>
          <w:u w:val="single"/>
          <w:lang w:val="lt-LT" w:eastAsia="ko-KR"/>
        </w:rPr>
        <w:t>public class Knyga</w:t>
      </w:r>
    </w:p>
    <w:p w:rsidR="00CA54E8" w:rsidRDefault="00CA54E8" w:rsidP="004E61F6">
      <w:pPr>
        <w:ind w:left="0" w:right="752" w:firstLine="0"/>
        <w:rPr>
          <w:rFonts w:asciiTheme="minorHAnsi" w:eastAsiaTheme="minorEastAsia" w:hAnsiTheme="minorHAnsi" w:cs="Times New Roman"/>
          <w:sz w:val="24"/>
          <w:lang w:val="lt-LT" w:eastAsia="ko-KR"/>
        </w:rPr>
      </w:pPr>
      <w:r>
        <w:rPr>
          <w:rFonts w:asciiTheme="minorHAnsi" w:eastAsiaTheme="minorEastAsia" w:hAnsiTheme="minorHAnsi" w:cs="Times New Roman"/>
          <w:sz w:val="24"/>
          <w:lang w:val="lt-LT" w:eastAsia="ko-KR"/>
        </w:rPr>
        <w:t>Laukai:</w:t>
      </w:r>
    </w:p>
    <w:p w:rsidR="00CA54E8" w:rsidRPr="00CA54E8" w:rsidRDefault="00CA54E8" w:rsidP="00CA54E8">
      <w:pPr>
        <w:ind w:left="0" w:right="752" w:firstLine="0"/>
        <w:rPr>
          <w:rFonts w:asciiTheme="minorHAnsi" w:eastAsiaTheme="minorEastAsia" w:hAnsiTheme="minorHAnsi" w:cs="Times New Roman"/>
          <w:sz w:val="24"/>
          <w:lang w:val="lt-LT" w:eastAsia="ko-KR"/>
        </w:rPr>
      </w:pPr>
      <w:r w:rsidRPr="00CA54E8">
        <w:rPr>
          <w:rFonts w:asciiTheme="minorHAnsi" w:eastAsiaTheme="minorEastAsia" w:hAnsiTheme="minorHAnsi" w:cs="Times New Roman"/>
          <w:sz w:val="24"/>
          <w:lang w:val="lt-LT" w:eastAsia="ko-KR"/>
        </w:rPr>
        <w:t>final static private double minKaina = 200.0;</w:t>
      </w:r>
    </w:p>
    <w:p w:rsidR="00CA54E8" w:rsidRPr="00CA54E8" w:rsidRDefault="00CA54E8" w:rsidP="00CA54E8">
      <w:pPr>
        <w:ind w:left="0" w:right="752" w:firstLine="0"/>
        <w:rPr>
          <w:rFonts w:asciiTheme="minorHAnsi" w:eastAsiaTheme="minorEastAsia" w:hAnsiTheme="minorHAnsi" w:cs="Times New Roman"/>
          <w:sz w:val="24"/>
          <w:lang w:val="lt-LT" w:eastAsia="ko-KR"/>
        </w:rPr>
      </w:pPr>
      <w:r w:rsidRPr="00CA54E8">
        <w:rPr>
          <w:rFonts w:asciiTheme="minorHAnsi" w:eastAsiaTheme="minorEastAsia" w:hAnsiTheme="minorHAnsi" w:cs="Times New Roman"/>
          <w:sz w:val="24"/>
          <w:lang w:val="lt-LT" w:eastAsia="ko-KR"/>
        </w:rPr>
        <w:lastRenderedPageBreak/>
        <w:t>final static private double maxKaina = 120_000.0;</w:t>
      </w:r>
    </w:p>
    <w:p w:rsidR="00CA54E8" w:rsidRDefault="00CA54E8" w:rsidP="00CA54E8">
      <w:pPr>
        <w:ind w:left="0" w:right="752" w:firstLine="0"/>
        <w:rPr>
          <w:rFonts w:asciiTheme="minorHAnsi" w:eastAsiaTheme="minorEastAsia" w:hAnsiTheme="minorHAnsi" w:cs="Times New Roman"/>
          <w:sz w:val="24"/>
          <w:lang w:val="lt-LT" w:eastAsia="ko-KR"/>
        </w:rPr>
      </w:pPr>
      <w:r>
        <w:rPr>
          <w:rFonts w:asciiTheme="minorHAnsi" w:eastAsiaTheme="minorEastAsia" w:hAnsiTheme="minorHAnsi" w:cs="Times New Roman"/>
          <w:sz w:val="24"/>
          <w:lang w:val="lt-LT" w:eastAsia="ko-KR"/>
        </w:rPr>
        <w:t>private String autorius;</w:t>
      </w:r>
    </w:p>
    <w:p w:rsidR="00CA54E8" w:rsidRPr="00CA54E8" w:rsidRDefault="00CA54E8" w:rsidP="00CA54E8">
      <w:pPr>
        <w:ind w:left="0" w:right="752" w:firstLine="0"/>
        <w:rPr>
          <w:rFonts w:asciiTheme="minorHAnsi" w:eastAsiaTheme="minorEastAsia" w:hAnsiTheme="minorHAnsi" w:cs="Times New Roman"/>
          <w:sz w:val="24"/>
          <w:lang w:val="lt-LT" w:eastAsia="ko-KR"/>
        </w:rPr>
      </w:pPr>
      <w:r w:rsidRPr="00CA54E8">
        <w:rPr>
          <w:rFonts w:asciiTheme="minorHAnsi" w:eastAsiaTheme="minorEastAsia" w:hAnsiTheme="minorHAnsi" w:cs="Times New Roman"/>
          <w:sz w:val="24"/>
          <w:lang w:val="lt-LT" w:eastAsia="ko-KR"/>
        </w:rPr>
        <w:t>private String pavadinimas;</w:t>
      </w:r>
    </w:p>
    <w:p w:rsidR="00CA54E8" w:rsidRDefault="00CA54E8" w:rsidP="00CA54E8">
      <w:pPr>
        <w:ind w:left="0" w:right="752" w:firstLine="0"/>
        <w:rPr>
          <w:rFonts w:asciiTheme="minorHAnsi" w:eastAsiaTheme="minorEastAsia" w:hAnsiTheme="minorHAnsi" w:cs="Times New Roman"/>
          <w:sz w:val="24"/>
          <w:lang w:val="lt-LT" w:eastAsia="ko-KR"/>
        </w:rPr>
      </w:pPr>
      <w:r w:rsidRPr="00CA54E8">
        <w:rPr>
          <w:rFonts w:asciiTheme="minorHAnsi" w:eastAsiaTheme="minorEastAsia" w:hAnsiTheme="minorHAnsi" w:cs="Times New Roman"/>
          <w:sz w:val="24"/>
          <w:lang w:val="lt-LT" w:eastAsia="ko-KR"/>
        </w:rPr>
        <w:t>private int leidimoMetai;</w:t>
      </w:r>
    </w:p>
    <w:p w:rsidR="00CA54E8" w:rsidRDefault="00CA54E8" w:rsidP="00CA54E8">
      <w:pPr>
        <w:ind w:left="0" w:right="752" w:firstLine="0"/>
        <w:rPr>
          <w:rFonts w:asciiTheme="minorHAnsi" w:eastAsiaTheme="minorEastAsia" w:hAnsiTheme="minorHAnsi" w:cs="Times New Roman"/>
          <w:sz w:val="24"/>
          <w:lang w:val="lt-LT" w:eastAsia="ko-KR"/>
        </w:rPr>
      </w:pPr>
      <w:r w:rsidRPr="00CA54E8">
        <w:rPr>
          <w:rFonts w:asciiTheme="minorHAnsi" w:eastAsiaTheme="minorEastAsia" w:hAnsiTheme="minorHAnsi" w:cs="Times New Roman"/>
          <w:sz w:val="24"/>
          <w:lang w:val="lt-LT" w:eastAsia="ko-KR"/>
        </w:rPr>
        <w:t>private double kaina;</w:t>
      </w:r>
    </w:p>
    <w:p w:rsidR="00CA54E8" w:rsidRDefault="00CA54E8" w:rsidP="00CA54E8">
      <w:pPr>
        <w:ind w:left="0" w:right="752" w:firstLine="0"/>
        <w:rPr>
          <w:rFonts w:asciiTheme="minorHAnsi" w:eastAsiaTheme="minorEastAsia" w:hAnsiTheme="minorHAnsi" w:cs="Times New Roman"/>
          <w:sz w:val="24"/>
          <w:lang w:val="lt-LT" w:eastAsia="ko-KR"/>
        </w:rPr>
      </w:pPr>
      <w:r w:rsidRPr="00CA54E8">
        <w:rPr>
          <w:rFonts w:asciiTheme="minorHAnsi" w:eastAsiaTheme="minorEastAsia" w:hAnsiTheme="minorHAnsi" w:cs="Times New Roman"/>
          <w:sz w:val="24"/>
          <w:lang w:val="lt-LT" w:eastAsia="ko-KR"/>
        </w:rPr>
        <w:t xml:space="preserve">public final static Comparator pagalKainą </w:t>
      </w:r>
    </w:p>
    <w:p w:rsidR="00CA54E8" w:rsidRDefault="00CA54E8" w:rsidP="00CA54E8">
      <w:pPr>
        <w:ind w:left="0" w:right="752" w:firstLine="0"/>
        <w:rPr>
          <w:rFonts w:asciiTheme="minorHAnsi" w:eastAsiaTheme="minorEastAsia" w:hAnsiTheme="minorHAnsi" w:cs="Times New Roman"/>
          <w:sz w:val="24"/>
          <w:lang w:val="lt-LT" w:eastAsia="ko-KR"/>
        </w:rPr>
      </w:pPr>
      <w:r w:rsidRPr="00CA54E8">
        <w:rPr>
          <w:rFonts w:asciiTheme="minorHAnsi" w:eastAsiaTheme="minorEastAsia" w:hAnsiTheme="minorHAnsi" w:cs="Times New Roman"/>
          <w:sz w:val="24"/>
          <w:lang w:val="lt-LT" w:eastAsia="ko-KR"/>
        </w:rPr>
        <w:t>public final static Comparator pagalMetusKainą</w:t>
      </w:r>
    </w:p>
    <w:p w:rsidR="00CA54E8" w:rsidRDefault="00CA54E8" w:rsidP="00CA54E8">
      <w:pPr>
        <w:ind w:left="0" w:right="752" w:firstLine="0"/>
        <w:rPr>
          <w:rFonts w:asciiTheme="minorHAnsi" w:eastAsiaTheme="minorEastAsia" w:hAnsiTheme="minorHAnsi" w:cs="Times New Roman"/>
          <w:sz w:val="24"/>
          <w:lang w:val="lt-LT" w:eastAsia="ko-KR"/>
        </w:rPr>
      </w:pPr>
      <w:r>
        <w:rPr>
          <w:rFonts w:asciiTheme="minorHAnsi" w:eastAsiaTheme="minorEastAsia" w:hAnsiTheme="minorHAnsi" w:cs="Times New Roman"/>
          <w:sz w:val="24"/>
          <w:lang w:val="lt-LT" w:eastAsia="ko-KR"/>
        </w:rPr>
        <w:t>Metodai:</w:t>
      </w:r>
    </w:p>
    <w:p w:rsidR="00CA54E8" w:rsidRDefault="00CA54E8" w:rsidP="00CA54E8">
      <w:pPr>
        <w:ind w:left="0" w:right="752" w:firstLine="0"/>
        <w:rPr>
          <w:rFonts w:asciiTheme="minorHAnsi" w:eastAsiaTheme="minorEastAsia" w:hAnsiTheme="minorHAnsi" w:cs="Times New Roman"/>
          <w:sz w:val="24"/>
          <w:lang w:val="lt-LT" w:eastAsia="ko-KR"/>
        </w:rPr>
      </w:pPr>
      <w:r>
        <w:rPr>
          <w:rFonts w:asciiTheme="minorHAnsi" w:eastAsiaTheme="minorEastAsia" w:hAnsiTheme="minorHAnsi" w:cs="Times New Roman"/>
          <w:sz w:val="24"/>
          <w:lang w:val="lt-LT" w:eastAsia="ko-KR"/>
        </w:rPr>
        <w:t>Public Knyga() //konstruktorius</w:t>
      </w:r>
    </w:p>
    <w:p w:rsidR="00CA54E8" w:rsidRDefault="00CA54E8" w:rsidP="00CA54E8">
      <w:pPr>
        <w:ind w:left="0" w:right="752" w:firstLine="0"/>
        <w:rPr>
          <w:rFonts w:asciiTheme="minorHAnsi" w:eastAsiaTheme="minorEastAsia" w:hAnsiTheme="minorHAnsi" w:cs="Times New Roman"/>
          <w:sz w:val="24"/>
          <w:lang w:val="lt-LT" w:eastAsia="ko-KR"/>
        </w:rPr>
      </w:pPr>
      <w:r w:rsidRPr="00CA54E8">
        <w:rPr>
          <w:rFonts w:asciiTheme="minorHAnsi" w:eastAsiaTheme="minorEastAsia" w:hAnsiTheme="minorHAnsi" w:cs="Times New Roman"/>
          <w:sz w:val="24"/>
          <w:lang w:val="lt-LT" w:eastAsia="ko-KR"/>
        </w:rPr>
        <w:t>Knyga(String autorius, String pavadinimas, int leidimoMetai, double kaina)</w:t>
      </w:r>
    </w:p>
    <w:p w:rsidR="00CA54E8" w:rsidRDefault="00CA54E8" w:rsidP="00CA54E8">
      <w:pPr>
        <w:ind w:left="0" w:right="752" w:firstLine="0"/>
        <w:rPr>
          <w:rFonts w:asciiTheme="minorHAnsi" w:eastAsiaTheme="minorEastAsia" w:hAnsiTheme="minorHAnsi" w:cs="Times New Roman"/>
          <w:sz w:val="24"/>
          <w:lang w:val="lt-LT" w:eastAsia="ko-KR"/>
        </w:rPr>
      </w:pPr>
      <w:r w:rsidRPr="00CA54E8">
        <w:rPr>
          <w:rFonts w:asciiTheme="minorHAnsi" w:eastAsiaTheme="minorEastAsia" w:hAnsiTheme="minorHAnsi" w:cs="Times New Roman"/>
          <w:sz w:val="24"/>
          <w:lang w:val="lt-LT" w:eastAsia="ko-KR"/>
        </w:rPr>
        <w:t>public String toString()</w:t>
      </w:r>
    </w:p>
    <w:p w:rsidR="00F87A01" w:rsidRDefault="00F87A01" w:rsidP="00CA54E8">
      <w:pPr>
        <w:ind w:left="0" w:right="752" w:firstLine="0"/>
        <w:rPr>
          <w:rFonts w:asciiTheme="minorHAnsi" w:eastAsiaTheme="minorEastAsia" w:hAnsiTheme="minorHAnsi" w:cs="Times New Roman"/>
          <w:sz w:val="24"/>
          <w:lang w:val="lt-LT" w:eastAsia="ko-KR"/>
        </w:rPr>
      </w:pPr>
      <w:r w:rsidRPr="00F87A01">
        <w:rPr>
          <w:rFonts w:asciiTheme="minorHAnsi" w:eastAsiaTheme="minorEastAsia" w:hAnsiTheme="minorHAnsi" w:cs="Times New Roman"/>
          <w:sz w:val="24"/>
          <w:lang w:val="lt-LT" w:eastAsia="ko-KR"/>
        </w:rPr>
        <w:t>public Knyga create(String dataString)</w:t>
      </w:r>
    </w:p>
    <w:p w:rsidR="00F87A01" w:rsidRDefault="00F87A01" w:rsidP="00CA54E8">
      <w:pPr>
        <w:ind w:left="0" w:right="752" w:firstLine="0"/>
        <w:rPr>
          <w:rFonts w:asciiTheme="minorHAnsi" w:eastAsiaTheme="minorEastAsia" w:hAnsiTheme="minorHAnsi" w:cs="Times New Roman"/>
          <w:sz w:val="24"/>
          <w:lang w:val="lt-LT" w:eastAsia="ko-KR"/>
        </w:rPr>
      </w:pPr>
      <w:r w:rsidRPr="00F87A01">
        <w:rPr>
          <w:rFonts w:asciiTheme="minorHAnsi" w:eastAsiaTheme="minorEastAsia" w:hAnsiTheme="minorHAnsi" w:cs="Times New Roman"/>
          <w:sz w:val="24"/>
          <w:lang w:val="lt-LT" w:eastAsia="ko-KR"/>
        </w:rPr>
        <w:t>public final void parse(String dataString)</w:t>
      </w:r>
    </w:p>
    <w:p w:rsidR="00F87A01" w:rsidRDefault="00F87A01" w:rsidP="00CA54E8">
      <w:pPr>
        <w:ind w:left="0" w:right="752" w:firstLine="0"/>
        <w:rPr>
          <w:rFonts w:asciiTheme="minorHAnsi" w:eastAsiaTheme="minorEastAsia" w:hAnsiTheme="minorHAnsi" w:cs="Times New Roman"/>
          <w:sz w:val="24"/>
          <w:lang w:val="lt-LT" w:eastAsia="ko-KR"/>
        </w:rPr>
      </w:pPr>
      <w:r w:rsidRPr="00F87A01">
        <w:rPr>
          <w:rFonts w:asciiTheme="minorHAnsi" w:eastAsiaTheme="minorEastAsia" w:hAnsiTheme="minorHAnsi" w:cs="Times New Roman"/>
          <w:sz w:val="24"/>
          <w:lang w:val="lt-LT" w:eastAsia="ko-KR"/>
        </w:rPr>
        <w:t>public String getAutorius()</w:t>
      </w:r>
    </w:p>
    <w:p w:rsidR="00F87A01" w:rsidRDefault="00F87A01" w:rsidP="00CA54E8">
      <w:pPr>
        <w:ind w:left="0" w:right="752" w:firstLine="0"/>
        <w:rPr>
          <w:rFonts w:asciiTheme="minorHAnsi" w:eastAsiaTheme="minorEastAsia" w:hAnsiTheme="minorHAnsi" w:cs="Times New Roman"/>
          <w:sz w:val="24"/>
          <w:lang w:val="lt-LT" w:eastAsia="ko-KR"/>
        </w:rPr>
      </w:pPr>
      <w:r w:rsidRPr="00F87A01">
        <w:rPr>
          <w:rFonts w:asciiTheme="minorHAnsi" w:eastAsiaTheme="minorEastAsia" w:hAnsiTheme="minorHAnsi" w:cs="Times New Roman"/>
          <w:sz w:val="24"/>
          <w:lang w:val="lt-LT" w:eastAsia="ko-KR"/>
        </w:rPr>
        <w:t>public String getPavadinimas()</w:t>
      </w:r>
    </w:p>
    <w:p w:rsidR="00F87A01" w:rsidRDefault="00F87A01" w:rsidP="00CA54E8">
      <w:pPr>
        <w:ind w:left="0" w:right="752" w:firstLine="0"/>
        <w:rPr>
          <w:rFonts w:asciiTheme="minorHAnsi" w:eastAsiaTheme="minorEastAsia" w:hAnsiTheme="minorHAnsi" w:cs="Times New Roman"/>
          <w:sz w:val="24"/>
          <w:lang w:val="lt-LT" w:eastAsia="ko-KR"/>
        </w:rPr>
      </w:pPr>
      <w:r w:rsidRPr="00F87A01">
        <w:rPr>
          <w:rFonts w:asciiTheme="minorHAnsi" w:eastAsiaTheme="minorEastAsia" w:hAnsiTheme="minorHAnsi" w:cs="Times New Roman"/>
          <w:sz w:val="24"/>
          <w:lang w:val="lt-LT" w:eastAsia="ko-KR"/>
        </w:rPr>
        <w:t>public double getKaina()</w:t>
      </w:r>
    </w:p>
    <w:p w:rsidR="00F87A01" w:rsidRDefault="00F87A01" w:rsidP="00CA54E8">
      <w:pPr>
        <w:ind w:left="0" w:right="752" w:firstLine="0"/>
        <w:rPr>
          <w:rFonts w:asciiTheme="minorHAnsi" w:eastAsiaTheme="minorEastAsia" w:hAnsiTheme="minorHAnsi" w:cs="Times New Roman"/>
          <w:sz w:val="24"/>
          <w:lang w:val="lt-LT" w:eastAsia="ko-KR"/>
        </w:rPr>
      </w:pPr>
      <w:r w:rsidRPr="00F87A01">
        <w:rPr>
          <w:rFonts w:asciiTheme="minorHAnsi" w:eastAsiaTheme="minorEastAsia" w:hAnsiTheme="minorHAnsi" w:cs="Times New Roman"/>
          <w:sz w:val="24"/>
          <w:lang w:val="lt-LT" w:eastAsia="ko-KR"/>
        </w:rPr>
        <w:t>public int getLeidimoMetai()</w:t>
      </w:r>
    </w:p>
    <w:p w:rsidR="00F87A01" w:rsidRDefault="00F87A01" w:rsidP="00CA54E8">
      <w:pPr>
        <w:ind w:left="0" w:right="752" w:firstLine="0"/>
        <w:rPr>
          <w:rFonts w:asciiTheme="minorHAnsi" w:eastAsiaTheme="minorEastAsia" w:hAnsiTheme="minorHAnsi" w:cs="Times New Roman"/>
          <w:sz w:val="24"/>
          <w:lang w:val="lt-LT" w:eastAsia="ko-KR"/>
        </w:rPr>
      </w:pPr>
      <w:r w:rsidRPr="00F87A01">
        <w:rPr>
          <w:rFonts w:asciiTheme="minorHAnsi" w:eastAsiaTheme="minorEastAsia" w:hAnsiTheme="minorHAnsi" w:cs="Times New Roman"/>
          <w:sz w:val="24"/>
          <w:lang w:val="lt-LT" w:eastAsia="ko-KR"/>
        </w:rPr>
        <w:t>public int compareTo(Knyga a)</w:t>
      </w:r>
    </w:p>
    <w:p w:rsidR="00F87A01" w:rsidRDefault="00F87A01" w:rsidP="00CA54E8">
      <w:pPr>
        <w:ind w:left="0" w:right="752" w:firstLine="0"/>
        <w:rPr>
          <w:rFonts w:asciiTheme="minorHAnsi" w:eastAsiaTheme="minorEastAsia" w:hAnsiTheme="minorHAnsi" w:cs="Times New Roman"/>
          <w:sz w:val="24"/>
          <w:lang w:val="lt-LT" w:eastAsia="ko-KR"/>
        </w:rPr>
      </w:pPr>
    </w:p>
    <w:p w:rsidR="00F87A01" w:rsidRPr="005F21A5" w:rsidRDefault="005F21A5" w:rsidP="00CA54E8">
      <w:pPr>
        <w:ind w:left="0" w:right="752" w:firstLine="0"/>
        <w:rPr>
          <w:rFonts w:asciiTheme="minorHAnsi" w:eastAsiaTheme="minorEastAsia" w:hAnsiTheme="minorHAnsi" w:cs="Times New Roman"/>
          <w:b/>
          <w:sz w:val="24"/>
          <w:u w:val="single"/>
          <w:lang w:val="lt-LT" w:eastAsia="ko-KR"/>
        </w:rPr>
      </w:pPr>
      <w:r w:rsidRPr="005F21A5">
        <w:rPr>
          <w:rFonts w:asciiTheme="minorHAnsi" w:eastAsiaTheme="minorEastAsia" w:hAnsiTheme="minorHAnsi" w:cs="Times New Roman"/>
          <w:b/>
          <w:sz w:val="24"/>
          <w:u w:val="single"/>
          <w:lang w:val="lt-LT" w:eastAsia="ko-KR"/>
        </w:rPr>
        <w:t>public class KnygųBandymai</w:t>
      </w:r>
    </w:p>
    <w:p w:rsidR="005F21A5" w:rsidRDefault="005F21A5" w:rsidP="00CA54E8">
      <w:pPr>
        <w:ind w:left="0" w:right="752" w:firstLine="0"/>
        <w:rPr>
          <w:rFonts w:asciiTheme="minorHAnsi" w:eastAsiaTheme="minorEastAsia" w:hAnsiTheme="minorHAnsi" w:cs="Times New Roman"/>
          <w:sz w:val="24"/>
          <w:lang w:val="lt-LT" w:eastAsia="ko-KR"/>
        </w:rPr>
      </w:pPr>
      <w:r>
        <w:rPr>
          <w:rFonts w:asciiTheme="minorHAnsi" w:eastAsiaTheme="minorEastAsia" w:hAnsiTheme="minorHAnsi" w:cs="Times New Roman"/>
          <w:sz w:val="24"/>
          <w:lang w:val="lt-LT" w:eastAsia="ko-KR"/>
        </w:rPr>
        <w:t>Metodai:</w:t>
      </w:r>
    </w:p>
    <w:p w:rsidR="005F21A5" w:rsidRDefault="005F21A5" w:rsidP="00CA54E8">
      <w:pPr>
        <w:ind w:left="0" w:right="752" w:firstLine="0"/>
        <w:rPr>
          <w:rFonts w:asciiTheme="minorHAnsi" w:eastAsiaTheme="minorEastAsia" w:hAnsiTheme="minorHAnsi" w:cs="Times New Roman"/>
          <w:sz w:val="24"/>
          <w:lang w:val="lt-LT" w:eastAsia="ko-KR"/>
        </w:rPr>
      </w:pPr>
      <w:r w:rsidRPr="005F21A5">
        <w:rPr>
          <w:rFonts w:asciiTheme="minorHAnsi" w:eastAsiaTheme="minorEastAsia" w:hAnsiTheme="minorHAnsi" w:cs="Times New Roman"/>
          <w:sz w:val="24"/>
          <w:lang w:val="lt-LT" w:eastAsia="ko-KR"/>
        </w:rPr>
        <w:t>metodoParinkimas()</w:t>
      </w:r>
    </w:p>
    <w:p w:rsidR="00B558E9" w:rsidRPr="00B558E9" w:rsidRDefault="00B558E9" w:rsidP="00B558E9">
      <w:pPr>
        <w:ind w:left="0" w:right="752" w:firstLine="0"/>
        <w:rPr>
          <w:rFonts w:asciiTheme="minorHAnsi" w:eastAsiaTheme="minorEastAsia" w:hAnsiTheme="minorHAnsi" w:cs="Times New Roman"/>
          <w:sz w:val="24"/>
          <w:lang w:val="lt-LT" w:eastAsia="ko-KR"/>
        </w:rPr>
      </w:pPr>
      <w:r w:rsidRPr="00B558E9">
        <w:rPr>
          <w:rFonts w:asciiTheme="minorHAnsi" w:eastAsiaTheme="minorEastAsia" w:hAnsiTheme="minorHAnsi" w:cs="Times New Roman"/>
          <w:sz w:val="24"/>
          <w:lang w:val="lt-LT" w:eastAsia="ko-KR"/>
        </w:rPr>
        <w:t>formuotiKnyguSąrašą();</w:t>
      </w:r>
    </w:p>
    <w:p w:rsidR="00B558E9" w:rsidRPr="00B558E9" w:rsidRDefault="00B558E9" w:rsidP="00B558E9">
      <w:pPr>
        <w:ind w:left="0" w:right="752" w:firstLine="0"/>
        <w:rPr>
          <w:rFonts w:asciiTheme="minorHAnsi" w:eastAsiaTheme="minorEastAsia" w:hAnsiTheme="minorHAnsi" w:cs="Times New Roman"/>
          <w:sz w:val="24"/>
          <w:lang w:val="lt-LT" w:eastAsia="ko-KR"/>
        </w:rPr>
      </w:pPr>
      <w:r w:rsidRPr="00B558E9">
        <w:rPr>
          <w:rFonts w:asciiTheme="minorHAnsi" w:eastAsiaTheme="minorEastAsia" w:hAnsiTheme="minorHAnsi" w:cs="Times New Roman"/>
          <w:sz w:val="24"/>
          <w:lang w:val="lt-LT" w:eastAsia="ko-KR"/>
        </w:rPr>
        <w:t>peržiūrėtiSąrašą();</w:t>
      </w:r>
    </w:p>
    <w:p w:rsidR="00B558E9" w:rsidRPr="00B558E9" w:rsidRDefault="00B558E9" w:rsidP="00B558E9">
      <w:pPr>
        <w:ind w:left="0" w:right="752" w:firstLine="0"/>
        <w:rPr>
          <w:rFonts w:asciiTheme="minorHAnsi" w:eastAsiaTheme="minorEastAsia" w:hAnsiTheme="minorHAnsi" w:cs="Times New Roman"/>
          <w:sz w:val="24"/>
          <w:lang w:val="lt-LT" w:eastAsia="ko-KR"/>
        </w:rPr>
      </w:pPr>
      <w:r w:rsidRPr="00B558E9">
        <w:rPr>
          <w:rFonts w:asciiTheme="minorHAnsi" w:eastAsiaTheme="minorEastAsia" w:hAnsiTheme="minorHAnsi" w:cs="Times New Roman"/>
          <w:sz w:val="24"/>
          <w:lang w:val="lt-LT" w:eastAsia="ko-KR"/>
        </w:rPr>
        <w:t>papildytiSąrašą();</w:t>
      </w:r>
    </w:p>
    <w:p w:rsidR="00B558E9" w:rsidRPr="00B558E9" w:rsidRDefault="00B558E9" w:rsidP="00B558E9">
      <w:pPr>
        <w:ind w:left="0" w:right="752" w:firstLine="0"/>
        <w:rPr>
          <w:rFonts w:asciiTheme="minorHAnsi" w:eastAsiaTheme="minorEastAsia" w:hAnsiTheme="minorHAnsi" w:cs="Times New Roman"/>
          <w:sz w:val="24"/>
          <w:lang w:val="lt-LT" w:eastAsia="ko-KR"/>
        </w:rPr>
      </w:pPr>
      <w:r w:rsidRPr="00B558E9">
        <w:rPr>
          <w:rFonts w:asciiTheme="minorHAnsi" w:eastAsiaTheme="minorEastAsia" w:hAnsiTheme="minorHAnsi" w:cs="Times New Roman"/>
          <w:sz w:val="24"/>
          <w:lang w:val="lt-LT" w:eastAsia="ko-KR"/>
        </w:rPr>
        <w:t>patikrintiTurgausApskaitą();</w:t>
      </w:r>
    </w:p>
    <w:p w:rsidR="005F21A5" w:rsidRDefault="00B558E9" w:rsidP="00B558E9">
      <w:pPr>
        <w:ind w:left="0" w:right="752" w:firstLine="0"/>
        <w:rPr>
          <w:rFonts w:asciiTheme="minorHAnsi" w:eastAsiaTheme="minorEastAsia" w:hAnsiTheme="minorHAnsi" w:cs="Times New Roman"/>
          <w:sz w:val="24"/>
          <w:lang w:val="lt-LT" w:eastAsia="ko-KR"/>
        </w:rPr>
      </w:pPr>
      <w:r w:rsidRPr="00B558E9">
        <w:rPr>
          <w:rFonts w:asciiTheme="minorHAnsi" w:eastAsiaTheme="minorEastAsia" w:hAnsiTheme="minorHAnsi" w:cs="Times New Roman"/>
          <w:sz w:val="24"/>
          <w:lang w:val="lt-LT" w:eastAsia="ko-KR"/>
        </w:rPr>
        <w:t>patikrintiRikiavimą();</w:t>
      </w:r>
    </w:p>
    <w:p w:rsidR="00017234" w:rsidRDefault="00017234" w:rsidP="00B558E9">
      <w:pPr>
        <w:ind w:left="0" w:right="752" w:firstLine="0"/>
        <w:rPr>
          <w:rFonts w:asciiTheme="minorHAnsi" w:eastAsiaTheme="minorEastAsia" w:hAnsiTheme="minorHAnsi" w:cs="Times New Roman"/>
          <w:sz w:val="24"/>
          <w:lang w:val="lt-LT" w:eastAsia="ko-KR"/>
        </w:rPr>
      </w:pPr>
    </w:p>
    <w:p w:rsidR="00017234" w:rsidRPr="00017234" w:rsidRDefault="00017234" w:rsidP="00B558E9">
      <w:pPr>
        <w:ind w:left="0" w:right="752" w:firstLine="0"/>
        <w:rPr>
          <w:rFonts w:asciiTheme="minorHAnsi" w:eastAsiaTheme="minorEastAsia" w:hAnsiTheme="minorHAnsi" w:cs="Times New Roman"/>
          <w:b/>
          <w:sz w:val="24"/>
          <w:u w:val="single"/>
          <w:lang w:val="lt-LT" w:eastAsia="ko-KR"/>
        </w:rPr>
      </w:pPr>
      <w:r w:rsidRPr="00017234">
        <w:rPr>
          <w:rFonts w:asciiTheme="minorHAnsi" w:eastAsiaTheme="minorEastAsia" w:hAnsiTheme="minorHAnsi" w:cs="Times New Roman"/>
          <w:b/>
          <w:sz w:val="24"/>
          <w:u w:val="single"/>
          <w:lang w:val="lt-LT" w:eastAsia="ko-KR"/>
        </w:rPr>
        <w:t xml:space="preserve">public class </w:t>
      </w:r>
      <w:r w:rsidRPr="00017234">
        <w:rPr>
          <w:rFonts w:asciiTheme="minorHAnsi" w:eastAsiaTheme="minorEastAsia" w:hAnsiTheme="minorHAnsi" w:cs="Times New Roman" w:hint="eastAsia"/>
          <w:b/>
          <w:sz w:val="24"/>
          <w:u w:val="single"/>
          <w:lang w:val="lt-LT" w:eastAsia="ko-KR"/>
        </w:rPr>
        <w:t>Knygynas</w:t>
      </w:r>
    </w:p>
    <w:p w:rsidR="00017234" w:rsidRDefault="00017234" w:rsidP="00B558E9">
      <w:pPr>
        <w:ind w:left="0" w:right="752" w:firstLine="0"/>
        <w:rPr>
          <w:rFonts w:asciiTheme="minorHAnsi" w:eastAsiaTheme="minorEastAsia" w:hAnsiTheme="minorHAnsi" w:cs="Times New Roman"/>
          <w:sz w:val="24"/>
          <w:lang w:val="lt-LT" w:eastAsia="ko-KR"/>
        </w:rPr>
      </w:pPr>
      <w:r>
        <w:rPr>
          <w:rFonts w:asciiTheme="minorHAnsi" w:eastAsiaTheme="minorEastAsia" w:hAnsiTheme="minorHAnsi" w:cs="Times New Roman"/>
          <w:sz w:val="24"/>
          <w:lang w:val="lt-LT" w:eastAsia="ko-KR"/>
        </w:rPr>
        <w:t>Metodai:</w:t>
      </w:r>
    </w:p>
    <w:p w:rsidR="00017234" w:rsidRDefault="00017234" w:rsidP="00B558E9">
      <w:pPr>
        <w:ind w:left="0" w:right="752" w:firstLine="0"/>
        <w:rPr>
          <w:rFonts w:asciiTheme="minorHAnsi" w:eastAsiaTheme="minorEastAsia" w:hAnsiTheme="minorHAnsi" w:cs="Times New Roman"/>
          <w:sz w:val="24"/>
          <w:lang w:val="lt-LT" w:eastAsia="ko-KR"/>
        </w:rPr>
      </w:pPr>
      <w:r w:rsidRPr="00017234">
        <w:rPr>
          <w:rFonts w:asciiTheme="minorHAnsi" w:eastAsiaTheme="minorEastAsia" w:hAnsiTheme="minorHAnsi" w:cs="Times New Roman"/>
          <w:sz w:val="24"/>
          <w:lang w:val="lt-LT" w:eastAsia="ko-KR"/>
        </w:rPr>
        <w:t>public ListKTUx&lt;Knyga&gt; atrinktiNaujasKnygas(int riba)</w:t>
      </w:r>
    </w:p>
    <w:p w:rsidR="00017234" w:rsidRDefault="00017234" w:rsidP="00B558E9">
      <w:pPr>
        <w:ind w:left="0" w:right="752" w:firstLine="0"/>
        <w:rPr>
          <w:rFonts w:asciiTheme="minorHAnsi" w:eastAsiaTheme="minorEastAsia" w:hAnsiTheme="minorHAnsi" w:cs="Times New Roman"/>
          <w:sz w:val="24"/>
          <w:lang w:val="lt-LT" w:eastAsia="ko-KR"/>
        </w:rPr>
      </w:pPr>
      <w:r w:rsidRPr="00017234">
        <w:rPr>
          <w:rFonts w:asciiTheme="minorHAnsi" w:eastAsiaTheme="minorEastAsia" w:hAnsiTheme="minorHAnsi" w:cs="Times New Roman"/>
          <w:sz w:val="24"/>
          <w:lang w:val="lt-LT" w:eastAsia="ko-KR"/>
        </w:rPr>
        <w:t>public ListKTUx&lt;Knyga&gt; atrinktiPagalKainą(int riba1, int riba2)</w:t>
      </w:r>
    </w:p>
    <w:p w:rsidR="00017234" w:rsidRDefault="00017234" w:rsidP="00B558E9">
      <w:pPr>
        <w:ind w:left="0" w:right="752" w:firstLine="0"/>
        <w:rPr>
          <w:rFonts w:asciiTheme="minorHAnsi" w:eastAsiaTheme="minorEastAsia" w:hAnsiTheme="minorHAnsi" w:cs="Times New Roman"/>
          <w:sz w:val="24"/>
          <w:lang w:val="lt-LT" w:eastAsia="ko-KR"/>
        </w:rPr>
      </w:pPr>
      <w:r w:rsidRPr="00017234">
        <w:rPr>
          <w:rFonts w:asciiTheme="minorHAnsi" w:eastAsiaTheme="minorEastAsia" w:hAnsiTheme="minorHAnsi" w:cs="Times New Roman"/>
          <w:sz w:val="24"/>
          <w:lang w:val="lt-LT" w:eastAsia="ko-KR"/>
        </w:rPr>
        <w:t>public ListKTUx&lt;Knyga&gt; maksimaliosKainosKnyga()</w:t>
      </w:r>
    </w:p>
    <w:p w:rsidR="00017234" w:rsidRDefault="00017234" w:rsidP="00B558E9">
      <w:pPr>
        <w:ind w:left="0" w:right="752" w:firstLine="0"/>
        <w:rPr>
          <w:rFonts w:asciiTheme="minorHAnsi" w:eastAsiaTheme="minorEastAsia" w:hAnsiTheme="minorHAnsi" w:cs="Times New Roman"/>
          <w:sz w:val="24"/>
          <w:lang w:val="lt-LT" w:eastAsia="ko-KR"/>
        </w:rPr>
      </w:pPr>
      <w:r w:rsidRPr="00017234">
        <w:rPr>
          <w:rFonts w:asciiTheme="minorHAnsi" w:eastAsiaTheme="minorEastAsia" w:hAnsiTheme="minorHAnsi" w:cs="Times New Roman"/>
          <w:sz w:val="24"/>
          <w:lang w:val="lt-LT" w:eastAsia="ko-KR"/>
        </w:rPr>
        <w:t>public ListKTUx&lt;Knyga&gt; atrinktiKnygąPagalMetus(String metai)</w:t>
      </w:r>
    </w:p>
    <w:p w:rsidR="00017234" w:rsidRDefault="00017234" w:rsidP="00B558E9">
      <w:pPr>
        <w:ind w:left="0" w:right="752" w:firstLine="0"/>
        <w:rPr>
          <w:rFonts w:asciiTheme="minorHAnsi" w:eastAsiaTheme="minorEastAsia" w:hAnsiTheme="minorHAnsi" w:cs="Times New Roman"/>
          <w:sz w:val="24"/>
          <w:lang w:val="lt-LT" w:eastAsia="ko-KR"/>
        </w:rPr>
      </w:pPr>
    </w:p>
    <w:p w:rsidR="00017234" w:rsidRDefault="00017234" w:rsidP="00B558E9">
      <w:pPr>
        <w:ind w:left="0" w:right="752" w:firstLine="0"/>
        <w:rPr>
          <w:rFonts w:asciiTheme="minorHAnsi" w:eastAsiaTheme="minorEastAsia" w:hAnsiTheme="minorHAnsi" w:cs="Times New Roman"/>
          <w:b/>
          <w:sz w:val="24"/>
          <w:u w:val="single"/>
          <w:lang w:val="lt-LT" w:eastAsia="ko-KR"/>
        </w:rPr>
      </w:pPr>
      <w:r w:rsidRPr="00017234">
        <w:rPr>
          <w:rFonts w:asciiTheme="minorHAnsi" w:eastAsiaTheme="minorEastAsia" w:hAnsiTheme="minorHAnsi" w:cs="Times New Roman"/>
          <w:b/>
          <w:sz w:val="24"/>
          <w:u w:val="single"/>
          <w:lang w:val="lt-LT" w:eastAsia="ko-KR"/>
        </w:rPr>
        <w:t>GreitaveikosTyrimas</w:t>
      </w:r>
    </w:p>
    <w:p w:rsidR="00DB5E22" w:rsidRDefault="00DB5E22" w:rsidP="00DB5E22">
      <w:pPr>
        <w:ind w:left="0" w:right="752" w:firstLine="0"/>
        <w:rPr>
          <w:rFonts w:asciiTheme="minorHAnsi" w:eastAsiaTheme="minorEastAsia" w:hAnsiTheme="minorHAnsi" w:cs="Times New Roman"/>
          <w:sz w:val="24"/>
          <w:lang w:val="lt-LT" w:eastAsia="ko-KR"/>
        </w:rPr>
      </w:pPr>
      <w:r>
        <w:rPr>
          <w:rFonts w:asciiTheme="minorHAnsi" w:eastAsiaTheme="minorEastAsia" w:hAnsiTheme="minorHAnsi" w:cs="Times New Roman"/>
          <w:sz w:val="24"/>
          <w:lang w:val="lt-LT" w:eastAsia="ko-KR"/>
        </w:rPr>
        <w:t>Laukai:</w:t>
      </w:r>
    </w:p>
    <w:p w:rsidR="00DB5E22" w:rsidRDefault="00DB5E22" w:rsidP="00DB5E22">
      <w:pPr>
        <w:ind w:left="0" w:right="752" w:firstLine="0"/>
        <w:rPr>
          <w:rFonts w:asciiTheme="minorHAnsi" w:eastAsiaTheme="minorEastAsia" w:hAnsiTheme="minorHAnsi" w:cs="Times New Roman"/>
          <w:sz w:val="24"/>
          <w:lang w:val="lt-LT" w:eastAsia="ko-KR"/>
        </w:rPr>
      </w:pPr>
      <w:r w:rsidRPr="00DB5E22">
        <w:rPr>
          <w:rFonts w:asciiTheme="minorHAnsi" w:eastAsiaTheme="minorEastAsia" w:hAnsiTheme="minorHAnsi" w:cs="Times New Roman"/>
          <w:sz w:val="24"/>
          <w:lang w:val="lt-LT" w:eastAsia="ko-KR"/>
        </w:rPr>
        <w:t>int x = 1000;</w:t>
      </w:r>
    </w:p>
    <w:p w:rsidR="00DB5E22" w:rsidRPr="00DB5E22" w:rsidRDefault="00DB5E22" w:rsidP="00DB5E22">
      <w:pPr>
        <w:ind w:left="0" w:right="752" w:firstLine="0"/>
        <w:rPr>
          <w:rFonts w:asciiTheme="minorHAnsi" w:eastAsiaTheme="minorEastAsia" w:hAnsiTheme="minorHAnsi" w:cs="Times New Roman"/>
          <w:sz w:val="24"/>
          <w:lang w:val="lt-LT" w:eastAsia="ko-KR"/>
        </w:rPr>
      </w:pPr>
      <w:r w:rsidRPr="00DB5E22">
        <w:rPr>
          <w:rFonts w:asciiTheme="minorHAnsi" w:eastAsiaTheme="minorEastAsia" w:hAnsiTheme="minorHAnsi" w:cs="Times New Roman"/>
          <w:sz w:val="24"/>
          <w:lang w:val="lt-LT" w:eastAsia="ko-KR"/>
        </w:rPr>
        <w:t>int[] tiriamiKiekiai1 = {2_000, 4_000, 8_000,</w:t>
      </w:r>
      <w:r>
        <w:rPr>
          <w:rFonts w:asciiTheme="minorHAnsi" w:eastAsiaTheme="minorEastAsia" w:hAnsiTheme="minorHAnsi" w:cs="Times New Roman"/>
          <w:sz w:val="24"/>
          <w:lang w:val="lt-LT" w:eastAsia="ko-KR"/>
        </w:rPr>
        <w:t xml:space="preserve"> 16_000};</w:t>
      </w:r>
    </w:p>
    <w:p w:rsidR="00DB5E22" w:rsidRPr="00DB5E22" w:rsidRDefault="00DB5E22" w:rsidP="00DB5E22">
      <w:pPr>
        <w:ind w:left="0" w:right="752" w:firstLine="0"/>
        <w:rPr>
          <w:rFonts w:asciiTheme="minorHAnsi" w:eastAsiaTheme="minorEastAsia" w:hAnsiTheme="minorHAnsi" w:cs="Times New Roman"/>
          <w:sz w:val="24"/>
          <w:lang w:val="lt-LT" w:eastAsia="ko-KR"/>
        </w:rPr>
      </w:pPr>
      <w:r w:rsidRPr="00DB5E22">
        <w:rPr>
          <w:rFonts w:asciiTheme="minorHAnsi" w:eastAsiaTheme="minorEastAsia" w:hAnsiTheme="minorHAnsi" w:cs="Times New Roman"/>
          <w:sz w:val="24"/>
          <w:lang w:val="lt-LT" w:eastAsia="ko-KR"/>
        </w:rPr>
        <w:t>int x = 3;</w:t>
      </w:r>
    </w:p>
    <w:p w:rsidR="00DB5E22" w:rsidRDefault="00DB5E22" w:rsidP="00DB5E22">
      <w:pPr>
        <w:ind w:left="0" w:right="752" w:firstLine="0"/>
        <w:rPr>
          <w:rFonts w:asciiTheme="minorHAnsi" w:eastAsiaTheme="minorEastAsia" w:hAnsiTheme="minorHAnsi" w:cs="Times New Roman"/>
          <w:sz w:val="24"/>
          <w:lang w:val="lt-LT" w:eastAsia="ko-KR"/>
        </w:rPr>
      </w:pPr>
      <w:r w:rsidRPr="00DB5E22">
        <w:rPr>
          <w:rFonts w:asciiTheme="minorHAnsi" w:eastAsiaTheme="minorEastAsia" w:hAnsiTheme="minorHAnsi" w:cs="Times New Roman"/>
          <w:sz w:val="24"/>
          <w:lang w:val="lt-LT" w:eastAsia="ko-KR"/>
        </w:rPr>
        <w:t>int a1[]</w:t>
      </w:r>
      <w:r>
        <w:rPr>
          <w:rFonts w:asciiTheme="minorHAnsi" w:eastAsiaTheme="minorEastAsia" w:hAnsiTheme="minorHAnsi" w:cs="Times New Roman"/>
          <w:sz w:val="24"/>
          <w:lang w:val="lt-LT" w:eastAsia="ko-KR"/>
        </w:rPr>
        <w:t xml:space="preserve"> = {1, 2, 3, 55, 4, 6, 7, 8, 9,</w:t>
      </w:r>
      <w:r w:rsidRPr="00DB5E22">
        <w:rPr>
          <w:rFonts w:asciiTheme="minorHAnsi" w:eastAsiaTheme="minorEastAsia" w:hAnsiTheme="minorHAnsi" w:cs="Times New Roman"/>
          <w:sz w:val="24"/>
          <w:lang w:val="lt-LT" w:eastAsia="ko-KR"/>
        </w:rPr>
        <w:t>11, 15, 19, 21, 99};</w:t>
      </w:r>
    </w:p>
    <w:p w:rsidR="00DB5E22" w:rsidRPr="00DB5E22" w:rsidRDefault="00DB5E22" w:rsidP="00DB5E22">
      <w:pPr>
        <w:ind w:left="0" w:right="752" w:firstLine="0"/>
        <w:rPr>
          <w:rFonts w:asciiTheme="minorHAnsi" w:eastAsiaTheme="minorEastAsia" w:hAnsiTheme="minorHAnsi" w:cs="Times New Roman"/>
          <w:sz w:val="24"/>
          <w:lang w:val="lt-LT" w:eastAsia="ko-KR"/>
        </w:rPr>
      </w:pPr>
      <w:r>
        <w:rPr>
          <w:rFonts w:asciiTheme="minorHAnsi" w:eastAsiaTheme="minorEastAsia" w:hAnsiTheme="minorHAnsi" w:cs="Times New Roman"/>
          <w:sz w:val="24"/>
          <w:lang w:val="lt-LT" w:eastAsia="ko-KR"/>
        </w:rPr>
        <w:t>Metodai:</w:t>
      </w:r>
    </w:p>
    <w:p w:rsidR="00DB5E22" w:rsidRPr="00DB5E22" w:rsidRDefault="00DB5E22" w:rsidP="00DB5E22">
      <w:pPr>
        <w:ind w:left="0" w:right="752" w:firstLine="0"/>
        <w:rPr>
          <w:rFonts w:asciiTheme="minorHAnsi" w:eastAsiaTheme="minorEastAsia" w:hAnsiTheme="minorHAnsi" w:cs="Times New Roman"/>
          <w:sz w:val="24"/>
          <w:lang w:val="lt-LT" w:eastAsia="ko-KR"/>
        </w:rPr>
      </w:pPr>
      <w:r w:rsidRPr="00DB5E22">
        <w:rPr>
          <w:rFonts w:asciiTheme="minorHAnsi" w:eastAsiaTheme="minorEastAsia" w:hAnsiTheme="minorHAnsi" w:cs="Times New Roman"/>
          <w:sz w:val="24"/>
          <w:lang w:val="lt-LT" w:eastAsia="ko-KR"/>
        </w:rPr>
        <w:t>pirmasTyrimas(x);</w:t>
      </w:r>
    </w:p>
    <w:p w:rsidR="00DB5E22" w:rsidRPr="00017234" w:rsidRDefault="00DB5E22" w:rsidP="00DB5E22">
      <w:pPr>
        <w:ind w:left="0" w:right="752" w:firstLine="0"/>
        <w:rPr>
          <w:rFonts w:asciiTheme="minorHAnsi" w:eastAsiaTheme="minorEastAsia" w:hAnsiTheme="minorHAnsi" w:cs="Times New Roman"/>
          <w:sz w:val="24"/>
          <w:lang w:val="lt-LT" w:eastAsia="ko-KR"/>
        </w:rPr>
      </w:pPr>
      <w:r>
        <w:rPr>
          <w:rFonts w:asciiTheme="minorHAnsi" w:eastAsiaTheme="minorEastAsia" w:hAnsiTheme="minorHAnsi" w:cs="Times New Roman"/>
          <w:sz w:val="24"/>
          <w:lang w:val="lt-LT" w:eastAsia="ko-KR"/>
        </w:rPr>
        <w:t xml:space="preserve"> </w:t>
      </w:r>
      <w:r w:rsidRPr="00DB5E22">
        <w:rPr>
          <w:rFonts w:asciiTheme="minorHAnsi" w:eastAsiaTheme="minorEastAsia" w:hAnsiTheme="minorHAnsi" w:cs="Times New Roman"/>
          <w:sz w:val="24"/>
          <w:lang w:val="lt-LT" w:eastAsia="ko-KR"/>
        </w:rPr>
        <w:t>antrasTyrimas();</w:t>
      </w:r>
    </w:p>
    <w:p w:rsidR="00D92FB2" w:rsidRPr="00DB5E22" w:rsidRDefault="00D92FB2" w:rsidP="00DB5E22">
      <w:pPr>
        <w:ind w:left="0" w:right="1290" w:firstLine="0"/>
        <w:jc w:val="both"/>
        <w:rPr>
          <w:sz w:val="24"/>
          <w:szCs w:val="24"/>
          <w:lang w:val="lt-LT"/>
        </w:rPr>
      </w:pPr>
    </w:p>
    <w:p w:rsidR="00D92FB2" w:rsidRDefault="00D92FB2" w:rsidP="00DB5E22">
      <w:pPr>
        <w:pStyle w:val="Heading2"/>
        <w:ind w:left="142"/>
        <w:rPr>
          <w:lang w:val="lt-LT"/>
        </w:rPr>
      </w:pPr>
      <w:bookmarkStart w:id="7" w:name="_Toc465873538"/>
      <w:r>
        <w:rPr>
          <w:lang w:val="lt-LT"/>
        </w:rPr>
        <w:t>Išvados</w:t>
      </w:r>
      <w:bookmarkEnd w:id="7"/>
    </w:p>
    <w:p w:rsidR="00DB5E22" w:rsidRDefault="00DB5E22" w:rsidP="00DB5E22">
      <w:pPr>
        <w:ind w:left="142" w:right="480" w:firstLine="720"/>
        <w:rPr>
          <w:rFonts w:ascii="Times New Roman" w:hAnsi="Times New Roman" w:cs="Times New Roman"/>
          <w:sz w:val="24"/>
          <w:lang w:val="lt-LT"/>
        </w:rPr>
      </w:pPr>
    </w:p>
    <w:p w:rsidR="00DB5E22" w:rsidRPr="00DB5E22" w:rsidRDefault="00DB5E22" w:rsidP="00DB5E22">
      <w:pPr>
        <w:ind w:left="142" w:right="480" w:firstLine="720"/>
        <w:rPr>
          <w:rFonts w:ascii="Times New Roman" w:hAnsi="Times New Roman" w:cs="Times New Roman"/>
          <w:sz w:val="24"/>
        </w:rPr>
      </w:pPr>
      <w:bookmarkStart w:id="8" w:name="_GoBack"/>
      <w:bookmarkEnd w:id="8"/>
      <w:r w:rsidRPr="00DB5E22">
        <w:rPr>
          <w:rFonts w:ascii="Times New Roman" w:hAnsi="Times New Roman" w:cs="Times New Roman"/>
          <w:sz w:val="24"/>
        </w:rPr>
        <w:t>Išmokau kurti klases, tenkinančias nurodytą sąlygą. Išmokau atskirų objektų apdorojimo bendriniuose sąrašuose būdus (sukūrimas, įdėjimas, peržiūra, atranka), pasina</w:t>
      </w:r>
      <w:r w:rsidR="000C49F7">
        <w:rPr>
          <w:rFonts w:ascii="Times New Roman" w:hAnsi="Times New Roman" w:cs="Times New Roman"/>
          <w:sz w:val="24"/>
        </w:rPr>
        <w:t xml:space="preserve">udojant duotos sąsajos metodais, </w:t>
      </w:r>
      <w:r w:rsidR="000C49F7" w:rsidRPr="00DB5E22">
        <w:rPr>
          <w:rFonts w:ascii="Times New Roman" w:hAnsi="Times New Roman" w:cs="Times New Roman"/>
          <w:sz w:val="24"/>
          <w:lang w:val="lt-LT"/>
        </w:rPr>
        <w:t>parašiau savų metodų, kurie padėjo išsiaiškinti, kaip veikia Node&lt;E&gt; klasė</w:t>
      </w:r>
    </w:p>
    <w:sectPr w:rsidR="00DB5E22" w:rsidRPr="00DB5E22" w:rsidSect="004E61F6">
      <w:footerReference w:type="even" r:id="rId9"/>
      <w:footerReference w:type="default" r:id="rId10"/>
      <w:footerReference w:type="first" r:id="rId11"/>
      <w:pgSz w:w="11906" w:h="16838"/>
      <w:pgMar w:top="1701" w:right="567" w:bottom="1134" w:left="1701" w:header="720" w:footer="720" w:gutter="0"/>
      <w:cols w:space="720"/>
      <w:titlePg/>
      <w:docGrid w:linePitch="25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6FB" w:rsidRDefault="009206FB">
      <w:pPr>
        <w:spacing w:after="0" w:line="240" w:lineRule="auto"/>
      </w:pPr>
      <w:r>
        <w:separator/>
      </w:r>
    </w:p>
  </w:endnote>
  <w:endnote w:type="continuationSeparator" w:id="0">
    <w:p w:rsidR="009206FB" w:rsidRDefault="00920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BA"/>
    <w:family w:val="modern"/>
    <w:pitch w:val="fixed"/>
    <w:sig w:usb0="E0002EFF" w:usb1="C0007843" w:usb2="00000009" w:usb3="00000000" w:csb0="000001FF"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BA"/>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984" w:rsidRDefault="00E0315D">
    <w:pPr>
      <w:spacing w:after="13" w:line="259" w:lineRule="auto"/>
      <w:ind w:left="0" w:right="0"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rFonts w:ascii="Times New Roman" w:eastAsia="Times New Roman" w:hAnsi="Times New Roman" w:cs="Times New Roman"/>
        <w:sz w:val="22"/>
      </w:rPr>
      <w:t xml:space="preserve">   </w:t>
    </w:r>
  </w:p>
  <w:p w:rsidR="00055984" w:rsidRDefault="00E0315D">
    <w:pPr>
      <w:tabs>
        <w:tab w:val="center" w:pos="1419"/>
        <w:tab w:val="center" w:pos="2138"/>
      </w:tabs>
      <w:spacing w:after="0" w:line="259" w:lineRule="auto"/>
      <w:ind w:left="0" w:right="0" w:firstLine="0"/>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fldChar w:fldCharType="begin"/>
    </w:r>
    <w:r>
      <w:instrText xml:space="preserve"> PAGE   \* MERGEFORMAT </w:instrText>
    </w:r>
    <w:r>
      <w:fldChar w:fldCharType="separate"/>
    </w:r>
    <w:r>
      <w:rPr>
        <w:rFonts w:ascii="Times New Roman" w:eastAsia="Times New Roman" w:hAnsi="Times New Roman" w:cs="Times New Roman"/>
        <w:sz w:val="22"/>
      </w:rPr>
      <w:t>2</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r>
      <w:rPr>
        <w:rFonts w:ascii="Courier New" w:eastAsia="Courier New" w:hAnsi="Courier New" w:cs="Courier New"/>
        <w:sz w:val="31"/>
        <w:vertAlign w:val="subscript"/>
      </w:rPr>
      <w:t xml:space="preserve"> </w:t>
    </w:r>
    <w:r>
      <w:rPr>
        <w:rFonts w:ascii="Calibri" w:eastAsia="Calibri" w:hAnsi="Calibri" w:cs="Calibri"/>
        <w:sz w:val="22"/>
      </w:rPr>
      <w:t xml:space="preserve">  </w:t>
    </w:r>
  </w:p>
  <w:p w:rsidR="00474943" w:rsidRDefault="0047494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984" w:rsidRDefault="00E0315D">
    <w:pPr>
      <w:spacing w:after="13" w:line="259" w:lineRule="auto"/>
      <w:ind w:left="0" w:right="0" w:firstLine="0"/>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rFonts w:ascii="Times New Roman" w:eastAsia="Times New Roman" w:hAnsi="Times New Roman" w:cs="Times New Roman"/>
        <w:sz w:val="22"/>
      </w:rPr>
      <w:t xml:space="preserve">   </w:t>
    </w:r>
  </w:p>
  <w:p w:rsidR="00055984" w:rsidRDefault="00E0315D">
    <w:pPr>
      <w:tabs>
        <w:tab w:val="center" w:pos="1419"/>
        <w:tab w:val="center" w:pos="2138"/>
      </w:tabs>
      <w:spacing w:after="0" w:line="259" w:lineRule="auto"/>
      <w:ind w:left="0" w:right="0" w:firstLine="0"/>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fldChar w:fldCharType="begin"/>
    </w:r>
    <w:r>
      <w:instrText xml:space="preserve"> PAGE   \* MERGEFORMAT </w:instrText>
    </w:r>
    <w:r>
      <w:fldChar w:fldCharType="separate"/>
    </w:r>
    <w:r w:rsidR="00006D51" w:rsidRPr="00006D51">
      <w:rPr>
        <w:rFonts w:ascii="Times New Roman" w:eastAsia="Times New Roman" w:hAnsi="Times New Roman" w:cs="Times New Roman"/>
        <w:noProof/>
        <w:sz w:val="22"/>
      </w:rPr>
      <w:t>9</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r>
      <w:rPr>
        <w:rFonts w:ascii="Courier New" w:eastAsia="Courier New" w:hAnsi="Courier New" w:cs="Courier New"/>
        <w:sz w:val="31"/>
        <w:vertAlign w:val="subscript"/>
      </w:rPr>
      <w:t xml:space="preserve"> </w:t>
    </w:r>
    <w:r>
      <w:rPr>
        <w:rFonts w:ascii="Calibri" w:eastAsia="Calibri" w:hAnsi="Calibri" w:cs="Calibri"/>
        <w:sz w:val="22"/>
      </w:rPr>
      <w:t xml:space="preserve">  </w:t>
    </w:r>
  </w:p>
  <w:p w:rsidR="00474943" w:rsidRDefault="0047494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984" w:rsidRDefault="00055984">
    <w:pPr>
      <w:spacing w:after="160" w:line="259"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6FB" w:rsidRDefault="009206FB">
      <w:pPr>
        <w:spacing w:after="0" w:line="240" w:lineRule="auto"/>
      </w:pPr>
      <w:r>
        <w:separator/>
      </w:r>
    </w:p>
  </w:footnote>
  <w:footnote w:type="continuationSeparator" w:id="0">
    <w:p w:rsidR="009206FB" w:rsidRDefault="009206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70FC6"/>
    <w:multiLevelType w:val="hybridMultilevel"/>
    <w:tmpl w:val="A134EB7C"/>
    <w:lvl w:ilvl="0" w:tplc="8334CAA2">
      <w:start w:val="1"/>
      <w:numFmt w:val="decimal"/>
      <w:lvlText w:val="%1."/>
      <w:lvlJc w:val="left"/>
      <w:pPr>
        <w:ind w:left="21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06AF144">
      <w:start w:val="1"/>
      <w:numFmt w:val="lowerLetter"/>
      <w:lvlText w:val="%2"/>
      <w:lvlJc w:val="left"/>
      <w:pPr>
        <w:ind w:left="14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B425874">
      <w:start w:val="1"/>
      <w:numFmt w:val="lowerRoman"/>
      <w:lvlText w:val="%3"/>
      <w:lvlJc w:val="left"/>
      <w:pPr>
        <w:ind w:left="21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D0239FC">
      <w:start w:val="1"/>
      <w:numFmt w:val="decimal"/>
      <w:lvlText w:val="%4"/>
      <w:lvlJc w:val="left"/>
      <w:pPr>
        <w:ind w:left="29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0ACE8A">
      <w:start w:val="1"/>
      <w:numFmt w:val="lowerLetter"/>
      <w:lvlText w:val="%5"/>
      <w:lvlJc w:val="left"/>
      <w:pPr>
        <w:ind w:left="3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B2099D2">
      <w:start w:val="1"/>
      <w:numFmt w:val="lowerRoman"/>
      <w:lvlText w:val="%6"/>
      <w:lvlJc w:val="left"/>
      <w:pPr>
        <w:ind w:left="435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A320212">
      <w:start w:val="1"/>
      <w:numFmt w:val="decimal"/>
      <w:lvlText w:val="%7"/>
      <w:lvlJc w:val="left"/>
      <w:pPr>
        <w:ind w:left="50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A0A98A8">
      <w:start w:val="1"/>
      <w:numFmt w:val="lowerLetter"/>
      <w:lvlText w:val="%8"/>
      <w:lvlJc w:val="left"/>
      <w:pPr>
        <w:ind w:left="57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610E678">
      <w:start w:val="1"/>
      <w:numFmt w:val="lowerRoman"/>
      <w:lvlText w:val="%9"/>
      <w:lvlJc w:val="left"/>
      <w:pPr>
        <w:ind w:left="65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B41D59"/>
    <w:multiLevelType w:val="hybridMultilevel"/>
    <w:tmpl w:val="3B301BEE"/>
    <w:lvl w:ilvl="0" w:tplc="DA2422B0">
      <w:start w:val="1"/>
      <w:numFmt w:val="decimal"/>
      <w:lvlText w:val="%1."/>
      <w:lvlJc w:val="left"/>
      <w:pPr>
        <w:ind w:left="21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DF2535C">
      <w:start w:val="1"/>
      <w:numFmt w:val="lowerLetter"/>
      <w:lvlText w:val="%2"/>
      <w:lvlJc w:val="left"/>
      <w:pPr>
        <w:ind w:left="14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1FC98D0">
      <w:start w:val="1"/>
      <w:numFmt w:val="lowerRoman"/>
      <w:lvlText w:val="%3"/>
      <w:lvlJc w:val="left"/>
      <w:pPr>
        <w:ind w:left="21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804B5FE">
      <w:start w:val="1"/>
      <w:numFmt w:val="decimal"/>
      <w:lvlText w:val="%4"/>
      <w:lvlJc w:val="left"/>
      <w:pPr>
        <w:ind w:left="29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116EB8C">
      <w:start w:val="1"/>
      <w:numFmt w:val="lowerLetter"/>
      <w:lvlText w:val="%5"/>
      <w:lvlJc w:val="left"/>
      <w:pPr>
        <w:ind w:left="3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6C812B8">
      <w:start w:val="1"/>
      <w:numFmt w:val="lowerRoman"/>
      <w:lvlText w:val="%6"/>
      <w:lvlJc w:val="left"/>
      <w:pPr>
        <w:ind w:left="435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E6A0594">
      <w:start w:val="1"/>
      <w:numFmt w:val="decimal"/>
      <w:lvlText w:val="%7"/>
      <w:lvlJc w:val="left"/>
      <w:pPr>
        <w:ind w:left="50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20623D0">
      <w:start w:val="1"/>
      <w:numFmt w:val="lowerLetter"/>
      <w:lvlText w:val="%8"/>
      <w:lvlJc w:val="left"/>
      <w:pPr>
        <w:ind w:left="57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3F0DDAA">
      <w:start w:val="1"/>
      <w:numFmt w:val="lowerRoman"/>
      <w:lvlText w:val="%9"/>
      <w:lvlJc w:val="left"/>
      <w:pPr>
        <w:ind w:left="65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A20EFB"/>
    <w:multiLevelType w:val="hybridMultilevel"/>
    <w:tmpl w:val="E9DA15BA"/>
    <w:lvl w:ilvl="0" w:tplc="0584D23C">
      <w:start w:val="1"/>
      <w:numFmt w:val="bullet"/>
      <w:lvlText w:val="•"/>
      <w:lvlJc w:val="left"/>
      <w:pPr>
        <w:ind w:left="1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2E4D02">
      <w:start w:val="1"/>
      <w:numFmt w:val="bullet"/>
      <w:lvlText w:val="o"/>
      <w:lvlJc w:val="left"/>
      <w:pPr>
        <w:ind w:left="25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E8475A">
      <w:start w:val="1"/>
      <w:numFmt w:val="bullet"/>
      <w:lvlText w:val="▪"/>
      <w:lvlJc w:val="left"/>
      <w:pPr>
        <w:ind w:left="3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CE9A16">
      <w:start w:val="1"/>
      <w:numFmt w:val="bullet"/>
      <w:lvlText w:val="•"/>
      <w:lvlJc w:val="left"/>
      <w:pPr>
        <w:ind w:left="39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FE6338">
      <w:start w:val="1"/>
      <w:numFmt w:val="bullet"/>
      <w:lvlText w:val="o"/>
      <w:lvlJc w:val="left"/>
      <w:pPr>
        <w:ind w:left="47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743F10">
      <w:start w:val="1"/>
      <w:numFmt w:val="bullet"/>
      <w:lvlText w:val="▪"/>
      <w:lvlJc w:val="left"/>
      <w:pPr>
        <w:ind w:left="54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74196A">
      <w:start w:val="1"/>
      <w:numFmt w:val="bullet"/>
      <w:lvlText w:val="•"/>
      <w:lvlJc w:val="left"/>
      <w:pPr>
        <w:ind w:left="61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5A0BFA">
      <w:start w:val="1"/>
      <w:numFmt w:val="bullet"/>
      <w:lvlText w:val="o"/>
      <w:lvlJc w:val="left"/>
      <w:pPr>
        <w:ind w:left="68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CC7088">
      <w:start w:val="1"/>
      <w:numFmt w:val="bullet"/>
      <w:lvlText w:val="▪"/>
      <w:lvlJc w:val="left"/>
      <w:pPr>
        <w:ind w:left="75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AE20254"/>
    <w:multiLevelType w:val="multilevel"/>
    <w:tmpl w:val="DB5C0C02"/>
    <w:lvl w:ilvl="0">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677"/>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397"/>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117"/>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837"/>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557"/>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277"/>
      </w:pPr>
      <w:rPr>
        <w:rFonts w:ascii="Arial" w:eastAsia="Arial" w:hAnsi="Arial" w:cs="Arial"/>
        <w:b/>
        <w:bCs/>
        <w:i/>
        <w:iCs/>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CB67A30"/>
    <w:multiLevelType w:val="hybridMultilevel"/>
    <w:tmpl w:val="AF44558A"/>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131078" w:nlCheck="1" w:checkStyle="1"/>
  <w:defaultTabStop w:val="720"/>
  <w:hyphenationZone w:val="39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984"/>
    <w:rsid w:val="00006D51"/>
    <w:rsid w:val="00017234"/>
    <w:rsid w:val="00055984"/>
    <w:rsid w:val="000614D5"/>
    <w:rsid w:val="000C49F7"/>
    <w:rsid w:val="000D3C16"/>
    <w:rsid w:val="00156B63"/>
    <w:rsid w:val="001C0462"/>
    <w:rsid w:val="001D4541"/>
    <w:rsid w:val="002316C7"/>
    <w:rsid w:val="00243B58"/>
    <w:rsid w:val="002D4709"/>
    <w:rsid w:val="003C547D"/>
    <w:rsid w:val="00474943"/>
    <w:rsid w:val="004B70FF"/>
    <w:rsid w:val="004E61F6"/>
    <w:rsid w:val="00561276"/>
    <w:rsid w:val="0058669A"/>
    <w:rsid w:val="005F21A5"/>
    <w:rsid w:val="00822E33"/>
    <w:rsid w:val="0087100C"/>
    <w:rsid w:val="009206FB"/>
    <w:rsid w:val="00954387"/>
    <w:rsid w:val="009E2F57"/>
    <w:rsid w:val="00A04401"/>
    <w:rsid w:val="00A35CB4"/>
    <w:rsid w:val="00B12B9F"/>
    <w:rsid w:val="00B332F9"/>
    <w:rsid w:val="00B558E9"/>
    <w:rsid w:val="00C67A03"/>
    <w:rsid w:val="00CA54E8"/>
    <w:rsid w:val="00CC16A1"/>
    <w:rsid w:val="00D117EF"/>
    <w:rsid w:val="00D765F3"/>
    <w:rsid w:val="00D92FB2"/>
    <w:rsid w:val="00DB4840"/>
    <w:rsid w:val="00DB5E22"/>
    <w:rsid w:val="00E0315D"/>
    <w:rsid w:val="00F87A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3EBB9E-D88B-4065-89CD-AD367DB6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405" w:right="6880" w:hanging="5"/>
    </w:pPr>
    <w:rPr>
      <w:rFonts w:ascii="Consolas" w:eastAsia="Consolas" w:hAnsi="Consolas" w:cs="Consolas"/>
      <w:color w:val="000000"/>
      <w:sz w:val="19"/>
    </w:rPr>
  </w:style>
  <w:style w:type="paragraph" w:styleId="Heading1">
    <w:name w:val="heading 1"/>
    <w:next w:val="Normal"/>
    <w:link w:val="Heading1Char"/>
    <w:uiPriority w:val="9"/>
    <w:unhideWhenUsed/>
    <w:qFormat/>
    <w:pPr>
      <w:keepNext/>
      <w:keepLines/>
      <w:numPr>
        <w:numId w:val="4"/>
      </w:numPr>
      <w:spacing w:after="195" w:line="265" w:lineRule="auto"/>
      <w:ind w:left="1851"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numPr>
        <w:ilvl w:val="1"/>
        <w:numId w:val="4"/>
      </w:numPr>
      <w:spacing w:after="59" w:line="265" w:lineRule="auto"/>
      <w:ind w:left="3112" w:hanging="10"/>
      <w:outlineLvl w:val="1"/>
    </w:pPr>
    <w:rPr>
      <w:rFonts w:ascii="Arial" w:eastAsia="Arial" w:hAnsi="Arial" w:cs="Arial"/>
      <w:b/>
      <w:i/>
      <w:color w:val="000000"/>
      <w:sz w:val="24"/>
    </w:rPr>
  </w:style>
  <w:style w:type="paragraph" w:styleId="Heading3">
    <w:name w:val="heading 3"/>
    <w:next w:val="Normal"/>
    <w:link w:val="Heading3Char"/>
    <w:uiPriority w:val="9"/>
    <w:unhideWhenUsed/>
    <w:qFormat/>
    <w:pPr>
      <w:keepNext/>
      <w:keepLines/>
      <w:numPr>
        <w:ilvl w:val="2"/>
        <w:numId w:val="4"/>
      </w:numPr>
      <w:spacing w:after="59" w:line="265" w:lineRule="auto"/>
      <w:ind w:left="3112" w:hanging="10"/>
      <w:outlineLvl w:val="2"/>
    </w:pPr>
    <w:rPr>
      <w:rFonts w:ascii="Arial" w:eastAsia="Arial" w:hAnsi="Arial" w:cs="Arial"/>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i/>
      <w:color w:val="000000"/>
      <w:sz w:val="24"/>
    </w:rPr>
  </w:style>
  <w:style w:type="character" w:customStyle="1" w:styleId="Heading1Char">
    <w:name w:val="Heading 1 Char"/>
    <w:link w:val="Heading1"/>
    <w:rPr>
      <w:rFonts w:ascii="Arial" w:eastAsia="Arial" w:hAnsi="Arial" w:cs="Arial"/>
      <w:b/>
      <w:color w:val="000000"/>
      <w:sz w:val="28"/>
    </w:rPr>
  </w:style>
  <w:style w:type="character" w:customStyle="1" w:styleId="Heading3Char">
    <w:name w:val="Heading 3 Char"/>
    <w:link w:val="Heading3"/>
    <w:rPr>
      <w:rFonts w:ascii="Arial" w:eastAsia="Arial" w:hAnsi="Arial" w:cs="Arial"/>
      <w:b/>
      <w:i/>
      <w:color w:val="000000"/>
      <w:sz w:val="24"/>
    </w:rPr>
  </w:style>
  <w:style w:type="paragraph" w:styleId="TOC1">
    <w:name w:val="toc 1"/>
    <w:hidden/>
    <w:uiPriority w:val="39"/>
    <w:pPr>
      <w:spacing w:after="25"/>
      <w:ind w:left="2056" w:right="182" w:hanging="10"/>
    </w:pPr>
    <w:rPr>
      <w:rFonts w:ascii="Times New Roman" w:eastAsia="Times New Roman" w:hAnsi="Times New Roman" w:cs="Times New Roman"/>
      <w:color w:val="000000"/>
      <w:sz w:val="24"/>
    </w:rPr>
  </w:style>
  <w:style w:type="paragraph" w:styleId="TOC2">
    <w:name w:val="toc 2"/>
    <w:hidden/>
    <w:uiPriority w:val="39"/>
    <w:pPr>
      <w:spacing w:after="95"/>
      <w:ind w:left="2056" w:right="182"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67A03"/>
    <w:rPr>
      <w:color w:val="0563C1" w:themeColor="hyperlink"/>
      <w:u w:val="single"/>
    </w:rPr>
  </w:style>
  <w:style w:type="character" w:styleId="Strong">
    <w:name w:val="Strong"/>
    <w:basedOn w:val="DefaultParagraphFont"/>
    <w:uiPriority w:val="22"/>
    <w:qFormat/>
    <w:rsid w:val="00C67A03"/>
    <w:rPr>
      <w:b/>
    </w:rPr>
  </w:style>
  <w:style w:type="paragraph" w:styleId="BodyText">
    <w:name w:val="Body Text"/>
    <w:basedOn w:val="Normal"/>
    <w:link w:val="BodyTextChar"/>
    <w:uiPriority w:val="99"/>
    <w:rsid w:val="00C67A03"/>
    <w:pPr>
      <w:widowControl w:val="0"/>
      <w:suppressAutoHyphens/>
      <w:spacing w:after="120" w:line="240" w:lineRule="auto"/>
      <w:ind w:left="0" w:right="0" w:firstLine="0"/>
    </w:pPr>
    <w:rPr>
      <w:rFonts w:ascii="Times New Roman" w:eastAsia="SimSun" w:hAnsi="Times New Roman" w:cs="Mangal"/>
      <w:color w:val="auto"/>
      <w:kern w:val="1"/>
      <w:sz w:val="24"/>
      <w:szCs w:val="24"/>
      <w:lang w:val="lt-LT" w:eastAsia="hi-IN" w:bidi="hi-IN"/>
    </w:rPr>
  </w:style>
  <w:style w:type="character" w:customStyle="1" w:styleId="BodyTextChar">
    <w:name w:val="Body Text Char"/>
    <w:basedOn w:val="DefaultParagraphFont"/>
    <w:link w:val="BodyText"/>
    <w:uiPriority w:val="99"/>
    <w:rsid w:val="00C67A03"/>
    <w:rPr>
      <w:rFonts w:ascii="Times New Roman" w:eastAsia="SimSun" w:hAnsi="Times New Roman" w:cs="Mangal"/>
      <w:kern w:val="1"/>
      <w:sz w:val="24"/>
      <w:szCs w:val="24"/>
      <w:lang w:val="lt-LT" w:eastAsia="hi-IN" w:bidi="hi-IN"/>
    </w:rPr>
  </w:style>
  <w:style w:type="paragraph" w:styleId="ListParagraph">
    <w:name w:val="List Paragraph"/>
    <w:basedOn w:val="Normal"/>
    <w:uiPriority w:val="34"/>
    <w:qFormat/>
    <w:rsid w:val="000D3C16"/>
    <w:pPr>
      <w:ind w:left="720"/>
      <w:contextualSpacing/>
    </w:pPr>
  </w:style>
  <w:style w:type="paragraph" w:styleId="NormalWeb">
    <w:name w:val="Normal (Web)"/>
    <w:basedOn w:val="Normal"/>
    <w:uiPriority w:val="99"/>
    <w:semiHidden/>
    <w:unhideWhenUsed/>
    <w:rsid w:val="00561276"/>
    <w:pPr>
      <w:spacing w:before="100" w:beforeAutospacing="1" w:after="100" w:afterAutospacing="1" w:line="240" w:lineRule="auto"/>
      <w:ind w:left="0" w:right="0" w:firstLine="0"/>
    </w:pPr>
    <w:rPr>
      <w:rFonts w:ascii="Times New Roman" w:eastAsia="Times New Roman" w:hAnsi="Times New Roman" w:cs="Times New Roman"/>
      <w:color w:val="auto"/>
      <w:sz w:val="24"/>
      <w:szCs w:val="24"/>
      <w:lang w:val="lt-LT" w:eastAsia="ko-KR"/>
    </w:rPr>
  </w:style>
  <w:style w:type="paragraph" w:styleId="TOCHeading">
    <w:name w:val="TOC Heading"/>
    <w:basedOn w:val="Heading1"/>
    <w:next w:val="Normal"/>
    <w:uiPriority w:val="39"/>
    <w:unhideWhenUsed/>
    <w:qFormat/>
    <w:rsid w:val="000C49F7"/>
    <w:pPr>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668563">
      <w:bodyDiv w:val="1"/>
      <w:marLeft w:val="0"/>
      <w:marRight w:val="0"/>
      <w:marTop w:val="0"/>
      <w:marBottom w:val="0"/>
      <w:divBdr>
        <w:top w:val="none" w:sz="0" w:space="0" w:color="auto"/>
        <w:left w:val="none" w:sz="0" w:space="0" w:color="auto"/>
        <w:bottom w:val="none" w:sz="0" w:space="0" w:color="auto"/>
        <w:right w:val="none" w:sz="0" w:space="0" w:color="auto"/>
      </w:divBdr>
    </w:div>
    <w:div w:id="1362441981">
      <w:bodyDiv w:val="1"/>
      <w:marLeft w:val="0"/>
      <w:marRight w:val="0"/>
      <w:marTop w:val="0"/>
      <w:marBottom w:val="0"/>
      <w:divBdr>
        <w:top w:val="none" w:sz="0" w:space="0" w:color="auto"/>
        <w:left w:val="none" w:sz="0" w:space="0" w:color="auto"/>
        <w:bottom w:val="none" w:sz="0" w:space="0" w:color="auto"/>
        <w:right w:val="none" w:sz="0" w:space="0" w:color="auto"/>
      </w:divBdr>
    </w:div>
    <w:div w:id="1545018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24708-BFD5-429C-B49C-34A039CAB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6919</Words>
  <Characters>3945</Characters>
  <Application>Microsoft Office Word</Application>
  <DocSecurity>0</DocSecurity>
  <Lines>32</Lines>
  <Paragraphs>21</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KAUNO TECHNOLOGIJOS UNIVERSITETAS</vt:lpstr>
      <vt:lpstr>KAUNO TECHNOLOGIJOS UNIVERSITETAS</vt:lpstr>
    </vt:vector>
  </TitlesOfParts>
  <Company/>
  <LinksUpToDate>false</LinksUpToDate>
  <CharactersWithSpaces>10843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KTU_IIVC</dc:creator>
  <cp:keywords/>
  <cp:lastModifiedBy>Monika Kaltenytė</cp:lastModifiedBy>
  <cp:revision>2</cp:revision>
  <dcterms:created xsi:type="dcterms:W3CDTF">2016-11-02T16:12:00Z</dcterms:created>
  <dcterms:modified xsi:type="dcterms:W3CDTF">2016-11-02T16:12:00Z</dcterms:modified>
</cp:coreProperties>
</file>