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21FBD06D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0AEAA312" w14:textId="1F9F911F" w:rsidR="00A83A0E" w:rsidRDefault="00A83A0E" w:rsidP="00A83A0E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  <w:p w14:paraId="5477970D" w14:textId="77777777" w:rsidR="00A83A0E" w:rsidRPr="0065089C" w:rsidRDefault="00A83A0E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21FBD06D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0AEAA312" w14:textId="1F9F911F" w:rsidR="00A83A0E" w:rsidRDefault="00A83A0E" w:rsidP="00A83A0E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8</w:t>
                      </w:r>
                      <w:bookmarkStart w:id="1" w:name="_GoBack"/>
                      <w:bookmarkEnd w:id="1"/>
                    </w:p>
                    <w:p w14:paraId="5477970D" w14:textId="77777777" w:rsidR="00A83A0E" w:rsidRPr="0065089C" w:rsidRDefault="00A83A0E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CB58ED8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68018F">
        <w:rPr>
          <w:rFonts w:ascii="Segoe UI" w:hAnsi="Segoe UI" w:cs="Segoe UI"/>
          <w:b/>
          <w:color w:val="548DD4" w:themeColor="text2" w:themeTint="99"/>
          <w:sz w:val="48"/>
        </w:rPr>
        <w:t>8</w:t>
      </w:r>
    </w:p>
    <w:p w14:paraId="5C35DD71" w14:textId="419C3B0C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>: 30/10/2018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7B19CC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68018F" w14:paraId="0046AE8A" w14:textId="77777777" w:rsidTr="0068018F">
        <w:tc>
          <w:tcPr>
            <w:tcW w:w="598" w:type="dxa"/>
            <w:vAlign w:val="center"/>
          </w:tcPr>
          <w:p w14:paraId="5684AA27" w14:textId="77777777" w:rsidR="0068018F" w:rsidRPr="00E70F3C" w:rsidRDefault="0068018F" w:rsidP="0066154F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77777777" w:rsidR="0068018F" w:rsidRPr="00017C7E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14:paraId="6EA42EBD" w14:textId="77777777" w:rsidR="0068018F" w:rsidRPr="00017C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77777777" w:rsidR="0068018F" w:rsidRPr="0056157E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50%</w:t>
            </w:r>
          </w:p>
        </w:tc>
      </w:tr>
      <w:tr w:rsidR="0068018F" w14:paraId="21C588DE" w14:textId="77777777" w:rsidTr="0068018F">
        <w:tc>
          <w:tcPr>
            <w:tcW w:w="598" w:type="dxa"/>
            <w:vAlign w:val="center"/>
          </w:tcPr>
          <w:p w14:paraId="32A2924A" w14:textId="209C7C1A" w:rsidR="0068018F" w:rsidRPr="0056157E" w:rsidRDefault="00362B62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35487282" w14:textId="77777777" w:rsidR="0068018F" w:rsidRPr="005615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77777777" w:rsidR="0068018F" w:rsidRPr="0078075A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8018F" w14:paraId="4006F754" w14:textId="77777777" w:rsidTr="0068018F">
        <w:tc>
          <w:tcPr>
            <w:tcW w:w="598" w:type="dxa"/>
            <w:vAlign w:val="center"/>
          </w:tcPr>
          <w:p w14:paraId="32207900" w14:textId="0EC3314E" w:rsidR="0068018F" w:rsidRDefault="00362B62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2CED25D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77777777" w:rsidR="0068018F" w:rsidRPr="006274EC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77777777" w:rsidR="0068018F" w:rsidRPr="00567BD0" w:rsidRDefault="0068018F" w:rsidP="0066154F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9F1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F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7777777"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77777777"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9F1C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7C65B6CE" w:rsidR="00DF050F" w:rsidRDefault="00DF050F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Ý </w:t>
            </w:r>
            <w:proofErr w:type="spellStart"/>
            <w:r>
              <w:rPr>
                <w:rFonts w:ascii="Segoe UI" w:hAnsi="Segoe UI" w:cs="Segoe UI"/>
              </w:rPr>
              <w:t>tưởng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prototype. </w:t>
            </w:r>
          </w:p>
        </w:tc>
        <w:tc>
          <w:tcPr>
            <w:tcW w:w="3585" w:type="dxa"/>
          </w:tcPr>
          <w:p w14:paraId="639B7A66" w14:textId="0C999E97" w:rsidR="00DF050F" w:rsidRDefault="00DF050F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app.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77777777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FB5239">
        <w:rPr>
          <w:rFonts w:cs="Segoe UI"/>
        </w:rPr>
        <w:t>9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77777777"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14:paraId="7D56591D" w14:textId="77777777"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5D9B6284"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F52666">
              <w:rPr>
                <w:rFonts w:ascii="Segoe UI" w:hAnsi="Segoe UI" w:cs="Segoe UI"/>
              </w:rPr>
              <w:t>.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77777777" w:rsidR="0078075A" w:rsidRPr="0056157E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26590674" w14:textId="77777777" w:rsidR="0078075A" w:rsidRDefault="00FB5239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C612C1D" w14:textId="77777777" w:rsidR="006274EC" w:rsidRDefault="0078075A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đầy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đủ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các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3534D">
              <w:rPr>
                <w:rFonts w:ascii="Segoe UI" w:hAnsi="Segoe UI" w:cs="Segoe UI"/>
              </w:rPr>
              <w:t>lớp</w:t>
            </w:r>
            <w:proofErr w:type="spellEnd"/>
            <w:r w:rsidR="00F3534D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đối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tượng</w:t>
            </w:r>
            <w:proofErr w:type="spellEnd"/>
            <w:r w:rsidR="00F3534D">
              <w:rPr>
                <w:rFonts w:ascii="Segoe UI" w:hAnsi="Segoe UI" w:cs="Segoe UI"/>
              </w:rPr>
              <w:t>.</w:t>
            </w:r>
          </w:p>
          <w:p w14:paraId="76E62382" w14:textId="77777777" w:rsidR="00F3534D" w:rsidRPr="0078075A" w:rsidRDefault="00F3534D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14:paraId="3907E0DF" w14:textId="77777777" w:rsidTr="006274EC">
        <w:tc>
          <w:tcPr>
            <w:tcW w:w="598" w:type="dxa"/>
            <w:vAlign w:val="center"/>
          </w:tcPr>
          <w:p w14:paraId="2489DC2E" w14:textId="77777777" w:rsidR="0078075A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57D09605" w14:textId="77777777" w:rsidR="0078075A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78181854" w14:textId="77777777"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F6A388A" w14:textId="77777777" w:rsidR="0078075A" w:rsidRPr="00567BD0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3970B74B" w14:textId="77777777" w:rsidTr="006274EC">
        <w:tc>
          <w:tcPr>
            <w:tcW w:w="598" w:type="dxa"/>
            <w:vAlign w:val="center"/>
          </w:tcPr>
          <w:p w14:paraId="7E4AA393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10723312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081DE5FA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0C5047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018615EE" w14:textId="77777777" w:rsidTr="006274EC">
        <w:tc>
          <w:tcPr>
            <w:tcW w:w="598" w:type="dxa"/>
            <w:vAlign w:val="center"/>
          </w:tcPr>
          <w:p w14:paraId="343489B2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5E933626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50912A64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6C142F51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3-4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5D683354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6B14" w14:textId="77777777" w:rsidR="007B19CC" w:rsidRDefault="007B19CC">
      <w:pPr>
        <w:spacing w:before="0" w:after="0" w:line="240" w:lineRule="auto"/>
      </w:pPr>
      <w:r>
        <w:separator/>
      </w:r>
    </w:p>
  </w:endnote>
  <w:endnote w:type="continuationSeparator" w:id="0">
    <w:p w14:paraId="2B64439E" w14:textId="77777777" w:rsidR="007B19CC" w:rsidRDefault="007B1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7B19C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7B19C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6C47" w14:textId="77777777" w:rsidR="007B19CC" w:rsidRDefault="007B19CC">
      <w:pPr>
        <w:spacing w:before="0" w:after="0" w:line="240" w:lineRule="auto"/>
      </w:pPr>
      <w:r>
        <w:separator/>
      </w:r>
    </w:p>
  </w:footnote>
  <w:footnote w:type="continuationSeparator" w:id="0">
    <w:p w14:paraId="3EA86686" w14:textId="77777777" w:rsidR="007B19CC" w:rsidRDefault="007B19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7B19CC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7B19CC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362B62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7B19CC"/>
    <w:rsid w:val="008456B1"/>
    <w:rsid w:val="00891705"/>
    <w:rsid w:val="00966553"/>
    <w:rsid w:val="00984498"/>
    <w:rsid w:val="009B7E69"/>
    <w:rsid w:val="009F1C64"/>
    <w:rsid w:val="00A83A0E"/>
    <w:rsid w:val="00AB5E56"/>
    <w:rsid w:val="00AB7120"/>
    <w:rsid w:val="00B57F2C"/>
    <w:rsid w:val="00B61963"/>
    <w:rsid w:val="00B81B93"/>
    <w:rsid w:val="00C02719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18</cp:revision>
  <dcterms:created xsi:type="dcterms:W3CDTF">2017-05-18T14:24:00Z</dcterms:created>
  <dcterms:modified xsi:type="dcterms:W3CDTF">2019-01-06T04:13:00Z</dcterms:modified>
</cp:coreProperties>
</file>