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50"/>
          <w:szCs w:val="50"/>
          <w:lang w:val="ru-RU"/>
        </w:rPr>
        <w:t>Производная</w:t>
      </w:r>
      <w:r>
        <w:rPr>
          <w:rFonts w:hint="default"/>
          <w:sz w:val="40"/>
          <w:szCs w:val="40"/>
          <w:lang w:val="ru-RU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7 </w:t>
      </w:r>
      <w:r>
        <w:rPr>
          <w:rFonts w:hint="default"/>
          <w:sz w:val="40"/>
          <w:szCs w:val="40"/>
          <w:lang w:val="ru"/>
        </w:rPr>
        <w:t xml:space="preserve">v1: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"https://youtu.be/4_frrIc0OPc"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https://youtu.be/4_frrIc0OPc</w:t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7</w:t>
      </w:r>
      <w:r>
        <w:rPr>
          <w:rFonts w:hint="default"/>
          <w:sz w:val="40"/>
          <w:szCs w:val="40"/>
          <w:lang w:val="ru"/>
        </w:rPr>
        <w:t xml:space="preserve">v2 </w:t>
      </w:r>
      <w:r>
        <w:rPr>
          <w:rFonts w:hint="default"/>
          <w:sz w:val="40"/>
          <w:szCs w:val="40"/>
          <w:lang w:val="ru-RU"/>
        </w:rPr>
        <w:t>Применение производной</w:t>
      </w:r>
      <w:r>
        <w:rPr>
          <w:rFonts w:hint="default"/>
          <w:sz w:val="40"/>
          <w:szCs w:val="40"/>
          <w:lang w:val="ru"/>
        </w:rPr>
        <w:t xml:space="preserve">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"https://youtu.be/4_frrIc0OPc"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https://youtu.be/4_frrIc0OPc</w:t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Превообразная: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"https://youtu.be/52uwIqSlTDw"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https://youtu.be/52uwIqSlTDw</w:t>
      </w:r>
      <w:r>
        <w:rPr>
          <w:rFonts w:hint="default"/>
          <w:sz w:val="40"/>
          <w:szCs w:val="40"/>
          <w:lang w:val="ru-RU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"/>
        </w:rPr>
        <w:t>12v1</w:t>
      </w:r>
      <w:r>
        <w:rPr>
          <w:rFonts w:hint="default"/>
          <w:sz w:val="40"/>
          <w:szCs w:val="40"/>
          <w:lang w:val="ru-RU"/>
        </w:rPr>
        <w:t xml:space="preserve"> Степенных и иррациональных функций, частных и произведений: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"https://youtu.be/subv2iGXhto"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https://youtu.be/subv2iGXhto</w:t>
      </w:r>
      <w:r>
        <w:rPr>
          <w:rFonts w:hint="default"/>
          <w:sz w:val="40"/>
          <w:szCs w:val="40"/>
          <w:lang w:val="ru-RU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"/>
        </w:rPr>
        <w:t>12v2</w:t>
      </w:r>
      <w:r>
        <w:rPr>
          <w:rFonts w:hint="default"/>
          <w:sz w:val="40"/>
          <w:szCs w:val="40"/>
          <w:lang w:val="ru-RU"/>
        </w:rPr>
        <w:t xml:space="preserve"> Показательные и </w:t>
      </w:r>
      <w:r>
        <w:rPr>
          <w:rFonts w:hint="default"/>
          <w:sz w:val="40"/>
          <w:szCs w:val="40"/>
          <w:lang w:val="ru"/>
        </w:rPr>
        <w:t>log</w:t>
      </w:r>
      <w:r>
        <w:rPr>
          <w:rFonts w:hint="default"/>
          <w:sz w:val="40"/>
          <w:szCs w:val="40"/>
          <w:lang w:val="ru-RU"/>
        </w:rPr>
        <w:t xml:space="preserve">, триганометрических: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"https://youtu.be/aIJGDoZzKcg"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https://youtu.be/aIJGDoZzKcg</w:t>
      </w:r>
      <w:r>
        <w:rPr>
          <w:rFonts w:hint="default"/>
          <w:sz w:val="40"/>
          <w:szCs w:val="40"/>
          <w:lang w:val="ru-RU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40"/>
          <w:szCs w:val="40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50"/>
          <w:szCs w:val="50"/>
          <w:lang w:val="ru-RU"/>
        </w:rPr>
      </w:pPr>
      <w:r>
        <w:rPr>
          <w:rFonts w:hint="default"/>
          <w:sz w:val="50"/>
          <w:szCs w:val="50"/>
          <w:lang w:val="ru-RU"/>
        </w:rPr>
        <w:t>Основы геометрии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50"/>
          <w:szCs w:val="50"/>
          <w:lang w:val="ru-RU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Основы геометрии на плоскости. Треугольник и его отрезки. Формулы и теоремы. - Задание #3. Треугольник. Вычисление длин и углов. Вычисление площадей. - За</w:t>
      </w:r>
      <w:bookmarkStart w:id="0" w:name="_GoBack"/>
      <w:bookmarkEnd w:id="0"/>
      <w:r>
        <w:rPr>
          <w:rFonts w:hint="default"/>
          <w:sz w:val="40"/>
          <w:szCs w:val="40"/>
          <w:lang w:val="ru-RU"/>
        </w:rPr>
        <w:t xml:space="preserve">дание #6. Решение прямоугольного треугольника: Основы геометрии на плоскости. Треугольник и его отрезки: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"https://youtu.be/xZDVouBm6IE"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https://youtu.be/xZDVouBm6IE</w:t>
      </w:r>
      <w:r>
        <w:rPr>
          <w:rFonts w:hint="default"/>
          <w:sz w:val="40"/>
          <w:szCs w:val="40"/>
          <w:lang w:val="ru-RU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40"/>
          <w:szCs w:val="40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2.Задания 3, 6 Круг, треугольник и их элементы. Формулы: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"https://youtu.be/e-9OOw8Svig"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https://youtu.be/e-9OOw8Svig</w:t>
      </w:r>
      <w:r>
        <w:rPr>
          <w:rStyle w:val="4"/>
          <w:rFonts w:hint="default"/>
          <w:sz w:val="40"/>
          <w:szCs w:val="40"/>
          <w:lang w:val="ru-RU"/>
        </w:rPr>
        <w:br w:type="textWrapping"/>
      </w:r>
      <w:r>
        <w:rPr>
          <w:rFonts w:hint="default"/>
          <w:sz w:val="40"/>
          <w:szCs w:val="40"/>
          <w:lang w:val="ru-RU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3.Задание 6 Параллелограмм, прямоугольник, трапеция. Формулы и свойства: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"https://youtu.be/PaOas3DM_rY"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https://youtu.be/PaOas3DM_rY</w:t>
      </w:r>
      <w:r>
        <w:rPr>
          <w:rStyle w:val="4"/>
          <w:rFonts w:hint="default"/>
          <w:sz w:val="40"/>
          <w:szCs w:val="40"/>
          <w:lang w:val="ru-RU"/>
        </w:rPr>
        <w:br w:type="textWrapping"/>
      </w:r>
      <w:r>
        <w:rPr>
          <w:rFonts w:hint="default"/>
          <w:sz w:val="40"/>
          <w:szCs w:val="40"/>
          <w:lang w:val="ru-RU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4.Задание 6 Окружность и его элементы. Углы: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"https://youtu.be/K25XoYxtlDg"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https://youtu.be/K25XoYxtlDg</w:t>
      </w:r>
      <w:r>
        <w:rPr>
          <w:rStyle w:val="4"/>
          <w:rFonts w:hint="default"/>
          <w:sz w:val="40"/>
          <w:szCs w:val="40"/>
          <w:lang w:val="ru-RU"/>
        </w:rPr>
        <w:br w:type="textWrapping"/>
      </w:r>
      <w:r>
        <w:rPr>
          <w:rFonts w:hint="default"/>
          <w:sz w:val="40"/>
          <w:szCs w:val="40"/>
          <w:lang w:val="ru-RU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5. Задания 3, 6. Практика по планиметрии: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"https://youtu.be/qaVzBJl6B24"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https://youtu.be/qaVzBJl6B24</w:t>
      </w:r>
      <w:r>
        <w:rPr>
          <w:rStyle w:val="4"/>
          <w:rFonts w:hint="default"/>
          <w:sz w:val="40"/>
          <w:szCs w:val="40"/>
          <w:lang w:val="ru-RU"/>
        </w:rPr>
        <w:br w:type="textWrapping"/>
      </w:r>
      <w:r>
        <w:rPr>
          <w:rFonts w:hint="default"/>
          <w:sz w:val="40"/>
          <w:szCs w:val="40"/>
          <w:lang w:val="ru-RU"/>
        </w:rPr>
        <w:fldChar w:fldCharType="end"/>
      </w:r>
    </w:p>
    <w:sectPr>
      <w:pgSz w:w="11906" w:h="16838"/>
      <w:pgMar w:top="1440" w:right="1800" w:bottom="1440" w:left="3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D04EE"/>
    <w:multiLevelType w:val="singleLevel"/>
    <w:tmpl w:val="DFFD04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B5ECAB5"/>
    <w:multiLevelType w:val="singleLevel"/>
    <w:tmpl w:val="FB5EC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8AA76"/>
    <w:rsid w:val="3698A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2020-05-25T10:53:00Z</dcterms:created>
  <dc:creator>levon</dc:creator>
  <cp:lastModifiedBy>levon</cp:lastModifiedBy>
  <dcterms:modified xsi:type="dcterms:W3CDTF">2020-05-25T11:37:25Z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