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AA7" w:rsidRDefault="00F16AA7" w:rsidP="00F16AA7">
      <w:pPr>
        <w:shd w:val="clear" w:color="auto" w:fill="FFFFFF"/>
        <w:spacing w:before="585" w:after="0" w:line="240" w:lineRule="auto"/>
        <w:jc w:val="center"/>
        <w:outlineLvl w:val="0"/>
        <w:rPr>
          <w:rFonts w:eastAsia="Times New Roman" w:cs="Times New Roman"/>
          <w:kern w:val="36"/>
          <w:sz w:val="63"/>
          <w:szCs w:val="63"/>
        </w:rPr>
      </w:pPr>
      <w:r>
        <w:rPr>
          <w:rFonts w:eastAsia="Times New Roman" w:cs="Times New Roman"/>
          <w:kern w:val="36"/>
          <w:sz w:val="63"/>
          <w:szCs w:val="63"/>
        </w:rPr>
        <w:t>Histogram</w:t>
      </w:r>
      <w:r w:rsidRPr="00F16AA7">
        <w:rPr>
          <w:rFonts w:eastAsia="Times New Roman" w:cs="Times New Roman"/>
          <w:kern w:val="36"/>
          <w:sz w:val="63"/>
          <w:szCs w:val="63"/>
        </w:rPr>
        <w:t xml:space="preserve"> in Python</w:t>
      </w:r>
    </w:p>
    <w:p w:rsidR="00F16AA7" w:rsidRPr="00F16AA7" w:rsidRDefault="00F16AA7" w:rsidP="00F16AA7">
      <w:pPr>
        <w:shd w:val="clear" w:color="auto" w:fill="FFFFFF"/>
        <w:spacing w:before="585" w:after="0" w:line="240" w:lineRule="auto"/>
        <w:outlineLvl w:val="0"/>
        <w:rPr>
          <w:rFonts w:eastAsia="Times New Roman" w:cs="Times New Roman"/>
          <w:kern w:val="36"/>
          <w:sz w:val="4"/>
          <w:szCs w:val="4"/>
        </w:rPr>
      </w:pPr>
    </w:p>
    <w:p w:rsidR="00134512" w:rsidRDefault="00F16AA7" w:rsidP="00F16AA7">
      <w:pPr>
        <w:rPr>
          <w:sz w:val="48"/>
          <w:szCs w:val="48"/>
          <w:u w:val="single"/>
        </w:rPr>
      </w:pPr>
      <w:r w:rsidRPr="001F0CB0">
        <w:rPr>
          <w:sz w:val="48"/>
          <w:szCs w:val="48"/>
          <w:u w:val="single"/>
        </w:rPr>
        <w:t>Introduction</w:t>
      </w:r>
    </w:p>
    <w:p w:rsidR="00134512" w:rsidRPr="00134512" w:rsidRDefault="00134512" w:rsidP="00F16AA7">
      <w:pPr>
        <w:rPr>
          <w:sz w:val="4"/>
          <w:szCs w:val="4"/>
          <w:u w:val="single"/>
        </w:rPr>
      </w:pPr>
    </w:p>
    <w:p w:rsidR="00F16AA7" w:rsidRDefault="00F16AA7" w:rsidP="006811CE">
      <w:pPr>
        <w:ind w:firstLine="708"/>
        <w:jc w:val="both"/>
        <w:rPr>
          <w:sz w:val="28"/>
          <w:szCs w:val="28"/>
        </w:rPr>
      </w:pPr>
      <w:r w:rsidRPr="00592C1D">
        <w:rPr>
          <w:sz w:val="28"/>
          <w:szCs w:val="28"/>
        </w:rPr>
        <w:t xml:space="preserve">When analyzing data, you often need to study the characteristics of a single group of numbers, observations, or measurements. You might want to know the center and the spread about this central value. You might want to investigate extreme values (referred to as outliers) or study the distribution or pattern of the data values. Several plots are available to allow you to study the distribution. One such plot is the </w:t>
      </w:r>
      <w:r>
        <w:rPr>
          <w:sz w:val="28"/>
          <w:szCs w:val="28"/>
        </w:rPr>
        <w:t>histogram.</w:t>
      </w:r>
    </w:p>
    <w:p w:rsidR="006811CE" w:rsidRDefault="006811CE" w:rsidP="006811CE">
      <w:pPr>
        <w:jc w:val="center"/>
      </w:pPr>
      <w:r>
        <w:rPr>
          <w:noProof/>
          <w:lang w:val="ru-RU" w:eastAsia="ru-RU"/>
        </w:rPr>
        <w:drawing>
          <wp:inline distT="0" distB="0" distL="0" distR="0">
            <wp:extent cx="3285490" cy="3200400"/>
            <wp:effectExtent l="0" t="0" r="0" b="0"/>
            <wp:docPr id="4" name="Рисунок 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5490" cy="3200400"/>
                    </a:xfrm>
                    <a:prstGeom prst="rect">
                      <a:avLst/>
                    </a:prstGeom>
                    <a:noFill/>
                    <a:ln>
                      <a:noFill/>
                    </a:ln>
                  </pic:spPr>
                </pic:pic>
              </a:graphicData>
            </a:graphic>
          </wp:inline>
        </w:drawing>
      </w:r>
    </w:p>
    <w:p w:rsidR="00134512" w:rsidRDefault="00134512" w:rsidP="006811CE">
      <w:pPr>
        <w:jc w:val="center"/>
      </w:pPr>
    </w:p>
    <w:p w:rsidR="006811CE" w:rsidRDefault="006811CE" w:rsidP="006811CE">
      <w:pPr>
        <w:rPr>
          <w:sz w:val="48"/>
          <w:szCs w:val="48"/>
          <w:u w:val="single"/>
        </w:rPr>
      </w:pPr>
      <w:r>
        <w:rPr>
          <w:sz w:val="48"/>
          <w:szCs w:val="48"/>
          <w:u w:val="single"/>
        </w:rPr>
        <w:t>Description</w:t>
      </w:r>
    </w:p>
    <w:p w:rsidR="00134512" w:rsidRPr="00134512" w:rsidRDefault="00134512" w:rsidP="006811CE">
      <w:pPr>
        <w:rPr>
          <w:sz w:val="4"/>
          <w:szCs w:val="4"/>
          <w:u w:val="single"/>
        </w:rPr>
      </w:pPr>
    </w:p>
    <w:p w:rsidR="006811CE" w:rsidRDefault="006811CE" w:rsidP="00333138">
      <w:pPr>
        <w:ind w:firstLine="708"/>
        <w:jc w:val="both"/>
        <w:rPr>
          <w:sz w:val="28"/>
          <w:szCs w:val="28"/>
        </w:rPr>
      </w:pPr>
      <w:r w:rsidRPr="00333138">
        <w:rPr>
          <w:sz w:val="28"/>
          <w:szCs w:val="28"/>
        </w:rPr>
        <w:t>A Histogram visualizes the distribution of dat</w:t>
      </w:r>
      <w:r w:rsidR="00333138">
        <w:rPr>
          <w:sz w:val="28"/>
          <w:szCs w:val="28"/>
        </w:rPr>
        <w:t xml:space="preserve">a over a continuous interval or </w:t>
      </w:r>
      <w:r w:rsidRPr="00333138">
        <w:rPr>
          <w:sz w:val="28"/>
          <w:szCs w:val="28"/>
        </w:rPr>
        <w:t>certain time period. Each bar in a histogram represents the tabulated frequency at each interval/bin</w:t>
      </w:r>
      <w:r w:rsidR="00333138">
        <w:rPr>
          <w:sz w:val="28"/>
          <w:szCs w:val="28"/>
        </w:rPr>
        <w:t>.</w:t>
      </w:r>
    </w:p>
    <w:p w:rsidR="00333138" w:rsidRDefault="00333138" w:rsidP="00333138">
      <w:pPr>
        <w:jc w:val="both"/>
        <w:rPr>
          <w:sz w:val="28"/>
          <w:szCs w:val="28"/>
        </w:rPr>
      </w:pPr>
    </w:p>
    <w:p w:rsidR="00333138" w:rsidRDefault="00333138" w:rsidP="00333138">
      <w:pPr>
        <w:jc w:val="both"/>
        <w:rPr>
          <w:sz w:val="28"/>
          <w:szCs w:val="28"/>
        </w:rPr>
      </w:pPr>
    </w:p>
    <w:p w:rsidR="00333138" w:rsidRDefault="00333138" w:rsidP="00333138">
      <w:pPr>
        <w:jc w:val="both"/>
        <w:rPr>
          <w:sz w:val="28"/>
          <w:szCs w:val="28"/>
        </w:rPr>
      </w:pPr>
    </w:p>
    <w:p w:rsidR="00333138" w:rsidRDefault="00333138" w:rsidP="00333138">
      <w:pPr>
        <w:jc w:val="both"/>
        <w:rPr>
          <w:sz w:val="28"/>
          <w:szCs w:val="28"/>
        </w:rPr>
      </w:pPr>
    </w:p>
    <w:p w:rsidR="00996573" w:rsidRPr="00996573" w:rsidRDefault="00996573" w:rsidP="00996573">
      <w:pPr>
        <w:ind w:firstLine="720"/>
        <w:jc w:val="both"/>
        <w:rPr>
          <w:spacing w:val="-1"/>
          <w:sz w:val="28"/>
          <w:szCs w:val="28"/>
          <w:shd w:val="clear" w:color="auto" w:fill="FFFFFF"/>
        </w:rPr>
      </w:pPr>
      <w:r w:rsidRPr="00996573">
        <w:rPr>
          <w:spacing w:val="-1"/>
          <w:sz w:val="28"/>
          <w:szCs w:val="28"/>
          <w:shd w:val="clear" w:color="auto" w:fill="FFFFFF"/>
        </w:rPr>
        <w:t>This article will take a comprehensive look at using histograms in Python using the </w:t>
      </w:r>
      <w:proofErr w:type="spellStart"/>
      <w:r w:rsidRPr="00996573">
        <w:rPr>
          <w:sz w:val="28"/>
          <w:szCs w:val="28"/>
        </w:rPr>
        <w:fldChar w:fldCharType="begin"/>
      </w:r>
      <w:r w:rsidRPr="00996573">
        <w:rPr>
          <w:sz w:val="28"/>
          <w:szCs w:val="28"/>
        </w:rPr>
        <w:instrText xml:space="preserve"> HYPERLINK "https://matplotlib.org/" \t "_blank" </w:instrText>
      </w:r>
      <w:r w:rsidRPr="00996573">
        <w:rPr>
          <w:sz w:val="28"/>
          <w:szCs w:val="28"/>
        </w:rPr>
        <w:fldChar w:fldCharType="separate"/>
      </w:r>
      <w:r w:rsidRPr="00996573">
        <w:rPr>
          <w:rStyle w:val="a3"/>
          <w:color w:val="auto"/>
          <w:spacing w:val="-1"/>
          <w:sz w:val="28"/>
          <w:szCs w:val="28"/>
          <w:u w:val="none"/>
          <w:shd w:val="clear" w:color="auto" w:fill="FFFFFF"/>
        </w:rPr>
        <w:t>matplotlib</w:t>
      </w:r>
      <w:proofErr w:type="spellEnd"/>
      <w:r w:rsidRPr="00996573">
        <w:rPr>
          <w:sz w:val="28"/>
          <w:szCs w:val="28"/>
        </w:rPr>
        <w:fldChar w:fldCharType="end"/>
      </w:r>
      <w:r w:rsidRPr="00996573">
        <w:rPr>
          <w:sz w:val="28"/>
          <w:szCs w:val="28"/>
        </w:rPr>
        <w:t xml:space="preserve"> library.</w:t>
      </w:r>
      <w:r w:rsidRPr="00996573">
        <w:rPr>
          <w:spacing w:val="-1"/>
          <w:sz w:val="28"/>
          <w:szCs w:val="28"/>
          <w:shd w:val="clear" w:color="auto" w:fill="FFFFFF"/>
        </w:rPr>
        <w:t xml:space="preserve"> Throughout, we will explore a test dataset “gender”. We will visualize the </w:t>
      </w:r>
      <w:hyperlink r:id="rId6" w:tgtFrame="_blank" w:history="1">
        <w:r w:rsidRPr="00996573">
          <w:rPr>
            <w:rStyle w:val="a3"/>
            <w:color w:val="auto"/>
            <w:spacing w:val="-1"/>
            <w:sz w:val="28"/>
            <w:szCs w:val="28"/>
            <w:u w:val="none"/>
            <w:shd w:val="clear" w:color="auto" w:fill="FFFFFF"/>
          </w:rPr>
          <w:t>gender data</w:t>
        </w:r>
      </w:hyperlink>
      <w:r w:rsidRPr="00996573">
        <w:rPr>
          <w:spacing w:val="-1"/>
          <w:sz w:val="28"/>
          <w:szCs w:val="28"/>
          <w:shd w:val="clear" w:color="auto" w:fill="FFFFFF"/>
        </w:rPr>
        <w:t>, which contains over 10000 observations. We will focus on displaying a single variable</w:t>
      </w:r>
      <w:r>
        <w:rPr>
          <w:spacing w:val="-1"/>
          <w:sz w:val="28"/>
          <w:szCs w:val="28"/>
          <w:shd w:val="clear" w:color="auto" w:fill="FFFFFF"/>
        </w:rPr>
        <w:t xml:space="preserve">s, the height </w:t>
      </w:r>
      <w:r w:rsidRPr="00996573">
        <w:rPr>
          <w:spacing w:val="-1"/>
          <w:sz w:val="28"/>
          <w:szCs w:val="28"/>
          <w:shd w:val="clear" w:color="auto" w:fill="FFFFFF"/>
        </w:rPr>
        <w:t xml:space="preserve">of </w:t>
      </w:r>
      <w:r>
        <w:rPr>
          <w:spacing w:val="-1"/>
          <w:sz w:val="28"/>
          <w:szCs w:val="28"/>
          <w:shd w:val="clear" w:color="auto" w:fill="FFFFFF"/>
        </w:rPr>
        <w:t>population</w:t>
      </w:r>
      <w:r w:rsidRPr="00996573">
        <w:rPr>
          <w:spacing w:val="-1"/>
          <w:sz w:val="28"/>
          <w:szCs w:val="28"/>
          <w:shd w:val="clear" w:color="auto" w:fill="FFFFFF"/>
        </w:rPr>
        <w:t xml:space="preserve">. </w:t>
      </w:r>
    </w:p>
    <w:p w:rsidR="00996573" w:rsidRDefault="00996573" w:rsidP="00996573">
      <w:pPr>
        <w:ind w:firstLine="720"/>
        <w:jc w:val="both"/>
        <w:rPr>
          <w:spacing w:val="-1"/>
          <w:sz w:val="28"/>
          <w:szCs w:val="28"/>
          <w:shd w:val="clear" w:color="auto" w:fill="FFFFFF"/>
        </w:rPr>
      </w:pPr>
      <w:r w:rsidRPr="00A45C87">
        <w:rPr>
          <w:spacing w:val="-1"/>
          <w:sz w:val="28"/>
          <w:szCs w:val="28"/>
          <w:shd w:val="clear" w:color="auto" w:fill="FFFFFF"/>
        </w:rPr>
        <w:t xml:space="preserve">It’s always a good idea to examine our data before we get started plotting. We can read the data into a </w:t>
      </w:r>
      <w:proofErr w:type="gramStart"/>
      <w:r w:rsidRPr="00A45C87">
        <w:rPr>
          <w:spacing w:val="-1"/>
          <w:sz w:val="28"/>
          <w:szCs w:val="28"/>
          <w:shd w:val="clear" w:color="auto" w:fill="FFFFFF"/>
        </w:rPr>
        <w:t>pandas</w:t>
      </w:r>
      <w:proofErr w:type="gramEnd"/>
      <w:r w:rsidRPr="00A45C87">
        <w:rPr>
          <w:spacing w:val="-1"/>
          <w:sz w:val="28"/>
          <w:szCs w:val="28"/>
          <w:shd w:val="clear" w:color="auto" w:fill="FFFFFF"/>
        </w:rPr>
        <w:t xml:space="preserve"> </w:t>
      </w:r>
      <w:proofErr w:type="spellStart"/>
      <w:r w:rsidRPr="00A45C87">
        <w:rPr>
          <w:spacing w:val="-1"/>
          <w:sz w:val="28"/>
          <w:szCs w:val="28"/>
          <w:shd w:val="clear" w:color="auto" w:fill="FFFFFF"/>
        </w:rPr>
        <w:t>dataframe</w:t>
      </w:r>
      <w:proofErr w:type="spellEnd"/>
      <w:r w:rsidRPr="00A45C87">
        <w:rPr>
          <w:spacing w:val="-1"/>
          <w:sz w:val="28"/>
          <w:szCs w:val="28"/>
          <w:shd w:val="clear" w:color="auto" w:fill="FFFFFF"/>
        </w:rPr>
        <w:t xml:space="preserve"> and display the first 10 rows</w:t>
      </w:r>
      <w:r>
        <w:rPr>
          <w:spacing w:val="-1"/>
          <w:sz w:val="28"/>
          <w:szCs w:val="28"/>
          <w:shd w:val="clear" w:color="auto" w:fill="FFFFFF"/>
        </w:rPr>
        <w:t>.</w:t>
      </w:r>
    </w:p>
    <w:p w:rsidR="00333138" w:rsidRDefault="00996573" w:rsidP="00996573">
      <w:pPr>
        <w:jc w:val="both"/>
        <w:rPr>
          <w:sz w:val="28"/>
          <w:szCs w:val="28"/>
        </w:rPr>
      </w:pPr>
      <w:r w:rsidRPr="00996573">
        <w:rPr>
          <w:noProof/>
          <w:spacing w:val="-1"/>
          <w:sz w:val="28"/>
          <w:szCs w:val="28"/>
          <w:shd w:val="clear" w:color="auto" w:fill="FFFFFF"/>
          <w:lang w:val="ru-RU" w:eastAsia="ru-RU"/>
        </w:rPr>
        <w:drawing>
          <wp:inline distT="0" distB="0" distL="0" distR="0">
            <wp:extent cx="3551555" cy="3594100"/>
            <wp:effectExtent l="0" t="0" r="0" b="6350"/>
            <wp:docPr id="5" name="Рисунок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1555" cy="3594100"/>
                    </a:xfrm>
                    <a:prstGeom prst="rect">
                      <a:avLst/>
                    </a:prstGeom>
                    <a:noFill/>
                    <a:ln>
                      <a:noFill/>
                    </a:ln>
                  </pic:spPr>
                </pic:pic>
              </a:graphicData>
            </a:graphic>
          </wp:inline>
        </w:drawing>
      </w:r>
    </w:p>
    <w:p w:rsidR="00134512" w:rsidRPr="00996573" w:rsidRDefault="00134512" w:rsidP="00996573">
      <w:pPr>
        <w:jc w:val="both"/>
        <w:rPr>
          <w:sz w:val="28"/>
          <w:szCs w:val="28"/>
        </w:rPr>
      </w:pPr>
    </w:p>
    <w:p w:rsidR="00996573" w:rsidRPr="000463ED" w:rsidRDefault="00996573" w:rsidP="00996573">
      <w:pPr>
        <w:ind w:firstLine="708"/>
        <w:jc w:val="both"/>
        <w:rPr>
          <w:spacing w:val="-1"/>
          <w:sz w:val="28"/>
          <w:szCs w:val="28"/>
          <w:shd w:val="clear" w:color="auto" w:fill="FFFFFF"/>
        </w:rPr>
      </w:pPr>
      <w:r w:rsidRPr="000463ED">
        <w:rPr>
          <w:spacing w:val="-1"/>
          <w:sz w:val="28"/>
          <w:szCs w:val="28"/>
          <w:shd w:val="clear" w:color="auto" w:fill="FFFFFF"/>
        </w:rPr>
        <w:t>A histogram divides the variable into bins, counts the data points in each bin, and shows the bins on the x-axis and the counts on the y-axis. In our case, the bins will be an interval of heights and the count will be the number of people</w:t>
      </w:r>
      <w:r w:rsidR="00134512">
        <w:rPr>
          <w:spacing w:val="-1"/>
          <w:sz w:val="28"/>
          <w:szCs w:val="28"/>
          <w:shd w:val="clear" w:color="auto" w:fill="FFFFFF"/>
        </w:rPr>
        <w:t xml:space="preserve"> Height</w:t>
      </w:r>
      <w:r w:rsidRPr="000463ED">
        <w:rPr>
          <w:spacing w:val="-1"/>
          <w:sz w:val="28"/>
          <w:szCs w:val="28"/>
          <w:shd w:val="clear" w:color="auto" w:fill="FFFFFF"/>
        </w:rPr>
        <w:t xml:space="preserve"> falling into that interval. The </w:t>
      </w:r>
      <w:proofErr w:type="spellStart"/>
      <w:r w:rsidR="000463ED" w:rsidRPr="000463ED">
        <w:rPr>
          <w:spacing w:val="-1"/>
          <w:sz w:val="28"/>
          <w:szCs w:val="28"/>
          <w:shd w:val="clear" w:color="auto" w:fill="FFFFFF"/>
        </w:rPr>
        <w:t>binwidth</w:t>
      </w:r>
      <w:proofErr w:type="spellEnd"/>
      <w:r w:rsidR="000463ED" w:rsidRPr="000463ED">
        <w:rPr>
          <w:spacing w:val="-1"/>
          <w:sz w:val="28"/>
          <w:szCs w:val="28"/>
          <w:shd w:val="clear" w:color="auto" w:fill="FFFFFF"/>
        </w:rPr>
        <w:t> </w:t>
      </w:r>
      <w:r w:rsidRPr="000463ED">
        <w:rPr>
          <w:spacing w:val="-1"/>
          <w:sz w:val="28"/>
          <w:szCs w:val="28"/>
          <w:shd w:val="clear" w:color="auto" w:fill="FFFFFF"/>
        </w:rPr>
        <w:t xml:space="preserve">is the most important parameter for a histogram and we should always try out a few different values of </w:t>
      </w:r>
      <w:proofErr w:type="spellStart"/>
      <w:r w:rsidR="000463ED" w:rsidRPr="000463ED">
        <w:rPr>
          <w:spacing w:val="-1"/>
          <w:sz w:val="28"/>
          <w:szCs w:val="28"/>
          <w:shd w:val="clear" w:color="auto" w:fill="FFFFFF"/>
        </w:rPr>
        <w:t>binwidth</w:t>
      </w:r>
      <w:proofErr w:type="spellEnd"/>
      <w:r w:rsidR="000463ED" w:rsidRPr="000463ED">
        <w:rPr>
          <w:spacing w:val="-1"/>
          <w:sz w:val="28"/>
          <w:szCs w:val="28"/>
          <w:shd w:val="clear" w:color="auto" w:fill="FFFFFF"/>
        </w:rPr>
        <w:t xml:space="preserve"> </w:t>
      </w:r>
      <w:r w:rsidRPr="000463ED">
        <w:rPr>
          <w:spacing w:val="-1"/>
          <w:sz w:val="28"/>
          <w:szCs w:val="28"/>
          <w:shd w:val="clear" w:color="auto" w:fill="FFFFFF"/>
        </w:rPr>
        <w:t>to select the best one for our data.</w:t>
      </w:r>
    </w:p>
    <w:p w:rsidR="00124D0E" w:rsidRDefault="00134512" w:rsidP="00124D0E">
      <w:pPr>
        <w:ind w:firstLine="708"/>
        <w:jc w:val="both"/>
        <w:rPr>
          <w:spacing w:val="-1"/>
          <w:sz w:val="28"/>
          <w:szCs w:val="28"/>
          <w:shd w:val="clear" w:color="auto" w:fill="FFFFFF"/>
        </w:rPr>
      </w:pPr>
      <w:r w:rsidRPr="00134512">
        <w:rPr>
          <w:spacing w:val="-1"/>
          <w:sz w:val="28"/>
          <w:szCs w:val="28"/>
          <w:shd w:val="clear" w:color="auto" w:fill="FFFFFF"/>
        </w:rPr>
        <w:t xml:space="preserve">The code below shows function calls in </w:t>
      </w:r>
      <w:proofErr w:type="spellStart"/>
      <w:r>
        <w:rPr>
          <w:spacing w:val="-1"/>
          <w:sz w:val="28"/>
          <w:szCs w:val="28"/>
          <w:shd w:val="clear" w:color="auto" w:fill="FFFFFF"/>
        </w:rPr>
        <w:t>matplotlib</w:t>
      </w:r>
      <w:proofErr w:type="spellEnd"/>
      <w:r>
        <w:rPr>
          <w:spacing w:val="-1"/>
          <w:sz w:val="28"/>
          <w:szCs w:val="28"/>
          <w:shd w:val="clear" w:color="auto" w:fill="FFFFFF"/>
        </w:rPr>
        <w:t xml:space="preserve"> library</w:t>
      </w:r>
      <w:r w:rsidRPr="00134512">
        <w:rPr>
          <w:spacing w:val="-1"/>
          <w:sz w:val="28"/>
          <w:szCs w:val="28"/>
          <w:shd w:val="clear" w:color="auto" w:fill="FFFFFF"/>
        </w:rPr>
        <w:t xml:space="preserve"> that create </w:t>
      </w:r>
      <w:r>
        <w:rPr>
          <w:spacing w:val="-1"/>
          <w:sz w:val="28"/>
          <w:szCs w:val="28"/>
          <w:shd w:val="clear" w:color="auto" w:fill="FFFFFF"/>
        </w:rPr>
        <w:t>a simple histogram</w:t>
      </w:r>
      <w:r w:rsidRPr="00134512">
        <w:rPr>
          <w:spacing w:val="-1"/>
          <w:sz w:val="28"/>
          <w:szCs w:val="28"/>
          <w:shd w:val="clear" w:color="auto" w:fill="FFFFFF"/>
        </w:rPr>
        <w:t xml:space="preserve">. For the plot calls, we specify the </w:t>
      </w:r>
      <w:proofErr w:type="spellStart"/>
      <w:r w:rsidRPr="00134512">
        <w:rPr>
          <w:spacing w:val="-1"/>
          <w:sz w:val="28"/>
          <w:szCs w:val="28"/>
          <w:shd w:val="clear" w:color="auto" w:fill="FFFFFF"/>
        </w:rPr>
        <w:t>binwidth</w:t>
      </w:r>
      <w:proofErr w:type="spellEnd"/>
      <w:r w:rsidRPr="00134512">
        <w:rPr>
          <w:spacing w:val="-1"/>
          <w:sz w:val="28"/>
          <w:szCs w:val="28"/>
          <w:shd w:val="clear" w:color="auto" w:fill="FFFFFF"/>
        </w:rPr>
        <w:t xml:space="preserve"> by the number of bins. For this plot, I will use bins that are 5, which means that the number of bins will be the range of the data (from </w:t>
      </w:r>
      <w:proofErr w:type="gramStart"/>
      <w:r>
        <w:rPr>
          <w:spacing w:val="-1"/>
          <w:sz w:val="28"/>
          <w:szCs w:val="28"/>
          <w:shd w:val="clear" w:color="auto" w:fill="FFFFFF"/>
        </w:rPr>
        <w:t>min(</w:t>
      </w:r>
      <w:proofErr w:type="gramEnd"/>
      <w:r>
        <w:rPr>
          <w:spacing w:val="-1"/>
          <w:sz w:val="28"/>
          <w:szCs w:val="28"/>
          <w:shd w:val="clear" w:color="auto" w:fill="FFFFFF"/>
        </w:rPr>
        <w:t>Height)</w:t>
      </w:r>
      <w:r w:rsidRPr="00134512">
        <w:rPr>
          <w:spacing w:val="-1"/>
          <w:sz w:val="28"/>
          <w:szCs w:val="28"/>
          <w:shd w:val="clear" w:color="auto" w:fill="FFFFFF"/>
        </w:rPr>
        <w:t xml:space="preserve"> to </w:t>
      </w:r>
      <w:r>
        <w:rPr>
          <w:spacing w:val="-1"/>
          <w:sz w:val="28"/>
          <w:szCs w:val="28"/>
          <w:shd w:val="clear" w:color="auto" w:fill="FFFFFF"/>
        </w:rPr>
        <w:t>max(Height</w:t>
      </w:r>
      <w:r w:rsidRPr="00134512">
        <w:rPr>
          <w:spacing w:val="-1"/>
          <w:sz w:val="28"/>
          <w:szCs w:val="28"/>
          <w:shd w:val="clear" w:color="auto" w:fill="FFFFFF"/>
        </w:rPr>
        <w:t>)</w:t>
      </w:r>
      <w:r w:rsidR="00124D0E">
        <w:rPr>
          <w:spacing w:val="-1"/>
          <w:sz w:val="28"/>
          <w:szCs w:val="28"/>
          <w:shd w:val="clear" w:color="auto" w:fill="FFFFFF"/>
        </w:rPr>
        <w:t xml:space="preserve">) divided by the </w:t>
      </w:r>
      <w:proofErr w:type="spellStart"/>
      <w:r w:rsidR="00124D0E">
        <w:rPr>
          <w:spacing w:val="-1"/>
          <w:sz w:val="28"/>
          <w:szCs w:val="28"/>
          <w:shd w:val="clear" w:color="auto" w:fill="FFFFFF"/>
        </w:rPr>
        <w:t>binwidth</w:t>
      </w:r>
      <w:proofErr w:type="spellEnd"/>
      <w:r w:rsidR="00124D0E">
        <w:rPr>
          <w:spacing w:val="-1"/>
          <w:sz w:val="28"/>
          <w:szCs w:val="28"/>
          <w:shd w:val="clear" w:color="auto" w:fill="FFFFFF"/>
        </w:rPr>
        <w:t>.</w:t>
      </w:r>
    </w:p>
    <w:p w:rsidR="00134512" w:rsidRDefault="00134512" w:rsidP="00124D0E">
      <w:pPr>
        <w:jc w:val="both"/>
        <w:rPr>
          <w:spacing w:val="-1"/>
          <w:sz w:val="28"/>
          <w:szCs w:val="28"/>
          <w:shd w:val="clear" w:color="auto" w:fill="FFFFFF"/>
        </w:rPr>
      </w:pPr>
      <w:r>
        <w:rPr>
          <w:noProof/>
          <w:spacing w:val="-1"/>
          <w:sz w:val="28"/>
          <w:szCs w:val="28"/>
          <w:shd w:val="clear" w:color="auto" w:fill="FFFFFF"/>
          <w:lang w:val="ru-RU" w:eastAsia="ru-RU"/>
        </w:rPr>
        <w:lastRenderedPageBreak/>
        <w:drawing>
          <wp:inline distT="0" distB="0" distL="0" distR="0">
            <wp:extent cx="5932805" cy="4710430"/>
            <wp:effectExtent l="0" t="0" r="0" b="0"/>
            <wp:docPr id="6" name="Рисунок 6"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4710430"/>
                    </a:xfrm>
                    <a:prstGeom prst="rect">
                      <a:avLst/>
                    </a:prstGeom>
                    <a:noFill/>
                    <a:ln>
                      <a:noFill/>
                    </a:ln>
                  </pic:spPr>
                </pic:pic>
              </a:graphicData>
            </a:graphic>
          </wp:inline>
        </w:drawing>
      </w:r>
    </w:p>
    <w:p w:rsidR="00714AAC" w:rsidRDefault="00714AAC" w:rsidP="00714AAC">
      <w:pPr>
        <w:ind w:firstLine="708"/>
        <w:jc w:val="both"/>
        <w:rPr>
          <w:spacing w:val="-1"/>
          <w:sz w:val="28"/>
          <w:szCs w:val="28"/>
          <w:shd w:val="clear" w:color="auto" w:fill="FFFFFF"/>
        </w:rPr>
      </w:pPr>
      <w:r w:rsidRPr="00714AAC">
        <w:rPr>
          <w:spacing w:val="-1"/>
          <w:sz w:val="28"/>
          <w:szCs w:val="28"/>
          <w:shd w:val="clear" w:color="auto" w:fill="FFFFFF"/>
        </w:rPr>
        <w:t xml:space="preserve">How did I come up with 5 </w:t>
      </w:r>
      <w:proofErr w:type="spellStart"/>
      <w:r w:rsidR="00450EBB" w:rsidRPr="00450EBB">
        <w:rPr>
          <w:spacing w:val="-1"/>
          <w:sz w:val="28"/>
          <w:szCs w:val="28"/>
          <w:shd w:val="clear" w:color="auto" w:fill="FFFFFF"/>
        </w:rPr>
        <w:t>santimetre</w:t>
      </w:r>
      <w:proofErr w:type="spellEnd"/>
      <w:r w:rsidR="00450EBB" w:rsidRPr="00450EBB">
        <w:rPr>
          <w:spacing w:val="-1"/>
          <w:sz w:val="28"/>
          <w:szCs w:val="28"/>
          <w:shd w:val="clear" w:color="auto" w:fill="FFFFFF"/>
        </w:rPr>
        <w:t xml:space="preserve"> </w:t>
      </w:r>
      <w:r w:rsidRPr="00714AAC">
        <w:rPr>
          <w:spacing w:val="-1"/>
          <w:sz w:val="28"/>
          <w:szCs w:val="28"/>
          <w:shd w:val="clear" w:color="auto" w:fill="FFFFFF"/>
        </w:rPr>
        <w:t xml:space="preserve">for the </w:t>
      </w:r>
      <w:proofErr w:type="spellStart"/>
      <w:r w:rsidRPr="00714AAC">
        <w:rPr>
          <w:spacing w:val="-1"/>
          <w:sz w:val="28"/>
          <w:szCs w:val="28"/>
          <w:shd w:val="clear" w:color="auto" w:fill="FFFFFF"/>
        </w:rPr>
        <w:t>binwidth</w:t>
      </w:r>
      <w:proofErr w:type="spellEnd"/>
      <w:r w:rsidRPr="00714AAC">
        <w:rPr>
          <w:spacing w:val="-1"/>
          <w:sz w:val="28"/>
          <w:szCs w:val="28"/>
          <w:shd w:val="clear" w:color="auto" w:fill="FFFFFF"/>
        </w:rPr>
        <w:t xml:space="preserve">? The only way to figure out an optimal </w:t>
      </w:r>
      <w:proofErr w:type="spellStart"/>
      <w:r w:rsidRPr="00714AAC">
        <w:rPr>
          <w:spacing w:val="-1"/>
          <w:sz w:val="28"/>
          <w:szCs w:val="28"/>
          <w:shd w:val="clear" w:color="auto" w:fill="FFFFFF"/>
        </w:rPr>
        <w:t>binwidth</w:t>
      </w:r>
      <w:proofErr w:type="spellEnd"/>
      <w:r w:rsidRPr="00714AAC">
        <w:rPr>
          <w:spacing w:val="-1"/>
          <w:sz w:val="28"/>
          <w:szCs w:val="28"/>
          <w:shd w:val="clear" w:color="auto" w:fill="FFFFFF"/>
        </w:rPr>
        <w:t xml:space="preserve"> is to try out multiple values! Below is code to make the same figure in </w:t>
      </w:r>
      <w:proofErr w:type="spellStart"/>
      <w:r w:rsidRPr="00714AAC">
        <w:rPr>
          <w:spacing w:val="-1"/>
          <w:sz w:val="28"/>
          <w:szCs w:val="28"/>
          <w:shd w:val="clear" w:color="auto" w:fill="FFFFFF"/>
        </w:rPr>
        <w:t>matplotlib</w:t>
      </w:r>
      <w:proofErr w:type="spellEnd"/>
      <w:r w:rsidRPr="00714AAC">
        <w:rPr>
          <w:spacing w:val="-1"/>
          <w:sz w:val="28"/>
          <w:szCs w:val="28"/>
          <w:shd w:val="clear" w:color="auto" w:fill="FFFFFF"/>
        </w:rPr>
        <w:t xml:space="preserve"> with a range of </w:t>
      </w:r>
      <w:proofErr w:type="spellStart"/>
      <w:r w:rsidRPr="00714AAC">
        <w:rPr>
          <w:spacing w:val="-1"/>
          <w:sz w:val="28"/>
          <w:szCs w:val="28"/>
          <w:shd w:val="clear" w:color="auto" w:fill="FFFFFF"/>
        </w:rPr>
        <w:t>binwidths</w:t>
      </w:r>
      <w:proofErr w:type="spellEnd"/>
      <w:r w:rsidRPr="00714AAC">
        <w:rPr>
          <w:spacing w:val="-1"/>
          <w:sz w:val="28"/>
          <w:szCs w:val="28"/>
          <w:shd w:val="clear" w:color="auto" w:fill="FFFFFF"/>
        </w:rPr>
        <w:t xml:space="preserve">. Ultimately, there is no right or wrong answer to the </w:t>
      </w:r>
      <w:proofErr w:type="spellStart"/>
      <w:r w:rsidRPr="00714AAC">
        <w:rPr>
          <w:spacing w:val="-1"/>
          <w:sz w:val="28"/>
          <w:szCs w:val="28"/>
          <w:shd w:val="clear" w:color="auto" w:fill="FFFFFF"/>
        </w:rPr>
        <w:t>binwidth</w:t>
      </w:r>
      <w:proofErr w:type="spellEnd"/>
      <w:r w:rsidRPr="00714AAC">
        <w:rPr>
          <w:spacing w:val="-1"/>
          <w:sz w:val="28"/>
          <w:szCs w:val="28"/>
          <w:shd w:val="clear" w:color="auto" w:fill="FFFFFF"/>
        </w:rPr>
        <w:t xml:space="preserve">, but I choose 5 </w:t>
      </w:r>
      <w:proofErr w:type="spellStart"/>
      <w:r w:rsidR="00450EBB" w:rsidRPr="00450EBB">
        <w:rPr>
          <w:spacing w:val="-1"/>
          <w:sz w:val="28"/>
          <w:szCs w:val="28"/>
          <w:shd w:val="clear" w:color="auto" w:fill="FFFFFF"/>
        </w:rPr>
        <w:t>santimetre</w:t>
      </w:r>
      <w:proofErr w:type="spellEnd"/>
      <w:r w:rsidR="00450EBB" w:rsidRPr="00450EBB">
        <w:rPr>
          <w:spacing w:val="-1"/>
          <w:sz w:val="28"/>
          <w:szCs w:val="28"/>
          <w:shd w:val="clear" w:color="auto" w:fill="FFFFFF"/>
        </w:rPr>
        <w:t xml:space="preserve"> </w:t>
      </w:r>
      <w:r w:rsidRPr="00714AAC">
        <w:rPr>
          <w:spacing w:val="-1"/>
          <w:sz w:val="28"/>
          <w:szCs w:val="28"/>
          <w:shd w:val="clear" w:color="auto" w:fill="FFFFFF"/>
        </w:rPr>
        <w:t>because I think it best represents the distribution.</w:t>
      </w:r>
    </w:p>
    <w:p w:rsidR="008A5C34" w:rsidRDefault="001776F2" w:rsidP="001776F2">
      <w:pPr>
        <w:jc w:val="center"/>
        <w:rPr>
          <w:sz w:val="28"/>
          <w:szCs w:val="28"/>
        </w:rPr>
      </w:pPr>
      <w:r>
        <w:rPr>
          <w:noProof/>
          <w:sz w:val="28"/>
          <w:szCs w:val="28"/>
          <w:lang w:val="ru-RU" w:eastAsia="ru-RU"/>
        </w:rPr>
        <w:drawing>
          <wp:inline distT="0" distB="0" distL="0" distR="0">
            <wp:extent cx="5735320" cy="2143125"/>
            <wp:effectExtent l="0" t="0" r="0" b="9525"/>
            <wp:docPr id="7" name="Рисунок 7"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2143125"/>
                    </a:xfrm>
                    <a:prstGeom prst="rect">
                      <a:avLst/>
                    </a:prstGeom>
                    <a:noFill/>
                    <a:ln>
                      <a:noFill/>
                    </a:ln>
                  </pic:spPr>
                </pic:pic>
              </a:graphicData>
            </a:graphic>
          </wp:inline>
        </w:drawing>
      </w:r>
    </w:p>
    <w:p w:rsidR="001776F2" w:rsidRDefault="001776F2" w:rsidP="001776F2">
      <w:pPr>
        <w:jc w:val="center"/>
        <w:rPr>
          <w:sz w:val="28"/>
          <w:szCs w:val="28"/>
        </w:rPr>
      </w:pPr>
    </w:p>
    <w:p w:rsidR="001776F2" w:rsidRDefault="001776F2" w:rsidP="001776F2">
      <w:pPr>
        <w:jc w:val="center"/>
        <w:rPr>
          <w:sz w:val="28"/>
          <w:szCs w:val="28"/>
        </w:rPr>
      </w:pPr>
    </w:p>
    <w:p w:rsidR="001776F2" w:rsidRDefault="0014212C" w:rsidP="001776F2">
      <w:pPr>
        <w:jc w:val="center"/>
        <w:rPr>
          <w:sz w:val="28"/>
          <w:szCs w:val="28"/>
        </w:rPr>
      </w:pPr>
      <w:r>
        <w:rPr>
          <w:noProof/>
          <w:sz w:val="28"/>
          <w:szCs w:val="28"/>
          <w:lang w:val="ru-RU" w:eastAsia="ru-RU"/>
        </w:rPr>
        <w:lastRenderedPageBreak/>
        <w:drawing>
          <wp:inline distT="0" distB="0" distL="0" distR="0">
            <wp:extent cx="5939790" cy="4615815"/>
            <wp:effectExtent l="0" t="0" r="3810" b="0"/>
            <wp:docPr id="8" name="Рисунок 8"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615815"/>
                    </a:xfrm>
                    <a:prstGeom prst="rect">
                      <a:avLst/>
                    </a:prstGeom>
                    <a:noFill/>
                    <a:ln>
                      <a:noFill/>
                    </a:ln>
                  </pic:spPr>
                </pic:pic>
              </a:graphicData>
            </a:graphic>
          </wp:inline>
        </w:drawing>
      </w:r>
    </w:p>
    <w:p w:rsidR="00D31460" w:rsidRDefault="0030090F" w:rsidP="0030090F">
      <w:pPr>
        <w:ind w:firstLine="708"/>
        <w:jc w:val="both"/>
        <w:rPr>
          <w:spacing w:val="-1"/>
          <w:sz w:val="28"/>
          <w:szCs w:val="28"/>
          <w:shd w:val="clear" w:color="auto" w:fill="FFFFFF"/>
        </w:rPr>
      </w:pPr>
      <w:r w:rsidRPr="0030090F">
        <w:rPr>
          <w:spacing w:val="-1"/>
          <w:sz w:val="28"/>
          <w:szCs w:val="28"/>
          <w:shd w:val="clear" w:color="auto" w:fill="FFFFFF"/>
        </w:rPr>
        <w:t xml:space="preserve">The choice of </w:t>
      </w:r>
      <w:proofErr w:type="spellStart"/>
      <w:r w:rsidRPr="0030090F">
        <w:rPr>
          <w:spacing w:val="-1"/>
          <w:sz w:val="28"/>
          <w:szCs w:val="28"/>
          <w:shd w:val="clear" w:color="auto" w:fill="FFFFFF"/>
        </w:rPr>
        <w:t>binwidth</w:t>
      </w:r>
      <w:proofErr w:type="spellEnd"/>
      <w:r w:rsidRPr="0030090F">
        <w:rPr>
          <w:spacing w:val="-1"/>
          <w:sz w:val="28"/>
          <w:szCs w:val="28"/>
          <w:shd w:val="clear" w:color="auto" w:fill="FFFFFF"/>
        </w:rPr>
        <w:t xml:space="preserve"> significantly affects the resulting plot. Smaller </w:t>
      </w:r>
      <w:proofErr w:type="spellStart"/>
      <w:r w:rsidRPr="0030090F">
        <w:rPr>
          <w:spacing w:val="-1"/>
          <w:sz w:val="28"/>
          <w:szCs w:val="28"/>
          <w:shd w:val="clear" w:color="auto" w:fill="FFFFFF"/>
        </w:rPr>
        <w:t>binwidths</w:t>
      </w:r>
      <w:proofErr w:type="spellEnd"/>
      <w:r w:rsidRPr="0030090F">
        <w:rPr>
          <w:spacing w:val="-1"/>
          <w:sz w:val="28"/>
          <w:szCs w:val="28"/>
          <w:shd w:val="clear" w:color="auto" w:fill="FFFFFF"/>
        </w:rPr>
        <w:t xml:space="preserve"> can make the plot cluttered, but larger </w:t>
      </w:r>
      <w:proofErr w:type="spellStart"/>
      <w:r w:rsidRPr="0030090F">
        <w:rPr>
          <w:spacing w:val="-1"/>
          <w:sz w:val="28"/>
          <w:szCs w:val="28"/>
          <w:shd w:val="clear" w:color="auto" w:fill="FFFFFF"/>
        </w:rPr>
        <w:t>binwidths</w:t>
      </w:r>
      <w:proofErr w:type="spellEnd"/>
      <w:r w:rsidRPr="0030090F">
        <w:rPr>
          <w:spacing w:val="-1"/>
          <w:sz w:val="28"/>
          <w:szCs w:val="28"/>
          <w:shd w:val="clear" w:color="auto" w:fill="FFFFFF"/>
        </w:rPr>
        <w:t xml:space="preserve"> may obscure nuances in the data. </w:t>
      </w:r>
      <w:proofErr w:type="spellStart"/>
      <w:r w:rsidRPr="0030090F">
        <w:rPr>
          <w:spacing w:val="-1"/>
          <w:sz w:val="28"/>
          <w:szCs w:val="28"/>
          <w:shd w:val="clear" w:color="auto" w:fill="FFFFFF"/>
        </w:rPr>
        <w:t>Matplotlib</w:t>
      </w:r>
      <w:proofErr w:type="spellEnd"/>
      <w:r w:rsidRPr="0030090F">
        <w:rPr>
          <w:spacing w:val="-1"/>
          <w:sz w:val="28"/>
          <w:szCs w:val="28"/>
          <w:shd w:val="clear" w:color="auto" w:fill="FFFFFF"/>
        </w:rPr>
        <w:t xml:space="preserve"> will automatically choose a reasonable </w:t>
      </w:r>
      <w:proofErr w:type="spellStart"/>
      <w:r w:rsidRPr="0030090F">
        <w:rPr>
          <w:spacing w:val="-1"/>
          <w:sz w:val="28"/>
          <w:szCs w:val="28"/>
          <w:shd w:val="clear" w:color="auto" w:fill="FFFFFF"/>
        </w:rPr>
        <w:t>binwidth</w:t>
      </w:r>
      <w:proofErr w:type="spellEnd"/>
      <w:r w:rsidRPr="0030090F">
        <w:rPr>
          <w:spacing w:val="-1"/>
          <w:sz w:val="28"/>
          <w:szCs w:val="28"/>
          <w:shd w:val="clear" w:color="auto" w:fill="FFFFFF"/>
        </w:rPr>
        <w:t xml:space="preserve"> for you, but I like to specify the </w:t>
      </w:r>
      <w:proofErr w:type="spellStart"/>
      <w:r w:rsidRPr="0030090F">
        <w:rPr>
          <w:spacing w:val="-1"/>
          <w:sz w:val="28"/>
          <w:szCs w:val="28"/>
          <w:shd w:val="clear" w:color="auto" w:fill="FFFFFF"/>
        </w:rPr>
        <w:t>binwidth</w:t>
      </w:r>
      <w:proofErr w:type="spellEnd"/>
      <w:r w:rsidRPr="0030090F">
        <w:rPr>
          <w:spacing w:val="-1"/>
          <w:sz w:val="28"/>
          <w:szCs w:val="28"/>
          <w:shd w:val="clear" w:color="auto" w:fill="FFFFFF"/>
        </w:rPr>
        <w:t xml:space="preserve"> myself after trying out several values. There is no true right or wrong answer, so try a few options and see which works best for your particular data.</w:t>
      </w:r>
    </w:p>
    <w:p w:rsidR="0030090F" w:rsidRDefault="007F6DE3" w:rsidP="0030090F">
      <w:pPr>
        <w:ind w:firstLine="708"/>
        <w:jc w:val="both"/>
        <w:rPr>
          <w:spacing w:val="-1"/>
          <w:sz w:val="28"/>
          <w:szCs w:val="28"/>
          <w:shd w:val="clear" w:color="auto" w:fill="FFFFFF"/>
        </w:rPr>
      </w:pPr>
      <w:r>
        <w:rPr>
          <w:spacing w:val="-1"/>
          <w:sz w:val="28"/>
          <w:szCs w:val="28"/>
          <w:shd w:val="clear" w:color="auto" w:fill="FFFFFF"/>
        </w:rPr>
        <w:t xml:space="preserve">Another </w:t>
      </w:r>
      <w:r w:rsidR="00B76B53" w:rsidRPr="000463ED">
        <w:rPr>
          <w:spacing w:val="-1"/>
          <w:sz w:val="28"/>
          <w:szCs w:val="28"/>
          <w:shd w:val="clear" w:color="auto" w:fill="FFFFFF"/>
        </w:rPr>
        <w:t>important parameter for a histogram</w:t>
      </w:r>
      <w:r w:rsidR="00B76B53">
        <w:rPr>
          <w:spacing w:val="-1"/>
          <w:sz w:val="28"/>
          <w:szCs w:val="28"/>
          <w:shd w:val="clear" w:color="auto" w:fill="FFFFFF"/>
        </w:rPr>
        <w:t xml:space="preserve"> is “orientation”, which is by default vertical but we can change it with horizontal and we will obtain another histogram.</w:t>
      </w:r>
    </w:p>
    <w:p w:rsidR="00D23136" w:rsidRDefault="00FA017E" w:rsidP="00FA017E">
      <w:pPr>
        <w:jc w:val="center"/>
        <w:rPr>
          <w:sz w:val="28"/>
          <w:szCs w:val="28"/>
        </w:rPr>
      </w:pPr>
      <w:r>
        <w:rPr>
          <w:noProof/>
          <w:spacing w:val="-1"/>
          <w:sz w:val="28"/>
          <w:szCs w:val="28"/>
          <w:shd w:val="clear" w:color="auto" w:fill="FFFFFF"/>
          <w:lang w:val="ru-RU" w:eastAsia="ru-RU"/>
        </w:rPr>
        <w:drawing>
          <wp:inline distT="0" distB="0" distL="0" distR="0">
            <wp:extent cx="5560695" cy="1828800"/>
            <wp:effectExtent l="0" t="0" r="1905" b="0"/>
            <wp:docPr id="9" name="Рисунок 9"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0695" cy="1828800"/>
                    </a:xfrm>
                    <a:prstGeom prst="rect">
                      <a:avLst/>
                    </a:prstGeom>
                    <a:noFill/>
                    <a:ln>
                      <a:noFill/>
                    </a:ln>
                  </pic:spPr>
                </pic:pic>
              </a:graphicData>
            </a:graphic>
          </wp:inline>
        </w:drawing>
      </w:r>
    </w:p>
    <w:p w:rsidR="00FA017E" w:rsidRDefault="00FA017E" w:rsidP="00FA017E">
      <w:pPr>
        <w:jc w:val="center"/>
        <w:rPr>
          <w:sz w:val="28"/>
          <w:szCs w:val="28"/>
        </w:rPr>
      </w:pPr>
    </w:p>
    <w:p w:rsidR="00285EBB" w:rsidRDefault="00285EBB" w:rsidP="003547E5">
      <w:pPr>
        <w:jc w:val="center"/>
        <w:rPr>
          <w:sz w:val="28"/>
          <w:szCs w:val="28"/>
        </w:rPr>
      </w:pPr>
      <w:r>
        <w:rPr>
          <w:noProof/>
          <w:sz w:val="28"/>
          <w:szCs w:val="28"/>
          <w:lang w:val="ru-RU" w:eastAsia="ru-RU"/>
        </w:rPr>
        <w:lastRenderedPageBreak/>
        <w:drawing>
          <wp:inline distT="0" distB="0" distL="0" distR="0">
            <wp:extent cx="5858510" cy="3115310"/>
            <wp:effectExtent l="0" t="0" r="8890" b="8890"/>
            <wp:docPr id="10" name="Рисунок 10"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8510" cy="3115310"/>
                    </a:xfrm>
                    <a:prstGeom prst="rect">
                      <a:avLst/>
                    </a:prstGeom>
                    <a:noFill/>
                    <a:ln>
                      <a:noFill/>
                    </a:ln>
                  </pic:spPr>
                </pic:pic>
              </a:graphicData>
            </a:graphic>
          </wp:inline>
        </w:drawing>
      </w:r>
    </w:p>
    <w:p w:rsidR="008E3E96" w:rsidRDefault="003547E5" w:rsidP="008E3E96">
      <w:pPr>
        <w:pStyle w:val="first"/>
        <w:shd w:val="clear" w:color="auto" w:fill="FFFFFF"/>
        <w:spacing w:after="192" w:afterAutospacing="0"/>
        <w:jc w:val="both"/>
        <w:rPr>
          <w:rStyle w:val="pre"/>
          <w:rFonts w:asciiTheme="minorHAnsi" w:hAnsiTheme="minorHAnsi" w:cs="Consolas"/>
          <w:spacing w:val="2"/>
          <w:sz w:val="28"/>
          <w:szCs w:val="28"/>
          <w:lang w:val="en-US"/>
        </w:rPr>
      </w:pPr>
      <w:r>
        <w:rPr>
          <w:sz w:val="28"/>
          <w:szCs w:val="28"/>
        </w:rPr>
        <w:tab/>
      </w:r>
      <w:r w:rsidR="00D81468">
        <w:rPr>
          <w:rFonts w:asciiTheme="minorHAnsi" w:hAnsiTheme="minorHAnsi"/>
          <w:sz w:val="28"/>
          <w:szCs w:val="28"/>
          <w:lang w:val="en-US"/>
        </w:rPr>
        <w:t>The optional parameter “density”.</w:t>
      </w:r>
      <w:r w:rsidR="00D81468" w:rsidRPr="00D81468">
        <w:rPr>
          <w:lang w:val="en-US"/>
        </w:rPr>
        <w:t xml:space="preserve"> </w:t>
      </w:r>
      <w:r w:rsidR="00D81468" w:rsidRPr="00D81468">
        <w:rPr>
          <w:rFonts w:asciiTheme="minorHAnsi" w:hAnsiTheme="minorHAnsi"/>
          <w:sz w:val="28"/>
          <w:szCs w:val="28"/>
          <w:lang w:val="en-US"/>
        </w:rPr>
        <w:t xml:space="preserve">If </w:t>
      </w:r>
      <w:proofErr w:type="gramStart"/>
      <w:r w:rsidR="00D81468" w:rsidRPr="00D81468">
        <w:rPr>
          <w:rFonts w:asciiTheme="minorHAnsi" w:hAnsiTheme="minorHAnsi"/>
          <w:sz w:val="28"/>
          <w:szCs w:val="28"/>
          <w:lang w:val="en-US"/>
        </w:rPr>
        <w:t>True</w:t>
      </w:r>
      <w:proofErr w:type="gramEnd"/>
      <w:r w:rsidR="00D81468" w:rsidRPr="00D81468">
        <w:rPr>
          <w:rFonts w:asciiTheme="minorHAnsi" w:hAnsiTheme="minorHAnsi"/>
          <w:sz w:val="28"/>
          <w:szCs w:val="28"/>
          <w:lang w:val="en-US"/>
        </w:rPr>
        <w:t>, the first element of the return tuple will be the counts normalized to form a probability density, i.e., the area (or integral) under the histogram will sum to 1. This is achieved by dividing the count by the number of observations times the bin width and not dividing by the total number of observations</w:t>
      </w:r>
      <w:r w:rsidR="00D81468">
        <w:rPr>
          <w:rFonts w:asciiTheme="minorHAnsi" w:hAnsiTheme="minorHAnsi"/>
          <w:sz w:val="28"/>
          <w:szCs w:val="28"/>
          <w:lang w:val="en-US"/>
        </w:rPr>
        <w:t>.</w:t>
      </w:r>
      <w:r w:rsidR="00D81468" w:rsidRPr="00D81468">
        <w:rPr>
          <w:rFonts w:asciiTheme="minorHAnsi" w:hAnsiTheme="minorHAnsi"/>
          <w:sz w:val="28"/>
          <w:szCs w:val="28"/>
          <w:lang w:val="en-US"/>
        </w:rPr>
        <w:t xml:space="preserve"> </w:t>
      </w:r>
      <w:proofErr w:type="spellStart"/>
      <w:r w:rsidR="00D81468" w:rsidRPr="008E3E96">
        <w:rPr>
          <w:rFonts w:asciiTheme="minorHAnsi" w:hAnsiTheme="minorHAnsi"/>
          <w:sz w:val="28"/>
          <w:szCs w:val="28"/>
        </w:rPr>
        <w:t>Default</w:t>
      </w:r>
      <w:proofErr w:type="spellEnd"/>
      <w:r w:rsidR="00D81468" w:rsidRPr="008E3E96">
        <w:rPr>
          <w:rFonts w:asciiTheme="minorHAnsi" w:hAnsiTheme="minorHAnsi"/>
          <w:sz w:val="28"/>
          <w:szCs w:val="28"/>
        </w:rPr>
        <w:t xml:space="preserve"> </w:t>
      </w:r>
      <w:proofErr w:type="spellStart"/>
      <w:r w:rsidR="00D81468" w:rsidRPr="008E3E96">
        <w:rPr>
          <w:rFonts w:asciiTheme="minorHAnsi" w:hAnsiTheme="minorHAnsi"/>
          <w:sz w:val="28"/>
          <w:szCs w:val="28"/>
        </w:rPr>
        <w:t>is</w:t>
      </w:r>
      <w:proofErr w:type="spellEnd"/>
      <w:r w:rsidR="00D81468" w:rsidRPr="008E3E96">
        <w:rPr>
          <w:rFonts w:asciiTheme="minorHAnsi" w:hAnsiTheme="minorHAnsi"/>
          <w:sz w:val="28"/>
          <w:szCs w:val="28"/>
        </w:rPr>
        <w:t> </w:t>
      </w:r>
      <w:r w:rsidR="00665D71">
        <w:rPr>
          <w:rFonts w:asciiTheme="minorHAnsi" w:hAnsiTheme="minorHAnsi"/>
          <w:sz w:val="28"/>
          <w:szCs w:val="28"/>
          <w:lang w:val="en-US"/>
        </w:rPr>
        <w:t>F</w:t>
      </w:r>
      <w:proofErr w:type="spellStart"/>
      <w:r w:rsidR="00D81468" w:rsidRPr="008E3E96">
        <w:rPr>
          <w:rStyle w:val="pre"/>
          <w:rFonts w:asciiTheme="minorHAnsi" w:hAnsiTheme="minorHAnsi" w:cs="Consolas"/>
          <w:spacing w:val="2"/>
          <w:sz w:val="28"/>
          <w:szCs w:val="28"/>
        </w:rPr>
        <w:t>alse</w:t>
      </w:r>
      <w:proofErr w:type="spellEnd"/>
      <w:r w:rsidR="00D81468">
        <w:rPr>
          <w:rStyle w:val="pre"/>
          <w:rFonts w:asciiTheme="minorHAnsi" w:hAnsiTheme="minorHAnsi" w:cs="Consolas"/>
          <w:spacing w:val="2"/>
          <w:sz w:val="28"/>
          <w:szCs w:val="28"/>
          <w:lang w:val="en-US"/>
        </w:rPr>
        <w:t>.</w:t>
      </w:r>
    </w:p>
    <w:p w:rsidR="00665D71" w:rsidRPr="00D81468" w:rsidRDefault="00665D71" w:rsidP="00665D71">
      <w:pPr>
        <w:pStyle w:val="first"/>
        <w:shd w:val="clear" w:color="auto" w:fill="FFFFFF"/>
        <w:spacing w:after="192" w:afterAutospacing="0"/>
        <w:jc w:val="center"/>
        <w:rPr>
          <w:rFonts w:asciiTheme="minorHAnsi" w:hAnsiTheme="minorHAnsi"/>
          <w:sz w:val="28"/>
          <w:szCs w:val="28"/>
          <w:lang w:val="en-US"/>
        </w:rPr>
      </w:pPr>
      <w:r>
        <w:rPr>
          <w:rStyle w:val="pre"/>
          <w:rFonts w:asciiTheme="minorHAnsi" w:hAnsiTheme="minorHAnsi" w:cs="Consolas"/>
          <w:noProof/>
          <w:spacing w:val="2"/>
          <w:sz w:val="28"/>
          <w:szCs w:val="28"/>
        </w:rPr>
        <w:drawing>
          <wp:inline distT="0" distB="0" distL="0" distR="0">
            <wp:extent cx="5200650" cy="1876425"/>
            <wp:effectExtent l="0" t="0" r="0" b="9525"/>
            <wp:docPr id="11" name="Рисунок 11"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1876425"/>
                    </a:xfrm>
                    <a:prstGeom prst="rect">
                      <a:avLst/>
                    </a:prstGeom>
                    <a:noFill/>
                    <a:ln>
                      <a:noFill/>
                    </a:ln>
                  </pic:spPr>
                </pic:pic>
              </a:graphicData>
            </a:graphic>
          </wp:inline>
        </w:drawing>
      </w:r>
      <w:r>
        <w:rPr>
          <w:rFonts w:asciiTheme="minorHAnsi" w:hAnsiTheme="minorHAnsi"/>
          <w:noProof/>
          <w:sz w:val="28"/>
          <w:szCs w:val="28"/>
        </w:rPr>
        <w:drawing>
          <wp:inline distT="0" distB="0" distL="0" distR="0">
            <wp:extent cx="5256418" cy="2733675"/>
            <wp:effectExtent l="0" t="0" r="1905" b="0"/>
            <wp:docPr id="12" name="Рисунок 12"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6169" cy="2764749"/>
                    </a:xfrm>
                    <a:prstGeom prst="rect">
                      <a:avLst/>
                    </a:prstGeom>
                    <a:noFill/>
                    <a:ln>
                      <a:noFill/>
                    </a:ln>
                  </pic:spPr>
                </pic:pic>
              </a:graphicData>
            </a:graphic>
          </wp:inline>
        </w:drawing>
      </w:r>
    </w:p>
    <w:p w:rsidR="003547E5" w:rsidRDefault="00C53A8C" w:rsidP="00C53A8C">
      <w:pPr>
        <w:ind w:firstLine="708"/>
        <w:jc w:val="both"/>
        <w:rPr>
          <w:rFonts w:eastAsia="Times New Roman" w:cs="Times New Roman"/>
          <w:sz w:val="28"/>
          <w:szCs w:val="28"/>
          <w:lang w:eastAsia="ru-RU"/>
        </w:rPr>
      </w:pPr>
      <w:r w:rsidRPr="00C53A8C">
        <w:rPr>
          <w:rFonts w:eastAsia="Times New Roman" w:cs="Times New Roman"/>
          <w:sz w:val="28"/>
          <w:szCs w:val="28"/>
          <w:lang w:eastAsia="ru-RU"/>
        </w:rPr>
        <w:lastRenderedPageBreak/>
        <w:t>The</w:t>
      </w:r>
      <w:r w:rsidR="0063392F">
        <w:rPr>
          <w:rFonts w:eastAsia="Times New Roman" w:cs="Times New Roman"/>
          <w:sz w:val="28"/>
          <w:szCs w:val="28"/>
          <w:lang w:eastAsia="ru-RU"/>
        </w:rPr>
        <w:t xml:space="preserve"> optional parameter cumulative</w:t>
      </w:r>
      <w:r w:rsidRPr="00C53A8C">
        <w:rPr>
          <w:rFonts w:eastAsia="Times New Roman" w:cs="Times New Roman"/>
          <w:sz w:val="28"/>
          <w:szCs w:val="28"/>
          <w:lang w:eastAsia="ru-RU"/>
        </w:rPr>
        <w:t xml:space="preserve"> helps us to attain cumulative histogram. This is a Boolean parameter. If </w:t>
      </w:r>
      <w:proofErr w:type="gramStart"/>
      <w:r w:rsidRPr="00C53A8C">
        <w:rPr>
          <w:rFonts w:eastAsia="Times New Roman" w:cs="Times New Roman"/>
          <w:sz w:val="28"/>
          <w:szCs w:val="28"/>
          <w:lang w:eastAsia="ru-RU"/>
        </w:rPr>
        <w:t>True</w:t>
      </w:r>
      <w:proofErr w:type="gramEnd"/>
      <w:r w:rsidRPr="00C53A8C">
        <w:rPr>
          <w:rFonts w:eastAsia="Times New Roman" w:cs="Times New Roman"/>
          <w:sz w:val="28"/>
          <w:szCs w:val="28"/>
          <w:lang w:eastAsia="ru-RU"/>
        </w:rPr>
        <w:t>, then a histogram is computed where each bin gives the counts in that bin plus all bins for smaller values. The last bin gives the total number of data points. If normed or density is also True then the histogram is normalized such that the last bin equals 1. If cumulative</w:t>
      </w:r>
      <w:r>
        <w:rPr>
          <w:rFonts w:eastAsia="Times New Roman" w:cs="Times New Roman"/>
          <w:sz w:val="28"/>
          <w:szCs w:val="28"/>
          <w:lang w:eastAsia="ru-RU"/>
        </w:rPr>
        <w:t xml:space="preserve"> </w:t>
      </w:r>
      <w:r w:rsidRPr="00C53A8C">
        <w:rPr>
          <w:rFonts w:eastAsia="Times New Roman" w:cs="Times New Roman"/>
          <w:sz w:val="28"/>
          <w:szCs w:val="28"/>
          <w:lang w:eastAsia="ru-RU"/>
        </w:rPr>
        <w:t xml:space="preserve">evaluates to less than 0 (e.g., -1), the direction of accumulation is reversed. In this case, if normed and/or density is also </w:t>
      </w:r>
      <w:proofErr w:type="gramStart"/>
      <w:r w:rsidRPr="00C53A8C">
        <w:rPr>
          <w:rFonts w:eastAsia="Times New Roman" w:cs="Times New Roman"/>
          <w:sz w:val="28"/>
          <w:szCs w:val="28"/>
          <w:lang w:eastAsia="ru-RU"/>
        </w:rPr>
        <w:t>True</w:t>
      </w:r>
      <w:proofErr w:type="gramEnd"/>
      <w:r w:rsidRPr="00C53A8C">
        <w:rPr>
          <w:rFonts w:eastAsia="Times New Roman" w:cs="Times New Roman"/>
          <w:sz w:val="28"/>
          <w:szCs w:val="28"/>
          <w:lang w:eastAsia="ru-RU"/>
        </w:rPr>
        <w:t>, then the histogram is normalized such that the first bin equals 1. Default is False.</w:t>
      </w:r>
    </w:p>
    <w:p w:rsidR="00C53A8C" w:rsidRDefault="003B6A83" w:rsidP="003B6A83">
      <w:pPr>
        <w:rPr>
          <w:sz w:val="28"/>
          <w:szCs w:val="28"/>
        </w:rPr>
      </w:pPr>
      <w:r>
        <w:rPr>
          <w:rFonts w:eastAsia="Times New Roman" w:cs="Times New Roman"/>
          <w:noProof/>
          <w:sz w:val="28"/>
          <w:szCs w:val="28"/>
          <w:lang w:val="ru-RU" w:eastAsia="ru-RU"/>
        </w:rPr>
        <w:drawing>
          <wp:inline distT="0" distB="0" distL="0" distR="0">
            <wp:extent cx="5934075" cy="1819275"/>
            <wp:effectExtent l="0" t="0" r="9525" b="9525"/>
            <wp:docPr id="14" name="Рисунок 1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819275"/>
                    </a:xfrm>
                    <a:prstGeom prst="rect">
                      <a:avLst/>
                    </a:prstGeom>
                    <a:noFill/>
                    <a:ln>
                      <a:noFill/>
                    </a:ln>
                  </pic:spPr>
                </pic:pic>
              </a:graphicData>
            </a:graphic>
          </wp:inline>
        </w:drawing>
      </w:r>
    </w:p>
    <w:p w:rsidR="003B6A83" w:rsidRDefault="005E1BBE" w:rsidP="003B6A83">
      <w:pPr>
        <w:jc w:val="center"/>
        <w:rPr>
          <w:sz w:val="28"/>
          <w:szCs w:val="28"/>
        </w:rPr>
      </w:pPr>
      <w:r>
        <w:rPr>
          <w:noProof/>
          <w:sz w:val="28"/>
          <w:szCs w:val="28"/>
          <w:lang w:val="ru-RU" w:eastAsia="ru-RU"/>
        </w:rPr>
        <w:drawing>
          <wp:inline distT="0" distB="0" distL="0" distR="0">
            <wp:extent cx="5953125" cy="3152775"/>
            <wp:effectExtent l="0" t="0" r="9525" b="9525"/>
            <wp:docPr id="15" name="Рисунок 15"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3152775"/>
                    </a:xfrm>
                    <a:prstGeom prst="rect">
                      <a:avLst/>
                    </a:prstGeom>
                    <a:noFill/>
                    <a:ln>
                      <a:noFill/>
                    </a:ln>
                  </pic:spPr>
                </pic:pic>
              </a:graphicData>
            </a:graphic>
          </wp:inline>
        </w:drawing>
      </w:r>
    </w:p>
    <w:p w:rsidR="00143429" w:rsidRDefault="00814B84" w:rsidP="00814B84">
      <w:pPr>
        <w:ind w:firstLine="708"/>
        <w:rPr>
          <w:sz w:val="28"/>
          <w:szCs w:val="28"/>
        </w:rPr>
      </w:pPr>
      <w:r w:rsidRPr="00814B84">
        <w:rPr>
          <w:sz w:val="28"/>
          <w:szCs w:val="28"/>
        </w:rPr>
        <w:t xml:space="preserve">There are other parameters in the </w:t>
      </w:r>
      <w:proofErr w:type="spellStart"/>
      <w:r w:rsidRPr="00814B84">
        <w:rPr>
          <w:sz w:val="28"/>
          <w:szCs w:val="28"/>
        </w:rPr>
        <w:t>matplotlib</w:t>
      </w:r>
      <w:proofErr w:type="spellEnd"/>
      <w:r w:rsidRPr="00814B84">
        <w:rPr>
          <w:sz w:val="28"/>
          <w:szCs w:val="28"/>
        </w:rPr>
        <w:t xml:space="preserve"> histogram, but the above parameters </w:t>
      </w:r>
      <w:r>
        <w:rPr>
          <w:sz w:val="28"/>
          <w:szCs w:val="28"/>
        </w:rPr>
        <w:t>are</w:t>
      </w:r>
      <w:r w:rsidRPr="00814B84">
        <w:rPr>
          <w:sz w:val="28"/>
          <w:szCs w:val="28"/>
        </w:rPr>
        <w:t xml:space="preserve"> the most useful and important.</w:t>
      </w:r>
      <w:r>
        <w:rPr>
          <w:sz w:val="28"/>
          <w:szCs w:val="28"/>
        </w:rPr>
        <w:t xml:space="preserve"> </w:t>
      </w:r>
      <w:r w:rsidRPr="00814B84">
        <w:rPr>
          <w:sz w:val="28"/>
          <w:szCs w:val="28"/>
        </w:rPr>
        <w:t>If you want to know more about histograms, you can read</w:t>
      </w:r>
      <w:r>
        <w:rPr>
          <w:sz w:val="28"/>
          <w:szCs w:val="28"/>
        </w:rPr>
        <w:t xml:space="preserve"> the </w:t>
      </w:r>
      <w:proofErr w:type="spellStart"/>
      <w:r>
        <w:rPr>
          <w:sz w:val="28"/>
          <w:szCs w:val="28"/>
        </w:rPr>
        <w:t>matplotlib</w:t>
      </w:r>
      <w:proofErr w:type="spellEnd"/>
      <w:r>
        <w:rPr>
          <w:sz w:val="28"/>
          <w:szCs w:val="28"/>
        </w:rPr>
        <w:t xml:space="preserve"> histogram</w:t>
      </w:r>
      <w:r w:rsidR="001C7477">
        <w:rPr>
          <w:sz w:val="28"/>
          <w:szCs w:val="28"/>
        </w:rPr>
        <w:t xml:space="preserve"> documentation</w:t>
      </w:r>
      <w:r>
        <w:rPr>
          <w:sz w:val="28"/>
          <w:szCs w:val="28"/>
        </w:rPr>
        <w:t xml:space="preserve"> </w:t>
      </w:r>
      <w:r w:rsidR="001C7477">
        <w:rPr>
          <w:sz w:val="28"/>
          <w:szCs w:val="28"/>
        </w:rPr>
        <w:t>at</w:t>
      </w:r>
      <w:r>
        <w:rPr>
          <w:sz w:val="28"/>
          <w:szCs w:val="28"/>
        </w:rPr>
        <w:t xml:space="preserve"> the following link</w:t>
      </w:r>
      <w:r w:rsidR="001C7477">
        <w:rPr>
          <w:sz w:val="28"/>
          <w:szCs w:val="28"/>
        </w:rPr>
        <w:t>:</w:t>
      </w:r>
    </w:p>
    <w:bookmarkStart w:id="0" w:name="_GoBack"/>
    <w:bookmarkEnd w:id="0"/>
    <w:p w:rsidR="001C7477" w:rsidRPr="001C7477" w:rsidRDefault="001C7477" w:rsidP="002A5E5E">
      <w:pPr>
        <w:rPr>
          <w:sz w:val="28"/>
          <w:szCs w:val="28"/>
          <w:u w:val="single"/>
        </w:rPr>
      </w:pPr>
      <w:r>
        <w:rPr>
          <w:sz w:val="28"/>
          <w:szCs w:val="28"/>
          <w:u w:val="single"/>
        </w:rPr>
        <w:fldChar w:fldCharType="begin"/>
      </w:r>
      <w:r>
        <w:rPr>
          <w:sz w:val="28"/>
          <w:szCs w:val="28"/>
          <w:u w:val="single"/>
        </w:rPr>
        <w:instrText xml:space="preserve"> HYPERLINK "https://matplotlib.org/api/_as_gen/matplotlib.pyplot.hist.html" </w:instrText>
      </w:r>
      <w:r>
        <w:rPr>
          <w:sz w:val="28"/>
          <w:szCs w:val="28"/>
          <w:u w:val="single"/>
        </w:rPr>
        <w:fldChar w:fldCharType="separate"/>
      </w:r>
      <w:r w:rsidRPr="001C7477">
        <w:rPr>
          <w:rStyle w:val="a3"/>
          <w:sz w:val="28"/>
          <w:szCs w:val="28"/>
        </w:rPr>
        <w:t>https://matplotlib.org/api/_as_gen/matplotlib.pyplot.hist.html</w:t>
      </w:r>
      <w:r>
        <w:rPr>
          <w:sz w:val="28"/>
          <w:szCs w:val="28"/>
          <w:u w:val="single"/>
        </w:rPr>
        <w:fldChar w:fldCharType="end"/>
      </w:r>
    </w:p>
    <w:sectPr w:rsidR="001C7477" w:rsidRPr="001C74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688"/>
    <w:rsid w:val="000463ED"/>
    <w:rsid w:val="00105F47"/>
    <w:rsid w:val="00107935"/>
    <w:rsid w:val="00124D0E"/>
    <w:rsid w:val="00134512"/>
    <w:rsid w:val="0014212C"/>
    <w:rsid w:val="00143429"/>
    <w:rsid w:val="001776F2"/>
    <w:rsid w:val="001C7477"/>
    <w:rsid w:val="001D3B2A"/>
    <w:rsid w:val="00285EBB"/>
    <w:rsid w:val="002A5E5E"/>
    <w:rsid w:val="0030090F"/>
    <w:rsid w:val="00333138"/>
    <w:rsid w:val="003547E5"/>
    <w:rsid w:val="003B6A83"/>
    <w:rsid w:val="00450EBB"/>
    <w:rsid w:val="005E1BBE"/>
    <w:rsid w:val="0063392F"/>
    <w:rsid w:val="00665D71"/>
    <w:rsid w:val="006811CE"/>
    <w:rsid w:val="00714AAC"/>
    <w:rsid w:val="007F6DE3"/>
    <w:rsid w:val="00814B84"/>
    <w:rsid w:val="008A5C34"/>
    <w:rsid w:val="008E3E96"/>
    <w:rsid w:val="00996573"/>
    <w:rsid w:val="00B76B53"/>
    <w:rsid w:val="00C53A8C"/>
    <w:rsid w:val="00CF1688"/>
    <w:rsid w:val="00D23136"/>
    <w:rsid w:val="00D31460"/>
    <w:rsid w:val="00D81468"/>
    <w:rsid w:val="00D94520"/>
    <w:rsid w:val="00ED6463"/>
    <w:rsid w:val="00F16AA7"/>
    <w:rsid w:val="00FA017E"/>
    <w:rsid w:val="00FA5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55A35-1393-47BE-821C-90369F99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AA7"/>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96573"/>
    <w:rPr>
      <w:color w:val="0000FF"/>
      <w:u w:val="single"/>
    </w:rPr>
  </w:style>
  <w:style w:type="character" w:styleId="a4">
    <w:name w:val="FollowedHyperlink"/>
    <w:basedOn w:val="a0"/>
    <w:uiPriority w:val="99"/>
    <w:semiHidden/>
    <w:unhideWhenUsed/>
    <w:rsid w:val="00996573"/>
    <w:rPr>
      <w:color w:val="954F72" w:themeColor="followedHyperlink"/>
      <w:u w:val="single"/>
    </w:rPr>
  </w:style>
  <w:style w:type="character" w:styleId="HTML">
    <w:name w:val="HTML Code"/>
    <w:basedOn w:val="a0"/>
    <w:uiPriority w:val="99"/>
    <w:semiHidden/>
    <w:unhideWhenUsed/>
    <w:rsid w:val="00134512"/>
    <w:rPr>
      <w:rFonts w:ascii="Courier New" w:eastAsia="Times New Roman" w:hAnsi="Courier New" w:cs="Courier New"/>
      <w:sz w:val="20"/>
      <w:szCs w:val="20"/>
    </w:rPr>
  </w:style>
  <w:style w:type="paragraph" w:customStyle="1" w:styleId="first">
    <w:name w:val="first"/>
    <w:basedOn w:val="a"/>
    <w:rsid w:val="008E3E9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Emphasis"/>
    <w:basedOn w:val="a0"/>
    <w:uiPriority w:val="20"/>
    <w:qFormat/>
    <w:rsid w:val="008E3E96"/>
    <w:rPr>
      <w:i/>
      <w:iCs/>
    </w:rPr>
  </w:style>
  <w:style w:type="character" w:customStyle="1" w:styleId="pre">
    <w:name w:val="pre"/>
    <w:basedOn w:val="a0"/>
    <w:rsid w:val="008E3E96"/>
  </w:style>
  <w:style w:type="paragraph" w:customStyle="1" w:styleId="last">
    <w:name w:val="last"/>
    <w:basedOn w:val="a"/>
    <w:rsid w:val="008E3E96"/>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31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cran.r-project.org/web/packages/nycflights13/nycflights13.pd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6665E-5845-4875-8877-A58E11EB8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648</Words>
  <Characters>3697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2019-03-04T19:10:00Z</dcterms:created>
  <dcterms:modified xsi:type="dcterms:W3CDTF">2019-03-04T21:18:00Z</dcterms:modified>
</cp:coreProperties>
</file>