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834F6" w14:textId="77777777" w:rsidR="00014B97" w:rsidRPr="00CA22C5" w:rsidRDefault="00CA22C5">
      <w:pPr>
        <w:rPr>
          <w:rFonts w:ascii="Century Gothic" w:hAnsi="Century Gothic"/>
          <w:sz w:val="32"/>
          <w:szCs w:val="32"/>
        </w:rPr>
      </w:pPr>
      <w:r w:rsidRPr="00CA22C5">
        <w:rPr>
          <w:rFonts w:ascii="Century Gothic" w:hAnsi="Century Gothic"/>
          <w:sz w:val="32"/>
          <w:szCs w:val="32"/>
        </w:rPr>
        <w:t>You are going to write a review of a café, bar or restaurant for a website.</w:t>
      </w:r>
    </w:p>
    <w:p w14:paraId="1EB49750" w14:textId="77777777" w:rsidR="00CA22C5" w:rsidRDefault="00CA22C5">
      <w:pPr>
        <w:rPr>
          <w:rFonts w:ascii="Century Gothic" w:hAnsi="Century Gothic"/>
          <w:sz w:val="32"/>
          <w:szCs w:val="32"/>
        </w:rPr>
      </w:pPr>
      <w:r w:rsidRPr="00CA22C5">
        <w:rPr>
          <w:rFonts w:ascii="Century Gothic" w:hAnsi="Century Gothic"/>
          <w:b/>
          <w:sz w:val="32"/>
          <w:szCs w:val="32"/>
        </w:rPr>
        <w:t>Plan</w:t>
      </w:r>
      <w:r w:rsidRPr="00CA22C5">
        <w:rPr>
          <w:rFonts w:ascii="Century Gothic" w:hAnsi="Century Gothic"/>
          <w:sz w:val="32"/>
          <w:szCs w:val="32"/>
        </w:rPr>
        <w:t xml:space="preserve"> your review.</w:t>
      </w:r>
    </w:p>
    <w:p w14:paraId="111D98A7" w14:textId="77777777" w:rsidR="00CA22C5" w:rsidRDefault="00CA22C5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You could give the following information:</w:t>
      </w:r>
    </w:p>
    <w:p w14:paraId="3776082C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 w:rsidRPr="00CA22C5">
        <w:rPr>
          <w:rFonts w:ascii="Century Gothic" w:hAnsi="Century Gothic"/>
          <w:sz w:val="32"/>
          <w:szCs w:val="32"/>
        </w:rPr>
        <w:t>which place you went to and who with</w:t>
      </w:r>
    </w:p>
    <w:p w14:paraId="46246117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why you decided to go there</w:t>
      </w:r>
    </w:p>
    <w:p w14:paraId="7CAD98C7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describe the food</w:t>
      </w:r>
    </w:p>
    <w:p w14:paraId="2ACAF9F0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describe the service and atmosphere</w:t>
      </w:r>
    </w:p>
    <w:p w14:paraId="47E3388A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you think about the prices</w:t>
      </w:r>
    </w:p>
    <w:p w14:paraId="72FCE37E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would you back there, or not?</w:t>
      </w:r>
    </w:p>
    <w:p w14:paraId="6AB03F0C" w14:textId="77777777" w:rsidR="00CA22C5" w:rsidRDefault="00CA22C5" w:rsidP="00CA22C5">
      <w:pPr>
        <w:pStyle w:val="ListParagraph"/>
        <w:numPr>
          <w:ilvl w:val="0"/>
          <w:numId w:val="1"/>
        </w:num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 recommendation</w:t>
      </w:r>
    </w:p>
    <w:p w14:paraId="066FAD51" w14:textId="77777777" w:rsidR="00CA22C5" w:rsidRDefault="00CA22C5" w:rsidP="00CA22C5">
      <w:pPr>
        <w:pStyle w:val="ListParagraph"/>
        <w:rPr>
          <w:rFonts w:ascii="Century Gothic" w:hAnsi="Century Gothic"/>
          <w:sz w:val="32"/>
          <w:szCs w:val="32"/>
        </w:rPr>
      </w:pPr>
    </w:p>
    <w:p w14:paraId="0558BCDE" w14:textId="77777777" w:rsidR="00CA22C5" w:rsidRDefault="00CA22C5" w:rsidP="00CA22C5">
      <w:pPr>
        <w:pStyle w:val="ListParagraph"/>
        <w:rPr>
          <w:rFonts w:ascii="Century Gothic" w:hAnsi="Century Gothic"/>
          <w:sz w:val="32"/>
          <w:szCs w:val="32"/>
        </w:rPr>
      </w:pPr>
    </w:p>
    <w:p w14:paraId="38524C38" w14:textId="77777777" w:rsidR="00CA22C5" w:rsidRPr="00CA22C5" w:rsidRDefault="00CA22C5" w:rsidP="00CA22C5">
      <w:pPr>
        <w:rPr>
          <w:rFonts w:ascii="Century Gothic" w:hAnsi="Century Gothic"/>
          <w:sz w:val="32"/>
          <w:szCs w:val="32"/>
        </w:rPr>
      </w:pPr>
      <w:r w:rsidRPr="00CA22C5">
        <w:rPr>
          <w:rFonts w:ascii="Century Gothic" w:hAnsi="Century Gothic"/>
          <w:sz w:val="32"/>
          <w:szCs w:val="32"/>
        </w:rPr>
        <w:t>Write at least 150 words.</w:t>
      </w:r>
    </w:p>
    <w:sectPr w:rsidR="00CA22C5" w:rsidRPr="00CA22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BE5484" w14:textId="77777777" w:rsidR="008F706D" w:rsidRDefault="008F706D" w:rsidP="008F706D">
      <w:pPr>
        <w:spacing w:after="0" w:line="240" w:lineRule="auto"/>
      </w:pPr>
      <w:r>
        <w:separator/>
      </w:r>
    </w:p>
  </w:endnote>
  <w:endnote w:type="continuationSeparator" w:id="0">
    <w:p w14:paraId="5DA5D234" w14:textId="77777777" w:rsidR="008F706D" w:rsidRDefault="008F706D" w:rsidP="008F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98AE08" w14:textId="77777777" w:rsidR="008F706D" w:rsidRDefault="008F70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15D7F" w14:textId="6BF96835" w:rsidR="008F706D" w:rsidRDefault="008F706D">
    <w:pPr>
      <w:pStyle w:val="Footer"/>
    </w:pPr>
    <w:r>
      <w:t>AT April 2018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0B1651" w14:textId="77777777" w:rsidR="008F706D" w:rsidRDefault="008F7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03006" w14:textId="77777777" w:rsidR="008F706D" w:rsidRDefault="008F706D" w:rsidP="008F706D">
      <w:pPr>
        <w:spacing w:after="0" w:line="240" w:lineRule="auto"/>
      </w:pPr>
      <w:r>
        <w:separator/>
      </w:r>
    </w:p>
  </w:footnote>
  <w:footnote w:type="continuationSeparator" w:id="0">
    <w:p w14:paraId="601F0122" w14:textId="77777777" w:rsidR="008F706D" w:rsidRDefault="008F706D" w:rsidP="008F7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F3C2CD" w14:textId="77777777" w:rsidR="008F706D" w:rsidRDefault="008F70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1B05E" w14:textId="77777777" w:rsidR="008F706D" w:rsidRDefault="008F70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B9241" w14:textId="77777777" w:rsidR="008F706D" w:rsidRDefault="008F7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D7149"/>
    <w:multiLevelType w:val="hybridMultilevel"/>
    <w:tmpl w:val="AE7EA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2C5"/>
    <w:rsid w:val="00165D1F"/>
    <w:rsid w:val="008F706D"/>
    <w:rsid w:val="00CA22C5"/>
    <w:rsid w:val="00D1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45A3D"/>
  <w15:chartTrackingRefBased/>
  <w15:docId w15:val="{1ECCFACE-E734-49B3-B4B3-12F66055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06D"/>
  </w:style>
  <w:style w:type="paragraph" w:styleId="Footer">
    <w:name w:val="footer"/>
    <w:basedOn w:val="Normal"/>
    <w:link w:val="FooterChar"/>
    <w:uiPriority w:val="99"/>
    <w:unhideWhenUsed/>
    <w:qFormat/>
    <w:rsid w:val="008F7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06D"/>
  </w:style>
  <w:style w:type="paragraph" w:styleId="NoSpacing">
    <w:name w:val="No Spacing"/>
    <w:uiPriority w:val="1"/>
    <w:qFormat/>
    <w:rsid w:val="008F706D"/>
    <w:pPr>
      <w:spacing w:after="0" w:line="240" w:lineRule="auto"/>
    </w:pPr>
    <w:rPr>
      <w:color w:val="44546A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B0F098-70FE-42C5-80B0-55003AE7DDA7}"/>
</file>

<file path=customXml/itemProps2.xml><?xml version="1.0" encoding="utf-8"?>
<ds:datastoreItem xmlns:ds="http://schemas.openxmlformats.org/officeDocument/2006/customXml" ds:itemID="{DDC967B7-40D6-4C18-9863-C2E39148974C}"/>
</file>

<file path=customXml/itemProps3.xml><?xml version="1.0" encoding="utf-8"?>
<ds:datastoreItem xmlns:ds="http://schemas.openxmlformats.org/officeDocument/2006/customXml" ds:itemID="{EC36485B-3F15-41FE-AAAD-4CDC916F74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Thomas</dc:creator>
  <cp:keywords/>
  <dc:description/>
  <cp:lastModifiedBy>Ann Thomas</cp:lastModifiedBy>
  <cp:revision>2</cp:revision>
  <dcterms:created xsi:type="dcterms:W3CDTF">2018-05-02T07:43:00Z</dcterms:created>
  <dcterms:modified xsi:type="dcterms:W3CDTF">2018-05-02T07:52:00Z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20150300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