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F55" w:rsidRDefault="00DB7F55" w:rsidP="0084280D">
      <w:pPr>
        <w:jc w:val="center"/>
        <w:rPr>
          <w:rFonts w:ascii="Comic Sans MS" w:hAnsi="Comic Sans MS"/>
          <w:b/>
        </w:rPr>
      </w:pPr>
    </w:p>
    <w:p w:rsidR="0084280D" w:rsidRPr="0084280D" w:rsidRDefault="0084280D" w:rsidP="0084280D">
      <w:pPr>
        <w:jc w:val="center"/>
        <w:rPr>
          <w:rFonts w:ascii="Comic Sans MS" w:hAnsi="Comic Sans MS"/>
          <w:b/>
        </w:rPr>
      </w:pPr>
      <w:r w:rsidRPr="0084280D">
        <w:rPr>
          <w:rFonts w:ascii="Comic Sans MS" w:hAnsi="Comic Sans MS"/>
          <w:b/>
        </w:rPr>
        <w:t xml:space="preserve"> WRITING</w:t>
      </w:r>
    </w:p>
    <w:p w:rsidR="00CE459D" w:rsidRDefault="0084280D" w:rsidP="0084280D">
      <w:pPr>
        <w:jc w:val="center"/>
        <w:rPr>
          <w:rFonts w:ascii="Comic Sans MS" w:hAnsi="Comic Sans MS"/>
          <w:b/>
        </w:rPr>
      </w:pPr>
      <w:r w:rsidRPr="0084280D">
        <w:rPr>
          <w:rFonts w:ascii="Comic Sans MS" w:hAnsi="Comic Sans MS"/>
          <w:b/>
        </w:rPr>
        <w:t>SUBORDINATING CONJUNCTIONS</w:t>
      </w:r>
    </w:p>
    <w:p w:rsidR="0084280D" w:rsidRDefault="0084280D" w:rsidP="0084280D">
      <w:pPr>
        <w:rPr>
          <w:rFonts w:ascii="Comic Sans MS" w:hAnsi="Comic Sans MS"/>
          <w:b/>
        </w:rPr>
      </w:pPr>
    </w:p>
    <w:p w:rsidR="00DB7F55" w:rsidRDefault="00DB7F55" w:rsidP="0084280D">
      <w:pPr>
        <w:rPr>
          <w:rFonts w:ascii="Comic Sans MS" w:hAnsi="Comic Sans MS"/>
          <w:b/>
        </w:rPr>
      </w:pPr>
    </w:p>
    <w:p w:rsidR="0084280D" w:rsidRPr="00465908" w:rsidRDefault="0084280D" w:rsidP="0084280D">
      <w:pPr>
        <w:rPr>
          <w:rFonts w:ascii="Arial" w:hAnsi="Arial" w:cs="Arial"/>
        </w:rPr>
      </w:pPr>
      <w:r>
        <w:rPr>
          <w:rFonts w:ascii="Comic Sans MS" w:hAnsi="Comic Sans MS"/>
        </w:rPr>
        <w:t xml:space="preserve">A conjunction is a word that connects words or clauses together. When you want to connect two </w:t>
      </w:r>
      <w:r w:rsidR="00DB7F55">
        <w:rPr>
          <w:rFonts w:ascii="Comic Sans MS" w:hAnsi="Comic Sans MS"/>
        </w:rPr>
        <w:t xml:space="preserve">equal </w:t>
      </w:r>
      <w:r>
        <w:rPr>
          <w:rFonts w:ascii="Comic Sans MS" w:hAnsi="Comic Sans MS"/>
        </w:rPr>
        <w:t xml:space="preserve">clauses together, you can use a co-ordinating conjunction such as </w:t>
      </w:r>
      <w:r w:rsidRPr="00465908">
        <w:rPr>
          <w:rFonts w:ascii="Arial" w:hAnsi="Arial" w:cs="Arial"/>
          <w:i/>
        </w:rPr>
        <w:t>and, or, but, so</w:t>
      </w:r>
      <w:r w:rsidRPr="00465908">
        <w:rPr>
          <w:rFonts w:ascii="Arial" w:hAnsi="Arial" w:cs="Arial"/>
        </w:rPr>
        <w:t>.</w:t>
      </w:r>
      <w:r>
        <w:rPr>
          <w:rFonts w:ascii="Comic Sans MS" w:hAnsi="Comic Sans MS"/>
        </w:rPr>
        <w:t xml:space="preserve"> When you want to connect two clauses which are not equal, you need to use a subordinating conjunction such as </w:t>
      </w:r>
      <w:r w:rsidRPr="00465908">
        <w:rPr>
          <w:rFonts w:ascii="Arial" w:hAnsi="Arial" w:cs="Arial"/>
          <w:i/>
        </w:rPr>
        <w:t>when, while, before, after, since, if, because, although, as,</w:t>
      </w:r>
      <w:r w:rsidRPr="00465908">
        <w:rPr>
          <w:rFonts w:ascii="Arial" w:hAnsi="Arial" w:cs="Arial"/>
        </w:rPr>
        <w:t xml:space="preserve"> </w:t>
      </w:r>
      <w:r w:rsidR="00DB7F55" w:rsidRPr="00465908">
        <w:rPr>
          <w:rFonts w:ascii="Arial" w:hAnsi="Arial" w:cs="Arial"/>
          <w:i/>
        </w:rPr>
        <w:t>whereas</w:t>
      </w:r>
      <w:r w:rsidR="00DB7F55" w:rsidRPr="00465908">
        <w:rPr>
          <w:rFonts w:ascii="Arial" w:hAnsi="Arial" w:cs="Arial"/>
        </w:rPr>
        <w:t xml:space="preserve">, </w:t>
      </w:r>
      <w:r w:rsidRPr="00465908">
        <w:rPr>
          <w:rFonts w:ascii="Arial" w:hAnsi="Arial" w:cs="Arial"/>
        </w:rPr>
        <w:t xml:space="preserve">etc. </w:t>
      </w:r>
    </w:p>
    <w:p w:rsidR="0084280D" w:rsidRDefault="0084280D" w:rsidP="0084280D">
      <w:pPr>
        <w:rPr>
          <w:rFonts w:ascii="Comic Sans MS" w:hAnsi="Comic Sans MS"/>
        </w:rPr>
      </w:pPr>
    </w:p>
    <w:p w:rsidR="0084280D" w:rsidRDefault="0084280D" w:rsidP="0084280D">
      <w:pPr>
        <w:rPr>
          <w:rFonts w:ascii="Comic Sans MS" w:hAnsi="Comic Sans MS"/>
        </w:rPr>
      </w:pPr>
      <w:r>
        <w:rPr>
          <w:rFonts w:ascii="Comic Sans MS" w:hAnsi="Comic Sans MS"/>
        </w:rPr>
        <w:t>Look at the following sentence</w:t>
      </w:r>
      <w:r w:rsidR="00F213A3">
        <w:rPr>
          <w:rFonts w:ascii="Comic Sans MS" w:hAnsi="Comic Sans MS"/>
        </w:rPr>
        <w:t>s</w:t>
      </w:r>
      <w:r>
        <w:rPr>
          <w:rFonts w:ascii="Comic Sans MS" w:hAnsi="Comic Sans MS"/>
        </w:rPr>
        <w:t>:</w:t>
      </w:r>
    </w:p>
    <w:p w:rsidR="0084280D" w:rsidRDefault="0084280D" w:rsidP="0084280D">
      <w:pPr>
        <w:rPr>
          <w:rFonts w:ascii="Comic Sans MS" w:hAnsi="Comic Sans MS"/>
        </w:rPr>
      </w:pPr>
    </w:p>
    <w:p w:rsidR="00F213A3" w:rsidRPr="00465908" w:rsidRDefault="00465908" w:rsidP="00F213A3">
      <w:pPr>
        <w:spacing w:line="360" w:lineRule="auto"/>
        <w:rPr>
          <w:rFonts w:ascii="Arial" w:hAnsi="Arial" w:cs="Arial"/>
          <w:i/>
        </w:rPr>
      </w:pPr>
      <w:r>
        <w:rPr>
          <w:rFonts w:ascii="Comic Sans MS" w:hAnsi="Comic Sans MS"/>
          <w:i/>
        </w:rPr>
        <w:t xml:space="preserve">        </w:t>
      </w:r>
      <w:r w:rsidR="002E625A" w:rsidRPr="00465908">
        <w:rPr>
          <w:rFonts w:ascii="Arial" w:hAnsi="Arial" w:cs="Arial"/>
          <w:i/>
        </w:rPr>
        <w:t>We are hungry because we haven’t eaten all day.</w:t>
      </w:r>
    </w:p>
    <w:p w:rsidR="00F213A3" w:rsidRPr="00465908" w:rsidRDefault="00465908" w:rsidP="00F213A3">
      <w:pPr>
        <w:spacing w:line="360" w:lineRule="auto"/>
        <w:rPr>
          <w:rFonts w:ascii="Arial" w:hAnsi="Arial" w:cs="Arial"/>
          <w:i/>
        </w:rPr>
      </w:pPr>
      <w:r w:rsidRPr="00465908">
        <w:rPr>
          <w:rFonts w:ascii="Arial" w:hAnsi="Arial" w:cs="Arial"/>
          <w:i/>
        </w:rPr>
        <w:t xml:space="preserve">        </w:t>
      </w:r>
      <w:r w:rsidR="00F213A3" w:rsidRPr="00465908">
        <w:rPr>
          <w:rFonts w:ascii="Arial" w:hAnsi="Arial" w:cs="Arial"/>
          <w:i/>
        </w:rPr>
        <w:t>When I went to London, I saw Buckingham Palace.</w:t>
      </w:r>
    </w:p>
    <w:p w:rsidR="002E625A" w:rsidRDefault="002E625A" w:rsidP="0084280D">
      <w:pPr>
        <w:rPr>
          <w:rFonts w:ascii="Comic Sans MS" w:hAnsi="Comic Sans MS"/>
        </w:rPr>
      </w:pPr>
    </w:p>
    <w:p w:rsidR="002E625A" w:rsidRDefault="002E625A" w:rsidP="0084280D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Which is the main clause in </w:t>
      </w:r>
      <w:r w:rsidR="00F213A3">
        <w:rPr>
          <w:rFonts w:ascii="Comic Sans MS" w:hAnsi="Comic Sans MS"/>
        </w:rPr>
        <w:t>each</w:t>
      </w:r>
      <w:r>
        <w:rPr>
          <w:rFonts w:ascii="Comic Sans MS" w:hAnsi="Comic Sans MS"/>
        </w:rPr>
        <w:t xml:space="preserve"> sentence? Which clause is subordinate to it or dependent on it? Does the conjunction come before or after the subordinate clause?</w:t>
      </w:r>
      <w:r w:rsidR="00F213A3">
        <w:rPr>
          <w:rFonts w:ascii="Comic Sans MS" w:hAnsi="Comic Sans MS"/>
        </w:rPr>
        <w:t xml:space="preserve"> When do we need a comma?</w:t>
      </w:r>
    </w:p>
    <w:p w:rsidR="002E625A" w:rsidRDefault="002E625A" w:rsidP="0084280D">
      <w:pPr>
        <w:rPr>
          <w:rFonts w:ascii="Comic Sans MS" w:hAnsi="Comic Sans MS"/>
        </w:rPr>
      </w:pPr>
    </w:p>
    <w:p w:rsidR="00F213A3" w:rsidRDefault="00F213A3" w:rsidP="0084280D">
      <w:pPr>
        <w:rPr>
          <w:rFonts w:ascii="Comic Sans MS" w:hAnsi="Comic Sans MS"/>
        </w:rPr>
      </w:pPr>
    </w:p>
    <w:p w:rsidR="002E625A" w:rsidRPr="008B7765" w:rsidRDefault="002E625A" w:rsidP="0084280D">
      <w:pPr>
        <w:rPr>
          <w:rFonts w:ascii="Comic Sans MS" w:hAnsi="Comic Sans MS"/>
          <w:b/>
          <w:sz w:val="28"/>
          <w:szCs w:val="28"/>
          <w:u w:val="single"/>
        </w:rPr>
      </w:pPr>
      <w:r w:rsidRPr="008B7765">
        <w:rPr>
          <w:rFonts w:ascii="Comic Sans MS" w:hAnsi="Comic Sans MS"/>
          <w:b/>
          <w:sz w:val="28"/>
          <w:szCs w:val="28"/>
          <w:u w:val="single"/>
        </w:rPr>
        <w:t>Practice 1</w:t>
      </w:r>
    </w:p>
    <w:p w:rsidR="002E625A" w:rsidRDefault="002E625A" w:rsidP="0084280D">
      <w:pPr>
        <w:rPr>
          <w:rFonts w:ascii="Comic Sans MS" w:hAnsi="Comic Sans MS"/>
        </w:rPr>
      </w:pPr>
    </w:p>
    <w:p w:rsidR="002E625A" w:rsidRDefault="002E625A" w:rsidP="0084280D">
      <w:pPr>
        <w:rPr>
          <w:rFonts w:ascii="Comic Sans MS" w:hAnsi="Comic Sans MS"/>
        </w:rPr>
      </w:pPr>
      <w:r>
        <w:rPr>
          <w:rFonts w:ascii="Comic Sans MS" w:hAnsi="Comic Sans MS"/>
        </w:rPr>
        <w:t>Identify and underline the conjunction and subordinate clause in the sentences below. Can you change the order of the sentences around? If so, how can you do this?</w:t>
      </w:r>
    </w:p>
    <w:p w:rsidR="002E625A" w:rsidRDefault="002E625A" w:rsidP="0084280D">
      <w:pPr>
        <w:rPr>
          <w:rFonts w:ascii="Comic Sans MS" w:hAnsi="Comic Sans MS"/>
        </w:rPr>
      </w:pPr>
    </w:p>
    <w:p w:rsidR="002E625A" w:rsidRPr="002E625A" w:rsidRDefault="002E625A" w:rsidP="002E625A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</w:rPr>
      </w:pPr>
      <w:r w:rsidRPr="002E625A">
        <w:rPr>
          <w:rFonts w:ascii="Comic Sans MS" w:hAnsi="Comic Sans MS"/>
        </w:rPr>
        <w:t>We were tired when we got home.</w:t>
      </w:r>
    </w:p>
    <w:p w:rsidR="002E625A" w:rsidRPr="002E625A" w:rsidRDefault="002E625A" w:rsidP="002E625A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</w:rPr>
      </w:pPr>
      <w:r w:rsidRPr="002E625A">
        <w:rPr>
          <w:rFonts w:ascii="Comic Sans MS" w:hAnsi="Comic Sans MS"/>
        </w:rPr>
        <w:t xml:space="preserve">Although we </w:t>
      </w:r>
      <w:r w:rsidR="00F213A3">
        <w:rPr>
          <w:rFonts w:ascii="Comic Sans MS" w:hAnsi="Comic Sans MS"/>
        </w:rPr>
        <w:t>drank a lot</w:t>
      </w:r>
      <w:r w:rsidRPr="002E625A">
        <w:rPr>
          <w:rFonts w:ascii="Comic Sans MS" w:hAnsi="Comic Sans MS"/>
        </w:rPr>
        <w:t>, we were still thirsty.</w:t>
      </w:r>
    </w:p>
    <w:p w:rsidR="002E625A" w:rsidRPr="002E625A" w:rsidRDefault="002E625A" w:rsidP="002E625A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</w:rPr>
      </w:pPr>
      <w:r w:rsidRPr="002E625A">
        <w:rPr>
          <w:rFonts w:ascii="Comic Sans MS" w:hAnsi="Comic Sans MS"/>
        </w:rPr>
        <w:t>We drank a lot as it was such a hot day.</w:t>
      </w:r>
    </w:p>
    <w:p w:rsidR="002E625A" w:rsidRPr="002E625A" w:rsidRDefault="002E625A" w:rsidP="002E625A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</w:rPr>
      </w:pPr>
      <w:r w:rsidRPr="002E625A">
        <w:rPr>
          <w:rFonts w:ascii="Comic Sans MS" w:hAnsi="Comic Sans MS"/>
        </w:rPr>
        <w:t>I am short whereas my brother is tall.</w:t>
      </w:r>
    </w:p>
    <w:p w:rsidR="002E625A" w:rsidRDefault="002E625A" w:rsidP="002E625A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</w:rPr>
      </w:pPr>
      <w:r w:rsidRPr="002E625A">
        <w:rPr>
          <w:rFonts w:ascii="Comic Sans MS" w:hAnsi="Comic Sans MS"/>
        </w:rPr>
        <w:t>If it rains, I’ll stay at home.</w:t>
      </w:r>
    </w:p>
    <w:p w:rsidR="008B7765" w:rsidRDefault="008B7765" w:rsidP="002E625A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As he was totally exhausted, he decided to stay in.</w:t>
      </w:r>
    </w:p>
    <w:p w:rsidR="008B7765" w:rsidRDefault="008B7765" w:rsidP="002E625A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Than</w:t>
      </w:r>
      <w:bookmarkStart w:id="0" w:name="_GoBack"/>
      <w:bookmarkEnd w:id="0"/>
      <w:r>
        <w:rPr>
          <w:rFonts w:ascii="Comic Sans MS" w:hAnsi="Comic Sans MS"/>
        </w:rPr>
        <w:t>ks to the support worker’s help, she found accommodation in the neighbourhood.</w:t>
      </w:r>
    </w:p>
    <w:p w:rsidR="008B7765" w:rsidRDefault="008B7765" w:rsidP="008B7765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We are likely to travel to Peru next summer if we can afford it.</w:t>
      </w:r>
    </w:p>
    <w:p w:rsidR="00592F20" w:rsidRDefault="00592F20" w:rsidP="00592F20">
      <w:pPr>
        <w:pStyle w:val="ListParagraph"/>
        <w:spacing w:line="360" w:lineRule="auto"/>
        <w:rPr>
          <w:rFonts w:ascii="Comic Sans MS" w:hAnsi="Comic Sans MS"/>
        </w:rPr>
      </w:pPr>
    </w:p>
    <w:p w:rsidR="008B7765" w:rsidRDefault="008B7765" w:rsidP="008B7765">
      <w:pPr>
        <w:pStyle w:val="ListParagraph"/>
        <w:spacing w:line="360" w:lineRule="auto"/>
        <w:rPr>
          <w:rFonts w:ascii="Comic Sans MS" w:hAnsi="Comic Sans MS"/>
          <w:b/>
        </w:rPr>
      </w:pPr>
    </w:p>
    <w:p w:rsidR="008B7765" w:rsidRDefault="008B7765" w:rsidP="008B7765">
      <w:pPr>
        <w:pStyle w:val="ListParagraph"/>
        <w:spacing w:line="360" w:lineRule="auto"/>
        <w:rPr>
          <w:rFonts w:ascii="Comic Sans MS" w:hAnsi="Comic Sans MS"/>
          <w:b/>
        </w:rPr>
      </w:pPr>
    </w:p>
    <w:p w:rsidR="002E625A" w:rsidRPr="008B7765" w:rsidRDefault="002E625A" w:rsidP="008B7765">
      <w:pPr>
        <w:pStyle w:val="ListParagraph"/>
        <w:spacing w:line="360" w:lineRule="auto"/>
        <w:rPr>
          <w:rFonts w:ascii="Comic Sans MS" w:hAnsi="Comic Sans MS"/>
          <w:sz w:val="28"/>
          <w:szCs w:val="28"/>
          <w:u w:val="single"/>
        </w:rPr>
      </w:pPr>
      <w:r w:rsidRPr="008B7765">
        <w:rPr>
          <w:rFonts w:ascii="Comic Sans MS" w:hAnsi="Comic Sans MS"/>
          <w:b/>
          <w:sz w:val="28"/>
          <w:szCs w:val="28"/>
          <w:u w:val="single"/>
        </w:rPr>
        <w:lastRenderedPageBreak/>
        <w:t>Practice 2</w:t>
      </w:r>
    </w:p>
    <w:p w:rsidR="00F213A3" w:rsidRDefault="002E625A" w:rsidP="0084280D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Use </w:t>
      </w:r>
      <w:r w:rsidR="00F213A3">
        <w:rPr>
          <w:rFonts w:ascii="Comic Sans MS" w:hAnsi="Comic Sans MS"/>
        </w:rPr>
        <w:t xml:space="preserve">a conjunction from the box </w:t>
      </w:r>
      <w:r>
        <w:rPr>
          <w:rFonts w:ascii="Comic Sans MS" w:hAnsi="Comic Sans MS"/>
        </w:rPr>
        <w:t xml:space="preserve">to join each of the pairs of sentences below. </w:t>
      </w:r>
      <w:r w:rsidR="00F213A3">
        <w:rPr>
          <w:rFonts w:ascii="Comic Sans MS" w:hAnsi="Comic Sans MS"/>
        </w:rPr>
        <w:t xml:space="preserve">You will only need to use each conjunction once. </w:t>
      </w:r>
      <w:r>
        <w:rPr>
          <w:rFonts w:ascii="Comic Sans MS" w:hAnsi="Comic Sans MS"/>
        </w:rPr>
        <w:t>You may need to change the order of the clauses. There may be more than one possibility.</w:t>
      </w:r>
    </w:p>
    <w:p w:rsidR="00F213A3" w:rsidRDefault="00F213A3" w:rsidP="0084280D">
      <w:pPr>
        <w:rPr>
          <w:rFonts w:ascii="Comic Sans MS" w:hAnsi="Comic Sans M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F213A3" w:rsidTr="00F213A3">
        <w:tc>
          <w:tcPr>
            <w:tcW w:w="9242" w:type="dxa"/>
          </w:tcPr>
          <w:p w:rsidR="00F213A3" w:rsidRPr="00BA1B57" w:rsidRDefault="00BA1B57" w:rsidP="00F213A3">
            <w:pPr>
              <w:jc w:val="center"/>
              <w:rPr>
                <w:rFonts w:ascii="Comic Sans MS" w:hAnsi="Comic Sans MS"/>
                <w:i/>
                <w:sz w:val="28"/>
                <w:szCs w:val="28"/>
              </w:rPr>
            </w:pPr>
            <w:r>
              <w:rPr>
                <w:rFonts w:ascii="Comic Sans MS" w:hAnsi="Comic Sans MS"/>
                <w:i/>
                <w:sz w:val="28"/>
                <w:szCs w:val="28"/>
              </w:rPr>
              <w:t>although</w:t>
            </w:r>
            <w:r>
              <w:rPr>
                <w:rFonts w:ascii="Comic Sans MS" w:hAnsi="Comic Sans MS"/>
                <w:i/>
                <w:sz w:val="28"/>
                <w:szCs w:val="28"/>
              </w:rPr>
              <w:tab/>
              <w:t>b</w:t>
            </w:r>
            <w:r w:rsidR="00F213A3" w:rsidRPr="00BA1B57">
              <w:rPr>
                <w:rFonts w:ascii="Comic Sans MS" w:hAnsi="Comic Sans MS"/>
                <w:i/>
                <w:sz w:val="28"/>
                <w:szCs w:val="28"/>
              </w:rPr>
              <w:t>ecause</w:t>
            </w:r>
            <w:r w:rsidR="00F213A3" w:rsidRPr="00BA1B57">
              <w:rPr>
                <w:rFonts w:ascii="Comic Sans MS" w:hAnsi="Comic Sans MS"/>
                <w:i/>
                <w:sz w:val="28"/>
                <w:szCs w:val="28"/>
              </w:rPr>
              <w:tab/>
              <w:t xml:space="preserve">as </w:t>
            </w:r>
            <w:r w:rsidR="00F213A3" w:rsidRPr="00BA1B57">
              <w:rPr>
                <w:rFonts w:ascii="Comic Sans MS" w:hAnsi="Comic Sans MS"/>
                <w:i/>
                <w:sz w:val="28"/>
                <w:szCs w:val="28"/>
              </w:rPr>
              <w:tab/>
              <w:t>if</w:t>
            </w:r>
            <w:r w:rsidR="00F213A3" w:rsidRPr="00BA1B57">
              <w:rPr>
                <w:rFonts w:ascii="Comic Sans MS" w:hAnsi="Comic Sans MS"/>
                <w:i/>
                <w:sz w:val="28"/>
                <w:szCs w:val="28"/>
              </w:rPr>
              <w:tab/>
              <w:t>whereas</w:t>
            </w:r>
            <w:r w:rsidR="00F213A3" w:rsidRPr="00BA1B57">
              <w:rPr>
                <w:rFonts w:ascii="Comic Sans MS" w:hAnsi="Comic Sans MS"/>
                <w:i/>
                <w:sz w:val="28"/>
                <w:szCs w:val="28"/>
              </w:rPr>
              <w:tab/>
              <w:t>while</w:t>
            </w:r>
          </w:p>
        </w:tc>
      </w:tr>
    </w:tbl>
    <w:p w:rsidR="002E625A" w:rsidRDefault="002E625A" w:rsidP="0084280D">
      <w:pPr>
        <w:rPr>
          <w:rFonts w:ascii="Comic Sans MS" w:hAnsi="Comic Sans MS"/>
        </w:rPr>
      </w:pPr>
    </w:p>
    <w:p w:rsidR="00F213A3" w:rsidRDefault="00F213A3" w:rsidP="0084280D">
      <w:pPr>
        <w:rPr>
          <w:rFonts w:ascii="Comic Sans MS" w:hAnsi="Comic Sans MS"/>
        </w:rPr>
      </w:pPr>
    </w:p>
    <w:p w:rsidR="002E625A" w:rsidRDefault="002E625A" w:rsidP="00DB7F5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The rug was very expensive. It was hand-made.</w:t>
      </w:r>
    </w:p>
    <w:p w:rsidR="008B7765" w:rsidRDefault="008B7765" w:rsidP="008B7765">
      <w:pPr>
        <w:pStyle w:val="ListParagraph"/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2E625A" w:rsidRDefault="00B239CE" w:rsidP="00DB7F5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Keep the mask and gloves on. You don’t want the bees to sting you.</w:t>
      </w:r>
    </w:p>
    <w:p w:rsidR="008B7765" w:rsidRDefault="008B7765" w:rsidP="008B7765">
      <w:pPr>
        <w:pStyle w:val="ListParagraph"/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B239CE" w:rsidRDefault="00B239CE" w:rsidP="00DB7F5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He decided to do more sport. He needed to improve his fitness.</w:t>
      </w:r>
    </w:p>
    <w:p w:rsidR="008B7765" w:rsidRDefault="008B7765" w:rsidP="008B7765">
      <w:pPr>
        <w:pStyle w:val="ListParagraph"/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B239CE" w:rsidRDefault="00B239CE" w:rsidP="00DB7F5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He seemed to be a friendly person. I didn’t like him.</w:t>
      </w:r>
    </w:p>
    <w:p w:rsidR="008B7765" w:rsidRDefault="008B7765" w:rsidP="008B7765">
      <w:pPr>
        <w:pStyle w:val="ListParagraph"/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B239CE" w:rsidRDefault="00B239CE" w:rsidP="00DB7F5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The climate in Wales is quite wet. The climate in Chad is very dry.</w:t>
      </w:r>
    </w:p>
    <w:p w:rsidR="008B7765" w:rsidRDefault="008B7765" w:rsidP="008B7765">
      <w:pPr>
        <w:pStyle w:val="ListParagraph"/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DB7F55" w:rsidRDefault="00DB7F55" w:rsidP="00DB7F55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I fell over. I was jogging in the park.</w:t>
      </w:r>
    </w:p>
    <w:p w:rsidR="00DB7F55" w:rsidRDefault="008B7765" w:rsidP="008B7765">
      <w:pPr>
        <w:pStyle w:val="ListParagraph"/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F213A3" w:rsidRDefault="00F213A3" w:rsidP="00DB7F55">
      <w:pPr>
        <w:ind w:left="360"/>
        <w:rPr>
          <w:rFonts w:ascii="Comic Sans MS" w:hAnsi="Comic Sans MS"/>
        </w:rPr>
      </w:pPr>
    </w:p>
    <w:p w:rsidR="00DB7F55" w:rsidRPr="008B7765" w:rsidRDefault="00DB7F55" w:rsidP="008B7765">
      <w:pPr>
        <w:ind w:left="360"/>
        <w:rPr>
          <w:rFonts w:ascii="Comic Sans MS" w:hAnsi="Comic Sans MS"/>
          <w:b/>
        </w:rPr>
      </w:pPr>
      <w:r w:rsidRPr="008B7765">
        <w:rPr>
          <w:rFonts w:ascii="Comic Sans MS" w:hAnsi="Comic Sans MS"/>
          <w:b/>
          <w:sz w:val="28"/>
          <w:szCs w:val="28"/>
          <w:u w:val="single"/>
        </w:rPr>
        <w:t>Practice 3</w:t>
      </w:r>
      <w:r w:rsidR="008B7765">
        <w:rPr>
          <w:rFonts w:ascii="Comic Sans MS" w:hAnsi="Comic Sans MS"/>
          <w:b/>
        </w:rPr>
        <w:t xml:space="preserve">           </w:t>
      </w:r>
      <w:r w:rsidRPr="008B7765">
        <w:rPr>
          <w:rFonts w:ascii="Comic Sans MS" w:hAnsi="Comic Sans MS"/>
          <w:sz w:val="28"/>
          <w:szCs w:val="28"/>
        </w:rPr>
        <w:t>Can you complete the following sentences?</w:t>
      </w:r>
    </w:p>
    <w:p w:rsidR="00DB7F55" w:rsidRDefault="00DB7F55" w:rsidP="00DB7F55">
      <w:pPr>
        <w:ind w:left="360"/>
        <w:rPr>
          <w:rFonts w:ascii="Comic Sans MS" w:hAnsi="Comic Sans MS"/>
        </w:rPr>
      </w:pPr>
    </w:p>
    <w:p w:rsidR="00DB7F55" w:rsidRDefault="00DB7F55" w:rsidP="00DB7F5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Please do all your homework before...............................................</w:t>
      </w:r>
      <w:r w:rsidR="008B7765">
        <w:rPr>
          <w:rFonts w:ascii="Comic Sans MS" w:hAnsi="Comic Sans MS"/>
        </w:rPr>
        <w:t>............</w:t>
      </w:r>
      <w:r>
        <w:rPr>
          <w:rFonts w:ascii="Comic Sans MS" w:hAnsi="Comic Sans MS"/>
        </w:rPr>
        <w:t>.........</w:t>
      </w:r>
      <w:r w:rsidR="008B7765">
        <w:rPr>
          <w:rFonts w:ascii="Comic Sans MS" w:hAnsi="Comic Sans MS"/>
        </w:rPr>
        <w:t>...</w:t>
      </w:r>
    </w:p>
    <w:p w:rsidR="008B7765" w:rsidRDefault="008B7765" w:rsidP="008B7765">
      <w:pPr>
        <w:pStyle w:val="ListParagraph"/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……………………………………………………………………………………………………………………………..………</w:t>
      </w:r>
    </w:p>
    <w:p w:rsidR="00DB7F55" w:rsidRDefault="00DB7F55" w:rsidP="00DB7F5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When I completed my course</w:t>
      </w:r>
      <w:proofErr w:type="gramStart"/>
      <w:r>
        <w:rPr>
          <w:rFonts w:ascii="Comic Sans MS" w:hAnsi="Comic Sans MS"/>
        </w:rPr>
        <w:t>, ..............................................</w:t>
      </w:r>
      <w:r w:rsidR="008B7765">
        <w:rPr>
          <w:rFonts w:ascii="Comic Sans MS" w:hAnsi="Comic Sans MS"/>
        </w:rPr>
        <w:t>..............</w:t>
      </w:r>
      <w:r>
        <w:rPr>
          <w:rFonts w:ascii="Comic Sans MS" w:hAnsi="Comic Sans MS"/>
        </w:rPr>
        <w:t>.....................</w:t>
      </w:r>
      <w:proofErr w:type="gramEnd"/>
    </w:p>
    <w:p w:rsidR="008B7765" w:rsidRDefault="008B7765" w:rsidP="008B7765">
      <w:pPr>
        <w:pStyle w:val="ListParagraph"/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……………………………………………………………………………………………………………..………………………</w:t>
      </w:r>
    </w:p>
    <w:p w:rsidR="00DB7F55" w:rsidRDefault="00DB7F55" w:rsidP="00DB7F5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 w:rsidRPr="00DB7F55">
        <w:rPr>
          <w:rFonts w:ascii="Comic Sans MS" w:hAnsi="Comic Sans MS"/>
        </w:rPr>
        <w:t xml:space="preserve">I </w:t>
      </w:r>
      <w:r>
        <w:rPr>
          <w:rFonts w:ascii="Comic Sans MS" w:hAnsi="Comic Sans MS"/>
        </w:rPr>
        <w:t>have improved my English a lot since......................................................</w:t>
      </w:r>
      <w:r w:rsidR="008B7765">
        <w:rPr>
          <w:rFonts w:ascii="Comic Sans MS" w:hAnsi="Comic Sans MS"/>
        </w:rPr>
        <w:t>.............</w:t>
      </w:r>
    </w:p>
    <w:p w:rsidR="008B7765" w:rsidRDefault="008B7765" w:rsidP="008B7765">
      <w:pPr>
        <w:pStyle w:val="ListParagraph"/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…………………………………………………………………………………………………….………………………………..</w:t>
      </w:r>
    </w:p>
    <w:p w:rsidR="00DB7F55" w:rsidRDefault="008B7765" w:rsidP="00DB7F5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Although physical exercise can be tiring</w:t>
      </w:r>
      <w:proofErr w:type="gramStart"/>
      <w:r>
        <w:rPr>
          <w:rFonts w:ascii="Comic Sans MS" w:hAnsi="Comic Sans MS"/>
        </w:rPr>
        <w:t xml:space="preserve">, </w:t>
      </w:r>
      <w:r w:rsidR="00DB7F55">
        <w:rPr>
          <w:rFonts w:ascii="Comic Sans MS" w:hAnsi="Comic Sans MS"/>
        </w:rPr>
        <w:t xml:space="preserve"> ....................</w:t>
      </w:r>
      <w:r>
        <w:rPr>
          <w:rFonts w:ascii="Comic Sans MS" w:hAnsi="Comic Sans MS"/>
        </w:rPr>
        <w:t>............</w:t>
      </w:r>
      <w:r w:rsidR="00DB7F55">
        <w:rPr>
          <w:rFonts w:ascii="Comic Sans MS" w:hAnsi="Comic Sans MS"/>
        </w:rPr>
        <w:t>...........................</w:t>
      </w:r>
      <w:proofErr w:type="gramEnd"/>
    </w:p>
    <w:p w:rsidR="008B7765" w:rsidRPr="00DB7F55" w:rsidRDefault="008B7765" w:rsidP="008B7765">
      <w:pPr>
        <w:pStyle w:val="ListParagraph"/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…………………………………………………………………………………………………………………………………..</w:t>
      </w:r>
    </w:p>
    <w:p w:rsidR="00DB7F55" w:rsidRPr="00DB7F55" w:rsidRDefault="00DB7F55" w:rsidP="00DB7F55">
      <w:pPr>
        <w:spacing w:line="360" w:lineRule="auto"/>
        <w:rPr>
          <w:rFonts w:ascii="Comic Sans MS" w:hAnsi="Comic Sans MS"/>
        </w:rPr>
      </w:pPr>
    </w:p>
    <w:p w:rsidR="00DB7F55" w:rsidRPr="00B239CE" w:rsidRDefault="00DB7F55" w:rsidP="00DB7F55">
      <w:pPr>
        <w:pStyle w:val="ListParagraph"/>
        <w:rPr>
          <w:rFonts w:ascii="Comic Sans MS" w:hAnsi="Comic Sans MS"/>
        </w:rPr>
      </w:pPr>
    </w:p>
    <w:sectPr w:rsidR="00DB7F55" w:rsidRPr="00B239CE" w:rsidSect="008B7765">
      <w:pgSz w:w="11906" w:h="16838"/>
      <w:pgMar w:top="794" w:right="1440" w:bottom="90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13A3" w:rsidRDefault="00F213A3" w:rsidP="00F213A3">
      <w:r>
        <w:separator/>
      </w:r>
    </w:p>
  </w:endnote>
  <w:endnote w:type="continuationSeparator" w:id="0">
    <w:p w:rsidR="00F213A3" w:rsidRDefault="00F213A3" w:rsidP="00F21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13A3" w:rsidRDefault="00F213A3" w:rsidP="00F213A3">
      <w:r>
        <w:separator/>
      </w:r>
    </w:p>
  </w:footnote>
  <w:footnote w:type="continuationSeparator" w:id="0">
    <w:p w:rsidR="00F213A3" w:rsidRDefault="00F213A3" w:rsidP="00F21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B7B78"/>
    <w:multiLevelType w:val="hybridMultilevel"/>
    <w:tmpl w:val="186423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9B62F5"/>
    <w:multiLevelType w:val="hybridMultilevel"/>
    <w:tmpl w:val="06263A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7923DD"/>
    <w:multiLevelType w:val="hybridMultilevel"/>
    <w:tmpl w:val="06CAB9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684"/>
    <w:rsid w:val="00005DCF"/>
    <w:rsid w:val="000364F7"/>
    <w:rsid w:val="00086F53"/>
    <w:rsid w:val="002044FD"/>
    <w:rsid w:val="002E625A"/>
    <w:rsid w:val="00465908"/>
    <w:rsid w:val="00592C3F"/>
    <w:rsid w:val="00592F20"/>
    <w:rsid w:val="006E3FDD"/>
    <w:rsid w:val="006E5AD8"/>
    <w:rsid w:val="0084280D"/>
    <w:rsid w:val="008B7765"/>
    <w:rsid w:val="00B239CE"/>
    <w:rsid w:val="00BA1B57"/>
    <w:rsid w:val="00CE0EA6"/>
    <w:rsid w:val="00CE459D"/>
    <w:rsid w:val="00DB7F55"/>
    <w:rsid w:val="00F213A3"/>
    <w:rsid w:val="00FC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4F7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25A"/>
    <w:pPr>
      <w:ind w:left="720"/>
      <w:contextualSpacing/>
    </w:pPr>
  </w:style>
  <w:style w:type="table" w:styleId="TableGrid">
    <w:name w:val="Table Grid"/>
    <w:basedOn w:val="TableNormal"/>
    <w:uiPriority w:val="59"/>
    <w:rsid w:val="00F21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13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13A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213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13A3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3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3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4F7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25A"/>
    <w:pPr>
      <w:ind w:left="720"/>
      <w:contextualSpacing/>
    </w:pPr>
  </w:style>
  <w:style w:type="table" w:styleId="TableGrid">
    <w:name w:val="Table Grid"/>
    <w:basedOn w:val="TableNormal"/>
    <w:uiPriority w:val="59"/>
    <w:rsid w:val="00F21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13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13A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213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13A3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3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3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EFF657-E57B-4CFB-AB89-3056A1A521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7D96EF-7ACB-4B6A-A300-44ED94E67FD0}"/>
</file>

<file path=customXml/itemProps3.xml><?xml version="1.0" encoding="utf-8"?>
<ds:datastoreItem xmlns:ds="http://schemas.openxmlformats.org/officeDocument/2006/customXml" ds:itemID="{8A2060C2-59C6-4362-B7CB-3F00784B6E53}"/>
</file>

<file path=customXml/itemProps4.xml><?xml version="1.0" encoding="utf-8"?>
<ds:datastoreItem xmlns:ds="http://schemas.openxmlformats.org/officeDocument/2006/customXml" ds:itemID="{F54C993F-6F16-498D-BA8F-2617706E16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2961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manogg_l</dc:creator>
  <cp:lastModifiedBy>Veronique Whittle</cp:lastModifiedBy>
  <cp:revision>6</cp:revision>
  <cp:lastPrinted>2012-10-05T09:00:00Z</cp:lastPrinted>
  <dcterms:created xsi:type="dcterms:W3CDTF">2012-10-10T19:10:00Z</dcterms:created>
  <dcterms:modified xsi:type="dcterms:W3CDTF">2017-01-12T14:06:00Z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20168400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