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96" w:type="dxa"/>
        <w:tblInd w:w="284" w:type="dxa"/>
        <w:tblLook w:val="04A0"/>
      </w:tblPr>
      <w:tblGrid>
        <w:gridCol w:w="5286"/>
        <w:gridCol w:w="3610"/>
      </w:tblGrid>
      <w:tr w:rsidR="00D023F0" w:rsidRPr="000F000D" w:rsidTr="0095070C">
        <w:tc>
          <w:tcPr>
            <w:tcW w:w="5286" w:type="dxa"/>
            <w:shd w:val="clear" w:color="auto" w:fill="auto"/>
          </w:tcPr>
          <w:p w:rsidR="00D023F0" w:rsidRPr="000F000D" w:rsidRDefault="00C3458D" w:rsidP="0052243C">
            <w:pPr>
              <w:spacing w:after="120"/>
              <w:rPr>
                <w:rFonts w:ascii="Calibri" w:hAnsi="Calibri" w:cs="Arial"/>
                <w:sz w:val="22"/>
                <w:szCs w:val="22"/>
              </w:rPr>
            </w:pPr>
            <w:bookmarkStart w:id="0" w:name="_GoBack"/>
            <w:r>
              <w:rPr>
                <w:rFonts w:ascii="Calibri" w:eastAsia="Arial" w:hAnsi="Calibri" w:cs="Arial"/>
                <w:noProof/>
                <w:color w:val="FF0000"/>
                <w:sz w:val="22"/>
                <w:szCs w:val="22"/>
                <w:lang w:eastAsia="ru-R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1356360</wp:posOffset>
                  </wp:positionH>
                  <wp:positionV relativeFrom="paragraph">
                    <wp:posOffset>57150</wp:posOffset>
                  </wp:positionV>
                  <wp:extent cx="640080" cy="908050"/>
                  <wp:effectExtent l="19050" t="0" r="7620" b="0"/>
                  <wp:wrapNone/>
                  <wp:docPr id="2" name="Рисунок 1" descr="лого БКИ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лого БКИ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90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Arial" w:hAnsi="Calibri" w:cs="Arial"/>
                <w:noProof/>
                <w:color w:val="FF0000"/>
                <w:sz w:val="22"/>
                <w:szCs w:val="22"/>
                <w:lang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168910</wp:posOffset>
                  </wp:positionH>
                  <wp:positionV relativeFrom="paragraph">
                    <wp:posOffset>171450</wp:posOffset>
                  </wp:positionV>
                  <wp:extent cx="1047750" cy="584200"/>
                  <wp:effectExtent l="19050" t="0" r="0" b="0"/>
                  <wp:wrapNone/>
                  <wp:docPr id="6" name="Рисунок 1" descr="O:\ОТДЕЛ\ЛОГОТИПЫ\Логотипы ГТГ\без плашки\GTG logo cop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O:\ОТДЕЛ\ЛОГОТИПЫ\Логотипы ГТГ\без плашки\GTG logo cop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58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10" w:type="dxa"/>
            <w:shd w:val="clear" w:color="auto" w:fill="auto"/>
            <w:vAlign w:val="bottom"/>
          </w:tcPr>
          <w:p w:rsidR="00CB684C" w:rsidRPr="00CB684C" w:rsidRDefault="00CB684C" w:rsidP="00E7627A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shd w:val="clear" w:color="auto" w:fill="FFFFFF"/>
              </w:rPr>
            </w:pPr>
            <w:r w:rsidRPr="00E7627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shd w:val="clear" w:color="auto" w:fill="FFFFFF"/>
              </w:rPr>
              <w:t>Государственная Третьяковская галерея</w:t>
            </w:r>
          </w:p>
          <w:p w:rsidR="00AA3DC8" w:rsidRPr="00E7627A" w:rsidRDefault="00D023F0" w:rsidP="00E7627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7627A">
              <w:rPr>
                <w:rFonts w:asciiTheme="majorHAnsi" w:hAnsiTheme="majorHAnsi" w:cstheme="majorHAnsi"/>
                <w:sz w:val="24"/>
                <w:szCs w:val="24"/>
              </w:rPr>
              <w:t>Болгарский культурный институт в Москве</w:t>
            </w:r>
          </w:p>
          <w:p w:rsidR="00D023F0" w:rsidRPr="00AA3DC8" w:rsidRDefault="00D023F0" w:rsidP="00AA3DC8">
            <w:pPr>
              <w:spacing w:before="120" w:line="192" w:lineRule="auto"/>
              <w:rPr>
                <w:rFonts w:ascii="Calibri" w:hAnsi="Calibri" w:cs="Arial"/>
                <w:color w:val="943634"/>
                <w:sz w:val="46"/>
                <w:szCs w:val="46"/>
              </w:rPr>
            </w:pPr>
            <w:r w:rsidRPr="00AA3DC8">
              <w:rPr>
                <w:rFonts w:ascii="Calibri" w:hAnsi="Calibri" w:cs="Arial"/>
                <w:color w:val="943634"/>
                <w:sz w:val="46"/>
                <w:szCs w:val="46"/>
              </w:rPr>
              <w:t>П</w:t>
            </w:r>
            <w:r w:rsidR="00AA3DC8">
              <w:rPr>
                <w:rFonts w:ascii="Calibri" w:hAnsi="Calibri" w:cs="Arial"/>
                <w:color w:val="943634"/>
                <w:sz w:val="46"/>
                <w:szCs w:val="46"/>
              </w:rPr>
              <w:t>РЕСС - АНОНС</w:t>
            </w:r>
          </w:p>
        </w:tc>
      </w:tr>
      <w:tr w:rsidR="00D023F0" w:rsidRPr="000F000D" w:rsidTr="0095070C">
        <w:trPr>
          <w:trHeight w:val="80"/>
        </w:trPr>
        <w:tc>
          <w:tcPr>
            <w:tcW w:w="5286" w:type="dxa"/>
            <w:shd w:val="clear" w:color="auto" w:fill="auto"/>
          </w:tcPr>
          <w:p w:rsidR="00D023F0" w:rsidRPr="000F000D" w:rsidRDefault="00D023F0" w:rsidP="0052243C">
            <w:pPr>
              <w:spacing w:after="120"/>
              <w:rPr>
                <w:rFonts w:ascii="Calibri" w:hAnsi="Calibri" w:cs="Arial"/>
                <w:sz w:val="22"/>
                <w:szCs w:val="22"/>
              </w:rPr>
            </w:pPr>
            <w:r w:rsidRPr="00D023F0">
              <w:rPr>
                <w:rFonts w:ascii="Calibri" w:hAnsi="Calibri" w:cs="Arial"/>
                <w:noProof/>
                <w:sz w:val="22"/>
                <w:szCs w:val="22"/>
                <w:lang w:eastAsia="ru-RU"/>
              </w:rPr>
              <w:drawing>
                <wp:inline distT="0" distB="0" distL="0" distR="0">
                  <wp:extent cx="3194462" cy="2458192"/>
                  <wp:effectExtent l="19050" t="0" r="5938" b="0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van-andonov-g-645x467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2578" r="36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462" cy="2458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0" w:type="dxa"/>
            <w:shd w:val="clear" w:color="auto" w:fill="auto"/>
          </w:tcPr>
          <w:p w:rsidR="00D023F0" w:rsidRPr="003501B3" w:rsidRDefault="00D023F0" w:rsidP="00D023F0">
            <w:pPr>
              <w:pStyle w:val="PR"/>
            </w:pPr>
            <w:r w:rsidRPr="00D023F0">
              <w:t>Кино</w:t>
            </w:r>
            <w:r w:rsidRPr="003501B3">
              <w:t xml:space="preserve"> в Третьяковке </w:t>
            </w:r>
          </w:p>
          <w:p w:rsidR="00D023F0" w:rsidRPr="0095070C" w:rsidRDefault="0095070C" w:rsidP="00D023F0">
            <w:pPr>
              <w:pStyle w:val="PR1"/>
              <w:rPr>
                <w:rFonts w:cs="Arial"/>
                <w:sz w:val="24"/>
                <w:szCs w:val="24"/>
              </w:rPr>
            </w:pPr>
            <w:r w:rsidRPr="0095070C">
              <w:rPr>
                <w:rFonts w:cs="Arial"/>
                <w:sz w:val="24"/>
                <w:szCs w:val="24"/>
              </w:rPr>
              <w:t xml:space="preserve">Запуск кинопрограммы </w:t>
            </w:r>
            <w:r w:rsidRPr="0095070C">
              <w:rPr>
                <w:sz w:val="24"/>
                <w:szCs w:val="24"/>
              </w:rPr>
              <w:t>«</w:t>
            </w:r>
            <w:proofErr w:type="spellStart"/>
            <w:r w:rsidRPr="0095070C">
              <w:rPr>
                <w:sz w:val="24"/>
                <w:szCs w:val="24"/>
              </w:rPr>
              <w:t>Art</w:t>
            </w:r>
            <w:proofErr w:type="spellEnd"/>
            <w:r w:rsidR="00E77484">
              <w:rPr>
                <w:sz w:val="24"/>
                <w:szCs w:val="24"/>
              </w:rPr>
              <w:t xml:space="preserve"> </w:t>
            </w:r>
            <w:r w:rsidRPr="0095070C">
              <w:rPr>
                <w:sz w:val="24"/>
                <w:szCs w:val="24"/>
              </w:rPr>
              <w:t>&amp;</w:t>
            </w:r>
            <w:r w:rsidR="00E77484">
              <w:rPr>
                <w:sz w:val="24"/>
                <w:szCs w:val="24"/>
              </w:rPr>
              <w:t xml:space="preserve"> </w:t>
            </w:r>
            <w:proofErr w:type="spellStart"/>
            <w:r w:rsidRPr="0095070C">
              <w:rPr>
                <w:sz w:val="24"/>
                <w:szCs w:val="24"/>
              </w:rPr>
              <w:t>Cinema</w:t>
            </w:r>
            <w:proofErr w:type="spellEnd"/>
            <w:r w:rsidRPr="0095070C">
              <w:rPr>
                <w:sz w:val="24"/>
                <w:szCs w:val="24"/>
              </w:rPr>
              <w:t>: фильмы о художниках»</w:t>
            </w:r>
            <w:r w:rsidRPr="0095070C">
              <w:rPr>
                <w:rFonts w:cs="Arial"/>
                <w:sz w:val="24"/>
                <w:szCs w:val="24"/>
              </w:rPr>
              <w:t xml:space="preserve"> </w:t>
            </w:r>
          </w:p>
          <w:p w:rsidR="0095070C" w:rsidRPr="0095070C" w:rsidRDefault="0095070C" w:rsidP="00D023F0">
            <w:pPr>
              <w:pStyle w:val="PR1"/>
              <w:rPr>
                <w:rFonts w:cs="Arial"/>
              </w:rPr>
            </w:pPr>
          </w:p>
          <w:p w:rsidR="00B32A7E" w:rsidRDefault="00AA3DC8" w:rsidP="00D023F0">
            <w:pPr>
              <w:pStyle w:val="PR1"/>
              <w:rPr>
                <w:rFonts w:cs="Arial"/>
                <w:sz w:val="24"/>
                <w:szCs w:val="24"/>
              </w:rPr>
            </w:pPr>
            <w:r w:rsidRPr="0095070C">
              <w:rPr>
                <w:rFonts w:cs="Arial"/>
                <w:sz w:val="24"/>
                <w:szCs w:val="24"/>
              </w:rPr>
              <w:t xml:space="preserve">Первый показ программы </w:t>
            </w:r>
            <w:r w:rsidR="00E77484">
              <w:rPr>
                <w:rFonts w:cs="Arial"/>
                <w:sz w:val="24"/>
                <w:szCs w:val="24"/>
              </w:rPr>
              <w:t xml:space="preserve">— </w:t>
            </w:r>
          </w:p>
          <w:p w:rsidR="00D023F0" w:rsidRPr="0095070C" w:rsidRDefault="00AA3DC8" w:rsidP="00D023F0">
            <w:pPr>
              <w:pStyle w:val="PR1"/>
              <w:rPr>
                <w:rFonts w:cs="Arial"/>
                <w:sz w:val="24"/>
                <w:szCs w:val="24"/>
              </w:rPr>
            </w:pPr>
            <w:r w:rsidRPr="0095070C">
              <w:rPr>
                <w:rFonts w:cs="Arial"/>
                <w:sz w:val="24"/>
                <w:szCs w:val="24"/>
              </w:rPr>
              <w:t>4 апреля 2017</w:t>
            </w:r>
            <w:r w:rsidR="00D023F0" w:rsidRPr="0095070C">
              <w:rPr>
                <w:rFonts w:cs="Arial"/>
                <w:sz w:val="24"/>
                <w:szCs w:val="24"/>
              </w:rPr>
              <w:t xml:space="preserve"> года</w:t>
            </w:r>
          </w:p>
          <w:p w:rsidR="00AA3DC8" w:rsidRPr="0095070C" w:rsidRDefault="00AA3DC8" w:rsidP="00AA3DC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5070C">
              <w:rPr>
                <w:rFonts w:asciiTheme="majorHAnsi" w:hAnsiTheme="majorHAnsi" w:cstheme="majorHAnsi"/>
                <w:b/>
                <w:sz w:val="24"/>
                <w:szCs w:val="24"/>
              </w:rPr>
              <w:t>Место проведения:</w:t>
            </w:r>
            <w:r w:rsidRPr="0095070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C627FD">
              <w:rPr>
                <w:rFonts w:asciiTheme="majorHAnsi" w:hAnsiTheme="majorHAnsi" w:cstheme="majorHAnsi"/>
                <w:sz w:val="24"/>
                <w:szCs w:val="24"/>
              </w:rPr>
              <w:t>«</w:t>
            </w:r>
            <w:r w:rsidRPr="0095070C">
              <w:rPr>
                <w:rFonts w:asciiTheme="majorHAnsi" w:hAnsiTheme="majorHAnsi" w:cstheme="majorHAnsi"/>
                <w:sz w:val="24"/>
                <w:szCs w:val="24"/>
              </w:rPr>
              <w:t xml:space="preserve">Культурный центр </w:t>
            </w:r>
            <w:r w:rsidR="00E77484">
              <w:rPr>
                <w:rFonts w:asciiTheme="majorHAnsi" w:hAnsiTheme="majorHAnsi" w:cstheme="majorHAnsi"/>
                <w:sz w:val="24"/>
                <w:szCs w:val="24"/>
              </w:rPr>
              <w:t>в</w:t>
            </w:r>
            <w:r w:rsidRPr="0095070C">
              <w:rPr>
                <w:rFonts w:asciiTheme="majorHAnsi" w:hAnsiTheme="majorHAnsi" w:cstheme="majorHAnsi"/>
                <w:sz w:val="24"/>
                <w:szCs w:val="24"/>
              </w:rPr>
              <w:t xml:space="preserve"> Толмачах</w:t>
            </w:r>
            <w:r w:rsidR="00C627FD">
              <w:rPr>
                <w:rFonts w:asciiTheme="majorHAnsi" w:hAnsiTheme="majorHAnsi" w:cstheme="majorHAnsi"/>
                <w:sz w:val="24"/>
                <w:szCs w:val="24"/>
              </w:rPr>
              <w:t>»</w:t>
            </w:r>
          </w:p>
          <w:p w:rsidR="00AA3DC8" w:rsidRPr="0095070C" w:rsidRDefault="00AA3DC8" w:rsidP="00AA3DC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5070C">
              <w:rPr>
                <w:rFonts w:asciiTheme="majorHAnsi" w:hAnsiTheme="majorHAnsi" w:cstheme="majorHAnsi"/>
                <w:sz w:val="24"/>
                <w:szCs w:val="24"/>
              </w:rPr>
              <w:t xml:space="preserve">Малый </w:t>
            </w:r>
            <w:proofErr w:type="spellStart"/>
            <w:r w:rsidR="002D23A4" w:rsidRPr="0095070C">
              <w:rPr>
                <w:rFonts w:asciiTheme="majorHAnsi" w:hAnsiTheme="majorHAnsi" w:cstheme="majorHAnsi"/>
                <w:sz w:val="24"/>
                <w:szCs w:val="24"/>
              </w:rPr>
              <w:t>Толмач</w:t>
            </w:r>
            <w:r w:rsidR="002D23A4">
              <w:rPr>
                <w:rFonts w:asciiTheme="majorHAnsi" w:hAnsiTheme="majorHAnsi" w:cstheme="majorHAnsi"/>
                <w:sz w:val="24"/>
                <w:szCs w:val="24"/>
              </w:rPr>
              <w:t>ё</w:t>
            </w:r>
            <w:r w:rsidR="002D23A4" w:rsidRPr="0095070C">
              <w:rPr>
                <w:rFonts w:asciiTheme="majorHAnsi" w:hAnsiTheme="majorHAnsi" w:cstheme="majorHAnsi"/>
                <w:sz w:val="24"/>
                <w:szCs w:val="24"/>
              </w:rPr>
              <w:t>вский</w:t>
            </w:r>
            <w:proofErr w:type="spellEnd"/>
            <w:r w:rsidR="002D23A4" w:rsidRPr="0095070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95070C">
              <w:rPr>
                <w:rFonts w:asciiTheme="majorHAnsi" w:hAnsiTheme="majorHAnsi" w:cstheme="majorHAnsi"/>
                <w:sz w:val="24"/>
                <w:szCs w:val="24"/>
              </w:rPr>
              <w:t>переулок, дом 6</w:t>
            </w:r>
          </w:p>
          <w:p w:rsidR="00D023F0" w:rsidRPr="00AA3DC8" w:rsidRDefault="00D023F0" w:rsidP="00AA3DC8">
            <w:pPr>
              <w:pStyle w:val="PR1"/>
              <w:rPr>
                <w:rFonts w:cs="Arial"/>
                <w:sz w:val="22"/>
                <w:szCs w:val="22"/>
              </w:rPr>
            </w:pPr>
          </w:p>
        </w:tc>
      </w:tr>
    </w:tbl>
    <w:p w:rsidR="00B830AD" w:rsidRPr="0095070C" w:rsidRDefault="00BD1E8E" w:rsidP="00AA3DC8">
      <w:pPr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95070C">
        <w:rPr>
          <w:rStyle w:val="s1"/>
          <w:rFonts w:asciiTheme="majorHAnsi" w:hAnsiTheme="majorHAnsi" w:cstheme="majorHAnsi"/>
          <w:bCs/>
          <w:sz w:val="24"/>
          <w:szCs w:val="24"/>
        </w:rPr>
        <w:t>4 апреля 2017 года в 19</w:t>
      </w:r>
      <w:r w:rsidR="00E77484">
        <w:rPr>
          <w:rStyle w:val="s1"/>
          <w:rFonts w:asciiTheme="majorHAnsi" w:hAnsiTheme="majorHAnsi" w:cstheme="majorHAnsi"/>
          <w:bCs/>
          <w:sz w:val="24"/>
          <w:szCs w:val="24"/>
        </w:rPr>
        <w:t>:</w:t>
      </w:r>
      <w:r w:rsidRPr="0095070C">
        <w:rPr>
          <w:rStyle w:val="s1"/>
          <w:rFonts w:asciiTheme="majorHAnsi" w:hAnsiTheme="majorHAnsi" w:cstheme="majorHAnsi"/>
          <w:bCs/>
          <w:sz w:val="24"/>
          <w:szCs w:val="24"/>
        </w:rPr>
        <w:t>00 в рамках новой кинопрограммы</w:t>
      </w:r>
      <w:r w:rsidRPr="0095070C">
        <w:rPr>
          <w:rStyle w:val="s1"/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95070C">
        <w:rPr>
          <w:rFonts w:asciiTheme="majorHAnsi" w:hAnsiTheme="majorHAnsi" w:cstheme="majorHAnsi"/>
          <w:color w:val="000000"/>
          <w:sz w:val="24"/>
          <w:szCs w:val="24"/>
        </w:rPr>
        <w:t>«</w:t>
      </w:r>
      <w:proofErr w:type="spellStart"/>
      <w:r w:rsidRPr="0095070C">
        <w:rPr>
          <w:rFonts w:asciiTheme="majorHAnsi" w:hAnsiTheme="majorHAnsi" w:cstheme="majorHAnsi"/>
          <w:color w:val="000000"/>
          <w:sz w:val="24"/>
          <w:szCs w:val="24"/>
        </w:rPr>
        <w:t>Art</w:t>
      </w:r>
      <w:proofErr w:type="spellEnd"/>
      <w:r w:rsidR="00E7748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95070C">
        <w:rPr>
          <w:rFonts w:asciiTheme="majorHAnsi" w:hAnsiTheme="majorHAnsi" w:cstheme="majorHAnsi"/>
          <w:color w:val="000000"/>
          <w:sz w:val="24"/>
          <w:szCs w:val="24"/>
        </w:rPr>
        <w:t>&amp;</w:t>
      </w:r>
      <w:r w:rsidR="00E7748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95070C">
        <w:rPr>
          <w:rFonts w:asciiTheme="majorHAnsi" w:hAnsiTheme="majorHAnsi" w:cstheme="majorHAnsi"/>
          <w:color w:val="000000"/>
          <w:sz w:val="24"/>
          <w:szCs w:val="24"/>
        </w:rPr>
        <w:t>Cinema</w:t>
      </w:r>
      <w:proofErr w:type="spellEnd"/>
      <w:r w:rsidRPr="0095070C">
        <w:rPr>
          <w:rFonts w:asciiTheme="majorHAnsi" w:hAnsiTheme="majorHAnsi" w:cstheme="majorHAnsi"/>
          <w:color w:val="000000"/>
          <w:sz w:val="24"/>
          <w:szCs w:val="24"/>
        </w:rPr>
        <w:t xml:space="preserve">: фильмы о художниках» в </w:t>
      </w:r>
      <w:r w:rsidR="00C627FD">
        <w:rPr>
          <w:rFonts w:asciiTheme="majorHAnsi" w:hAnsiTheme="majorHAnsi" w:cstheme="majorHAnsi"/>
          <w:color w:val="000000"/>
          <w:sz w:val="24"/>
          <w:szCs w:val="24"/>
        </w:rPr>
        <w:t>«</w:t>
      </w:r>
      <w:r w:rsidRPr="0095070C">
        <w:rPr>
          <w:rFonts w:asciiTheme="majorHAnsi" w:hAnsiTheme="majorHAnsi" w:cstheme="majorHAnsi"/>
          <w:color w:val="000000"/>
          <w:sz w:val="24"/>
          <w:szCs w:val="24"/>
        </w:rPr>
        <w:t xml:space="preserve">Культурном центре </w:t>
      </w:r>
      <w:r w:rsidR="00C627FD">
        <w:rPr>
          <w:rFonts w:asciiTheme="majorHAnsi" w:hAnsiTheme="majorHAnsi" w:cstheme="majorHAnsi"/>
          <w:color w:val="000000"/>
          <w:sz w:val="24"/>
          <w:szCs w:val="24"/>
        </w:rPr>
        <w:t>в</w:t>
      </w:r>
      <w:r w:rsidRPr="0095070C">
        <w:rPr>
          <w:rFonts w:asciiTheme="majorHAnsi" w:hAnsiTheme="majorHAnsi" w:cstheme="majorHAnsi"/>
          <w:color w:val="000000"/>
          <w:sz w:val="24"/>
          <w:szCs w:val="24"/>
        </w:rPr>
        <w:t xml:space="preserve"> Толмачах» </w:t>
      </w:r>
      <w:r w:rsidR="00C627FD" w:rsidRPr="0095070C">
        <w:rPr>
          <w:rFonts w:asciiTheme="majorHAnsi" w:hAnsiTheme="majorHAnsi" w:cstheme="majorHAnsi"/>
          <w:color w:val="000000"/>
          <w:sz w:val="24"/>
          <w:szCs w:val="24"/>
        </w:rPr>
        <w:t xml:space="preserve">Государственной Третьяковской галереи </w:t>
      </w:r>
      <w:r w:rsidRPr="0095070C">
        <w:rPr>
          <w:rFonts w:asciiTheme="majorHAnsi" w:hAnsiTheme="majorHAnsi" w:cstheme="majorHAnsi"/>
          <w:color w:val="000000"/>
          <w:sz w:val="24"/>
          <w:szCs w:val="24"/>
        </w:rPr>
        <w:t xml:space="preserve">состоится российская премьера документального фильма Галины </w:t>
      </w:r>
      <w:proofErr w:type="spellStart"/>
      <w:r w:rsidRPr="0095070C">
        <w:rPr>
          <w:rFonts w:asciiTheme="majorHAnsi" w:hAnsiTheme="majorHAnsi" w:cstheme="majorHAnsi"/>
          <w:color w:val="000000"/>
          <w:sz w:val="24"/>
          <w:szCs w:val="24"/>
        </w:rPr>
        <w:t>Кралевой</w:t>
      </w:r>
      <w:proofErr w:type="spellEnd"/>
      <w:r w:rsidRPr="0095070C">
        <w:rPr>
          <w:rFonts w:asciiTheme="majorHAnsi" w:hAnsiTheme="majorHAnsi" w:cstheme="majorHAnsi"/>
          <w:color w:val="000000"/>
          <w:sz w:val="24"/>
          <w:szCs w:val="24"/>
        </w:rPr>
        <w:t xml:space="preserve"> «Полетать хоть мгновение»</w:t>
      </w:r>
      <w:r w:rsidR="008F7003" w:rsidRPr="0095070C">
        <w:rPr>
          <w:rFonts w:asciiTheme="majorHAnsi" w:hAnsiTheme="majorHAnsi" w:cstheme="majorHAnsi"/>
          <w:color w:val="000000"/>
          <w:sz w:val="24"/>
          <w:szCs w:val="24"/>
        </w:rPr>
        <w:t xml:space="preserve"> и встреча с </w:t>
      </w:r>
      <w:r w:rsidR="00E77484" w:rsidRPr="0095070C">
        <w:rPr>
          <w:rFonts w:asciiTheme="majorHAnsi" w:hAnsiTheme="majorHAnsi" w:cstheme="majorHAnsi"/>
          <w:color w:val="000000"/>
          <w:sz w:val="24"/>
          <w:szCs w:val="24"/>
        </w:rPr>
        <w:t>режисс</w:t>
      </w:r>
      <w:r w:rsidR="00B677D1">
        <w:rPr>
          <w:rFonts w:asciiTheme="majorHAnsi" w:hAnsiTheme="majorHAnsi" w:cstheme="majorHAnsi"/>
          <w:color w:val="000000"/>
          <w:sz w:val="24"/>
          <w:szCs w:val="24"/>
        </w:rPr>
        <w:t>ё</w:t>
      </w:r>
      <w:r w:rsidR="00E77484" w:rsidRPr="0095070C">
        <w:rPr>
          <w:rFonts w:asciiTheme="majorHAnsi" w:hAnsiTheme="majorHAnsi" w:cstheme="majorHAnsi"/>
          <w:color w:val="000000"/>
          <w:sz w:val="24"/>
          <w:szCs w:val="24"/>
        </w:rPr>
        <w:t>ром</w:t>
      </w:r>
      <w:r w:rsidR="008F7003" w:rsidRPr="0095070C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:rsidR="008F7003" w:rsidRPr="0095070C" w:rsidRDefault="008F7003" w:rsidP="007B396F">
      <w:pPr>
        <w:jc w:val="both"/>
        <w:rPr>
          <w:rStyle w:val="s1"/>
          <w:rFonts w:asciiTheme="majorHAnsi" w:hAnsiTheme="majorHAnsi" w:cstheme="majorHAnsi"/>
          <w:color w:val="000000"/>
          <w:sz w:val="24"/>
          <w:szCs w:val="24"/>
        </w:rPr>
      </w:pPr>
    </w:p>
    <w:p w:rsidR="0037575F" w:rsidRPr="0095070C" w:rsidRDefault="0037575F" w:rsidP="00BD1E8E">
      <w:pPr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FFFFF"/>
        </w:rPr>
      </w:pPr>
      <w:r w:rsidRPr="0095070C">
        <w:rPr>
          <w:rStyle w:val="s1"/>
          <w:rFonts w:asciiTheme="majorHAnsi" w:hAnsiTheme="majorHAnsi" w:cstheme="majorHAnsi"/>
          <w:b/>
          <w:bCs/>
          <w:sz w:val="24"/>
          <w:szCs w:val="24"/>
        </w:rPr>
        <w:t>Полетать хоть мгновен</w:t>
      </w:r>
      <w:r w:rsidR="00B557BA" w:rsidRPr="0095070C">
        <w:rPr>
          <w:rStyle w:val="s1"/>
          <w:rFonts w:asciiTheme="majorHAnsi" w:hAnsiTheme="majorHAnsi" w:cstheme="majorHAnsi"/>
          <w:b/>
          <w:bCs/>
          <w:sz w:val="24"/>
          <w:szCs w:val="24"/>
        </w:rPr>
        <w:t>и</w:t>
      </w:r>
      <w:r w:rsidRPr="0095070C">
        <w:rPr>
          <w:rStyle w:val="s1"/>
          <w:rFonts w:asciiTheme="majorHAnsi" w:hAnsiTheme="majorHAnsi" w:cstheme="majorHAnsi"/>
          <w:b/>
          <w:bCs/>
          <w:sz w:val="24"/>
          <w:szCs w:val="24"/>
        </w:rPr>
        <w:t>е</w:t>
      </w:r>
      <w:r w:rsidR="008F7003" w:rsidRPr="0095070C">
        <w:rPr>
          <w:rStyle w:val="s1"/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95070C">
        <w:rPr>
          <w:rStyle w:val="s1"/>
          <w:rFonts w:asciiTheme="majorHAnsi" w:hAnsiTheme="majorHAnsi" w:cstheme="majorHAnsi"/>
          <w:b/>
          <w:bCs/>
          <w:sz w:val="24"/>
          <w:szCs w:val="24"/>
        </w:rPr>
        <w:t>/</w:t>
      </w:r>
      <w:r w:rsidRPr="0095070C"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070C"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FFFFF"/>
        </w:rPr>
        <w:t>Поне</w:t>
      </w:r>
      <w:proofErr w:type="spellEnd"/>
      <w:r w:rsidRPr="0095070C"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FFFFF"/>
        </w:rPr>
        <w:t xml:space="preserve"> за миг да </w:t>
      </w:r>
      <w:proofErr w:type="spellStart"/>
      <w:r w:rsidRPr="0095070C"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FFFFF"/>
        </w:rPr>
        <w:t>полетя</w:t>
      </w:r>
      <w:proofErr w:type="spellEnd"/>
      <w:r w:rsidR="000720E2"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FFFFF"/>
        </w:rPr>
        <w:t>.</w:t>
      </w:r>
      <w:r w:rsidR="00DE58FE" w:rsidRPr="0095070C"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FFFFF"/>
        </w:rPr>
        <w:t xml:space="preserve"> 12+</w:t>
      </w:r>
    </w:p>
    <w:p w:rsidR="0037575F" w:rsidRPr="0095070C" w:rsidRDefault="0037575F" w:rsidP="00BD1E8E">
      <w:pPr>
        <w:rPr>
          <w:rFonts w:asciiTheme="majorHAnsi" w:eastAsia="Times New Roman" w:hAnsiTheme="majorHAnsi" w:cstheme="majorHAnsi"/>
          <w:sz w:val="24"/>
          <w:szCs w:val="24"/>
        </w:rPr>
      </w:pPr>
      <w:r w:rsidRPr="0095070C"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FFFFF"/>
        </w:rPr>
        <w:t>Болгария</w:t>
      </w:r>
      <w:r w:rsidR="000720E2"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FFFFF"/>
        </w:rPr>
        <w:t>.</w:t>
      </w:r>
      <w:r w:rsidRPr="0095070C"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FFFFF"/>
        </w:rPr>
        <w:t xml:space="preserve"> 2016</w:t>
      </w:r>
      <w:r w:rsidR="00BD1E8E" w:rsidRPr="0095070C"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FFFFF"/>
        </w:rPr>
        <w:t xml:space="preserve">. </w:t>
      </w:r>
      <w:r w:rsidRPr="0095070C">
        <w:rPr>
          <w:rFonts w:asciiTheme="majorHAnsi" w:eastAsia="Times New Roman" w:hAnsiTheme="majorHAnsi" w:cstheme="majorHAnsi"/>
          <w:color w:val="000000"/>
          <w:sz w:val="24"/>
          <w:szCs w:val="24"/>
          <w:shd w:val="clear" w:color="auto" w:fill="FFFFFF"/>
        </w:rPr>
        <w:t>60 мин</w:t>
      </w:r>
    </w:p>
    <w:p w:rsidR="0037575F" w:rsidRPr="0095070C" w:rsidRDefault="00E77484" w:rsidP="00DE58FE">
      <w:pPr>
        <w:pStyle w:val="p2"/>
        <w:shd w:val="clear" w:color="auto" w:fill="FFFFFF"/>
        <w:spacing w:before="0" w:beforeAutospacing="0" w:after="0" w:afterAutospacing="0"/>
        <w:ind w:right="282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95070C">
        <w:rPr>
          <w:rStyle w:val="s2"/>
          <w:rFonts w:asciiTheme="majorHAnsi" w:hAnsiTheme="majorHAnsi" w:cstheme="majorHAnsi"/>
          <w:bCs/>
          <w:color w:val="000000"/>
          <w:sz w:val="24"/>
          <w:szCs w:val="24"/>
        </w:rPr>
        <w:t>Режисс</w:t>
      </w:r>
      <w:r w:rsidR="00B677D1">
        <w:rPr>
          <w:rStyle w:val="s2"/>
          <w:rFonts w:asciiTheme="majorHAnsi" w:hAnsiTheme="majorHAnsi" w:cstheme="majorHAnsi"/>
          <w:bCs/>
          <w:color w:val="000000"/>
          <w:sz w:val="24"/>
          <w:szCs w:val="24"/>
        </w:rPr>
        <w:t>ё</w:t>
      </w:r>
      <w:r w:rsidRPr="0095070C">
        <w:rPr>
          <w:rStyle w:val="s2"/>
          <w:rFonts w:asciiTheme="majorHAnsi" w:hAnsiTheme="majorHAnsi" w:cstheme="majorHAnsi"/>
          <w:bCs/>
          <w:color w:val="000000"/>
          <w:sz w:val="24"/>
          <w:szCs w:val="24"/>
        </w:rPr>
        <w:t xml:space="preserve">р </w:t>
      </w:r>
      <w:r w:rsidR="0037575F" w:rsidRPr="0095070C">
        <w:rPr>
          <w:rStyle w:val="s2"/>
          <w:rFonts w:asciiTheme="majorHAnsi" w:hAnsiTheme="majorHAnsi" w:cstheme="majorHAnsi"/>
          <w:bCs/>
          <w:color w:val="000000"/>
          <w:sz w:val="24"/>
          <w:szCs w:val="24"/>
        </w:rPr>
        <w:t xml:space="preserve">Галина </w:t>
      </w:r>
      <w:proofErr w:type="spellStart"/>
      <w:r w:rsidR="0037575F" w:rsidRPr="0095070C">
        <w:rPr>
          <w:rStyle w:val="s2"/>
          <w:rFonts w:asciiTheme="majorHAnsi" w:hAnsiTheme="majorHAnsi" w:cstheme="majorHAnsi"/>
          <w:bCs/>
          <w:color w:val="000000"/>
          <w:sz w:val="24"/>
          <w:szCs w:val="24"/>
        </w:rPr>
        <w:t>Кралева</w:t>
      </w:r>
      <w:proofErr w:type="spellEnd"/>
    </w:p>
    <w:p w:rsidR="0037575F" w:rsidRPr="0095070C" w:rsidRDefault="0037575F" w:rsidP="00DE58FE">
      <w:pPr>
        <w:pStyle w:val="p2"/>
        <w:shd w:val="clear" w:color="auto" w:fill="FFFFFF"/>
        <w:spacing w:before="0" w:beforeAutospacing="0" w:after="0" w:afterAutospacing="0"/>
        <w:ind w:right="282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95070C">
        <w:rPr>
          <w:rFonts w:asciiTheme="majorHAnsi" w:hAnsiTheme="majorHAnsi" w:cstheme="majorHAnsi"/>
          <w:color w:val="000000"/>
          <w:sz w:val="24"/>
          <w:szCs w:val="24"/>
        </w:rPr>
        <w:t xml:space="preserve">Оператор Светла </w:t>
      </w:r>
      <w:proofErr w:type="spellStart"/>
      <w:r w:rsidRPr="0095070C">
        <w:rPr>
          <w:rFonts w:asciiTheme="majorHAnsi" w:hAnsiTheme="majorHAnsi" w:cstheme="majorHAnsi"/>
          <w:color w:val="000000"/>
          <w:sz w:val="24"/>
          <w:szCs w:val="24"/>
        </w:rPr>
        <w:t>Ганева</w:t>
      </w:r>
      <w:proofErr w:type="spellEnd"/>
    </w:p>
    <w:p w:rsidR="0037575F" w:rsidRPr="0095070C" w:rsidRDefault="00DE58FE" w:rsidP="00BD1E8E">
      <w:pPr>
        <w:pStyle w:val="p2"/>
        <w:shd w:val="clear" w:color="auto" w:fill="FFFFFF"/>
        <w:ind w:right="282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95070C">
        <w:rPr>
          <w:rFonts w:asciiTheme="majorHAnsi" w:hAnsiTheme="majorHAnsi" w:cstheme="majorHAnsi"/>
          <w:color w:val="000000"/>
          <w:sz w:val="24"/>
          <w:szCs w:val="24"/>
        </w:rPr>
        <w:t xml:space="preserve">Документальный фильм </w:t>
      </w:r>
      <w:r w:rsidR="00BD1E8E" w:rsidRPr="0095070C">
        <w:rPr>
          <w:rFonts w:asciiTheme="majorHAnsi" w:hAnsiTheme="majorHAnsi" w:cstheme="majorHAnsi"/>
          <w:color w:val="000000"/>
          <w:sz w:val="24"/>
          <w:szCs w:val="24"/>
        </w:rPr>
        <w:t>о</w:t>
      </w:r>
      <w:r w:rsidRPr="0095070C">
        <w:rPr>
          <w:rFonts w:asciiTheme="majorHAnsi" w:hAnsiTheme="majorHAnsi" w:cstheme="majorHAnsi"/>
          <w:color w:val="000000"/>
          <w:sz w:val="24"/>
          <w:szCs w:val="24"/>
        </w:rPr>
        <w:t xml:space="preserve"> выдающем</w:t>
      </w:r>
      <w:r w:rsidR="00BD1E8E" w:rsidRPr="0095070C">
        <w:rPr>
          <w:rFonts w:asciiTheme="majorHAnsi" w:hAnsiTheme="majorHAnsi" w:cstheme="majorHAnsi"/>
          <w:color w:val="000000"/>
          <w:sz w:val="24"/>
          <w:szCs w:val="24"/>
        </w:rPr>
        <w:t xml:space="preserve">ся болгарском художнике, </w:t>
      </w:r>
      <w:r w:rsidR="00E77484" w:rsidRPr="0095070C">
        <w:rPr>
          <w:rFonts w:asciiTheme="majorHAnsi" w:hAnsiTheme="majorHAnsi" w:cstheme="majorHAnsi"/>
          <w:color w:val="000000"/>
          <w:sz w:val="24"/>
          <w:szCs w:val="24"/>
        </w:rPr>
        <w:t>акт</w:t>
      </w:r>
      <w:r w:rsidR="00B677D1">
        <w:rPr>
          <w:rFonts w:asciiTheme="majorHAnsi" w:hAnsiTheme="majorHAnsi" w:cstheme="majorHAnsi"/>
          <w:color w:val="000000"/>
          <w:sz w:val="24"/>
          <w:szCs w:val="24"/>
        </w:rPr>
        <w:t>ё</w:t>
      </w:r>
      <w:r w:rsidR="00E77484" w:rsidRPr="0095070C">
        <w:rPr>
          <w:rFonts w:asciiTheme="majorHAnsi" w:hAnsiTheme="majorHAnsi" w:cstheme="majorHAnsi"/>
          <w:color w:val="000000"/>
          <w:sz w:val="24"/>
          <w:szCs w:val="24"/>
        </w:rPr>
        <w:t>ре</w:t>
      </w:r>
      <w:r w:rsidR="00BD1E8E" w:rsidRPr="0095070C">
        <w:rPr>
          <w:rFonts w:asciiTheme="majorHAnsi" w:hAnsiTheme="majorHAnsi" w:cstheme="majorHAnsi"/>
          <w:color w:val="000000"/>
          <w:sz w:val="24"/>
          <w:szCs w:val="24"/>
        </w:rPr>
        <w:t xml:space="preserve">, </w:t>
      </w:r>
      <w:r w:rsidR="00E77484" w:rsidRPr="0095070C">
        <w:rPr>
          <w:rFonts w:asciiTheme="majorHAnsi" w:hAnsiTheme="majorHAnsi" w:cstheme="majorHAnsi"/>
          <w:color w:val="000000"/>
          <w:sz w:val="24"/>
          <w:szCs w:val="24"/>
        </w:rPr>
        <w:t>режисс</w:t>
      </w:r>
      <w:r w:rsidR="00B677D1">
        <w:rPr>
          <w:rFonts w:asciiTheme="majorHAnsi" w:hAnsiTheme="majorHAnsi" w:cstheme="majorHAnsi"/>
          <w:color w:val="000000"/>
          <w:sz w:val="24"/>
          <w:szCs w:val="24"/>
        </w:rPr>
        <w:t>ё</w:t>
      </w:r>
      <w:r w:rsidR="00E77484" w:rsidRPr="0095070C">
        <w:rPr>
          <w:rFonts w:asciiTheme="majorHAnsi" w:hAnsiTheme="majorHAnsi" w:cstheme="majorHAnsi"/>
          <w:color w:val="000000"/>
          <w:sz w:val="24"/>
          <w:szCs w:val="24"/>
        </w:rPr>
        <w:t>ре</w:t>
      </w:r>
      <w:r w:rsidR="00BD1E8E" w:rsidRPr="0095070C">
        <w:rPr>
          <w:rFonts w:asciiTheme="majorHAnsi" w:hAnsiTheme="majorHAnsi" w:cstheme="majorHAnsi"/>
          <w:color w:val="000000"/>
          <w:sz w:val="24"/>
          <w:szCs w:val="24"/>
        </w:rPr>
        <w:t>, аниматоре</w:t>
      </w:r>
      <w:r w:rsidRPr="0095070C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37575F" w:rsidRPr="0095070C">
        <w:rPr>
          <w:rFonts w:asciiTheme="majorHAnsi" w:hAnsiTheme="majorHAnsi" w:cstheme="majorHAnsi"/>
          <w:color w:val="000000"/>
          <w:sz w:val="24"/>
          <w:szCs w:val="24"/>
        </w:rPr>
        <w:t>Иван</w:t>
      </w:r>
      <w:r w:rsidR="00BD1E8E" w:rsidRPr="0095070C">
        <w:rPr>
          <w:rFonts w:asciiTheme="majorHAnsi" w:hAnsiTheme="majorHAnsi" w:cstheme="majorHAnsi"/>
          <w:color w:val="000000"/>
          <w:sz w:val="24"/>
          <w:szCs w:val="24"/>
        </w:rPr>
        <w:t>е</w:t>
      </w:r>
      <w:r w:rsidR="0037575F" w:rsidRPr="0095070C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="0037575F" w:rsidRPr="0095070C">
        <w:rPr>
          <w:rFonts w:asciiTheme="majorHAnsi" w:hAnsiTheme="majorHAnsi" w:cstheme="majorHAnsi"/>
          <w:color w:val="000000"/>
          <w:sz w:val="24"/>
          <w:szCs w:val="24"/>
        </w:rPr>
        <w:t>Андонов</w:t>
      </w:r>
      <w:r w:rsidR="00BD1E8E" w:rsidRPr="0095070C">
        <w:rPr>
          <w:rFonts w:asciiTheme="majorHAnsi" w:hAnsiTheme="majorHAnsi" w:cstheme="majorHAnsi"/>
          <w:color w:val="000000"/>
          <w:sz w:val="24"/>
          <w:szCs w:val="24"/>
        </w:rPr>
        <w:t>е</w:t>
      </w:r>
      <w:proofErr w:type="spellEnd"/>
      <w:r w:rsidR="00BD1E8E" w:rsidRPr="0095070C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:rsidR="00BD1E8E" w:rsidRPr="0095070C" w:rsidRDefault="00BD1E8E" w:rsidP="008F7003">
      <w:pPr>
        <w:pStyle w:val="p2"/>
        <w:shd w:val="clear" w:color="auto" w:fill="FFFFFF"/>
        <w:tabs>
          <w:tab w:val="left" w:pos="2406"/>
        </w:tabs>
        <w:spacing w:before="0" w:beforeAutospacing="0" w:after="0" w:afterAutospacing="0"/>
        <w:ind w:right="282"/>
        <w:jc w:val="both"/>
        <w:rPr>
          <w:rFonts w:asciiTheme="majorHAnsi" w:hAnsiTheme="majorHAnsi" w:cstheme="majorHAnsi"/>
          <w:b/>
          <w:i/>
          <w:color w:val="000000"/>
          <w:sz w:val="24"/>
          <w:szCs w:val="24"/>
        </w:rPr>
      </w:pPr>
      <w:r w:rsidRPr="0095070C">
        <w:rPr>
          <w:rFonts w:asciiTheme="majorHAnsi" w:hAnsiTheme="majorHAnsi" w:cstheme="majorHAnsi"/>
          <w:b/>
          <w:i/>
          <w:color w:val="000000"/>
          <w:sz w:val="24"/>
          <w:szCs w:val="24"/>
        </w:rPr>
        <w:t xml:space="preserve">Иван </w:t>
      </w:r>
      <w:proofErr w:type="spellStart"/>
      <w:r w:rsidRPr="0095070C">
        <w:rPr>
          <w:rFonts w:asciiTheme="majorHAnsi" w:hAnsiTheme="majorHAnsi" w:cstheme="majorHAnsi"/>
          <w:b/>
          <w:i/>
          <w:color w:val="000000"/>
          <w:sz w:val="24"/>
          <w:szCs w:val="24"/>
        </w:rPr>
        <w:t>Андонов</w:t>
      </w:r>
      <w:proofErr w:type="spellEnd"/>
    </w:p>
    <w:p w:rsidR="00E57F37" w:rsidRPr="0095070C" w:rsidRDefault="00E57F37" w:rsidP="008F7003">
      <w:pPr>
        <w:pStyle w:val="p2"/>
        <w:shd w:val="clear" w:color="auto" w:fill="FFFFFF"/>
        <w:spacing w:before="0" w:beforeAutospacing="0" w:after="0" w:afterAutospacing="0"/>
        <w:ind w:right="284"/>
        <w:jc w:val="both"/>
        <w:rPr>
          <w:rFonts w:asciiTheme="majorHAnsi" w:hAnsiTheme="majorHAnsi" w:cstheme="majorHAnsi"/>
          <w:i/>
          <w:color w:val="000000"/>
          <w:sz w:val="24"/>
          <w:szCs w:val="24"/>
        </w:rPr>
      </w:pPr>
      <w:r w:rsidRPr="0095070C">
        <w:rPr>
          <w:rFonts w:asciiTheme="majorHAnsi" w:hAnsiTheme="majorHAnsi" w:cstheme="majorHAnsi"/>
          <w:i/>
          <w:color w:val="000000"/>
          <w:sz w:val="24"/>
          <w:szCs w:val="24"/>
        </w:rPr>
        <w:t xml:space="preserve">Родился в Пловдиве 3 мая 1934 года. </w:t>
      </w:r>
    </w:p>
    <w:p w:rsidR="00E57F37" w:rsidRPr="0095070C" w:rsidRDefault="00E57F37" w:rsidP="008F7003">
      <w:pPr>
        <w:pStyle w:val="p2"/>
        <w:shd w:val="clear" w:color="auto" w:fill="FFFFFF"/>
        <w:spacing w:before="0" w:beforeAutospacing="0" w:after="0" w:afterAutospacing="0"/>
        <w:ind w:right="284"/>
        <w:jc w:val="both"/>
        <w:rPr>
          <w:rFonts w:asciiTheme="majorHAnsi" w:hAnsiTheme="majorHAnsi" w:cstheme="majorHAnsi"/>
          <w:i/>
          <w:color w:val="000000"/>
          <w:sz w:val="24"/>
          <w:szCs w:val="24"/>
        </w:rPr>
      </w:pPr>
      <w:r w:rsidRPr="0095070C">
        <w:rPr>
          <w:rFonts w:asciiTheme="majorHAnsi" w:hAnsiTheme="majorHAnsi" w:cstheme="majorHAnsi"/>
          <w:i/>
          <w:color w:val="000000"/>
          <w:sz w:val="24"/>
          <w:szCs w:val="24"/>
        </w:rPr>
        <w:t>В</w:t>
      </w:r>
      <w:r w:rsidR="00BD1E8E" w:rsidRPr="0095070C">
        <w:rPr>
          <w:rFonts w:asciiTheme="majorHAnsi" w:hAnsiTheme="majorHAnsi" w:cstheme="majorHAnsi"/>
          <w:i/>
          <w:color w:val="000000"/>
          <w:sz w:val="24"/>
          <w:szCs w:val="24"/>
        </w:rPr>
        <w:t xml:space="preserve"> 1956 </w:t>
      </w:r>
      <w:r w:rsidR="00E77484">
        <w:rPr>
          <w:rFonts w:asciiTheme="majorHAnsi" w:hAnsiTheme="majorHAnsi" w:cstheme="majorHAnsi"/>
          <w:i/>
          <w:color w:val="000000"/>
          <w:sz w:val="24"/>
          <w:szCs w:val="24"/>
        </w:rPr>
        <w:t xml:space="preserve">году </w:t>
      </w:r>
      <w:r w:rsidR="00BD1E8E" w:rsidRPr="0095070C">
        <w:rPr>
          <w:rFonts w:asciiTheme="majorHAnsi" w:hAnsiTheme="majorHAnsi" w:cstheme="majorHAnsi"/>
          <w:i/>
          <w:color w:val="000000"/>
          <w:sz w:val="24"/>
          <w:szCs w:val="24"/>
        </w:rPr>
        <w:t>окончил Национальную академию театрального и кино</w:t>
      </w:r>
      <w:r w:rsidR="00690CB7">
        <w:rPr>
          <w:rFonts w:asciiTheme="majorHAnsi" w:hAnsiTheme="majorHAnsi" w:cstheme="majorHAnsi"/>
          <w:i/>
          <w:color w:val="000000"/>
          <w:sz w:val="24"/>
          <w:szCs w:val="24"/>
        </w:rPr>
        <w:t>искусства по специальности «актё</w:t>
      </w:r>
      <w:r w:rsidR="00BD1E8E" w:rsidRPr="0095070C">
        <w:rPr>
          <w:rFonts w:asciiTheme="majorHAnsi" w:hAnsiTheme="majorHAnsi" w:cstheme="majorHAnsi"/>
          <w:i/>
          <w:color w:val="000000"/>
          <w:sz w:val="24"/>
          <w:szCs w:val="24"/>
        </w:rPr>
        <w:t xml:space="preserve">рское мастерство». </w:t>
      </w:r>
    </w:p>
    <w:p w:rsidR="00BD1E8E" w:rsidRPr="0095070C" w:rsidRDefault="00BD1E8E" w:rsidP="00BD1E8E">
      <w:pPr>
        <w:pStyle w:val="p2"/>
        <w:shd w:val="clear" w:color="auto" w:fill="FFFFFF"/>
        <w:spacing w:before="0" w:beforeAutospacing="0" w:after="0" w:afterAutospacing="0"/>
        <w:ind w:right="284"/>
        <w:jc w:val="both"/>
        <w:rPr>
          <w:rFonts w:asciiTheme="majorHAnsi" w:hAnsiTheme="majorHAnsi" w:cstheme="majorHAnsi"/>
          <w:i/>
          <w:sz w:val="24"/>
          <w:szCs w:val="24"/>
        </w:rPr>
      </w:pPr>
      <w:r w:rsidRPr="0095070C">
        <w:rPr>
          <w:rFonts w:asciiTheme="majorHAnsi" w:hAnsiTheme="majorHAnsi" w:cstheme="majorHAnsi"/>
          <w:i/>
          <w:color w:val="000000"/>
          <w:sz w:val="24"/>
          <w:szCs w:val="24"/>
        </w:rPr>
        <w:t xml:space="preserve">С 1957 </w:t>
      </w:r>
      <w:r w:rsidR="00E77484">
        <w:rPr>
          <w:rFonts w:asciiTheme="majorHAnsi" w:hAnsiTheme="majorHAnsi" w:cstheme="majorHAnsi"/>
          <w:i/>
          <w:color w:val="000000"/>
          <w:sz w:val="24"/>
          <w:szCs w:val="24"/>
        </w:rPr>
        <w:t>по</w:t>
      </w:r>
      <w:r w:rsidR="00E77484" w:rsidRPr="0095070C">
        <w:rPr>
          <w:rFonts w:asciiTheme="majorHAnsi" w:hAnsiTheme="majorHAnsi" w:cstheme="majorHAnsi"/>
          <w:i/>
          <w:color w:val="000000"/>
          <w:sz w:val="24"/>
          <w:szCs w:val="24"/>
        </w:rPr>
        <w:t xml:space="preserve"> </w:t>
      </w:r>
      <w:r w:rsidR="00E57F37" w:rsidRPr="0095070C">
        <w:rPr>
          <w:rFonts w:asciiTheme="majorHAnsi" w:hAnsiTheme="majorHAnsi" w:cstheme="majorHAnsi"/>
          <w:i/>
          <w:color w:val="000000"/>
          <w:sz w:val="24"/>
          <w:szCs w:val="24"/>
        </w:rPr>
        <w:t xml:space="preserve">1986 год </w:t>
      </w:r>
      <w:r w:rsidRPr="0095070C">
        <w:rPr>
          <w:rFonts w:asciiTheme="majorHAnsi" w:hAnsiTheme="majorHAnsi" w:cstheme="majorHAnsi"/>
          <w:i/>
          <w:color w:val="000000"/>
          <w:sz w:val="24"/>
          <w:szCs w:val="24"/>
        </w:rPr>
        <w:t>снимался в кино</w:t>
      </w:r>
      <w:r w:rsidR="00E57F37" w:rsidRPr="0095070C">
        <w:rPr>
          <w:rFonts w:asciiTheme="majorHAnsi" w:hAnsiTheme="majorHAnsi" w:cstheme="majorHAnsi"/>
          <w:i/>
          <w:color w:val="000000"/>
          <w:sz w:val="24"/>
          <w:szCs w:val="24"/>
        </w:rPr>
        <w:t xml:space="preserve">. Среди его лучших </w:t>
      </w:r>
      <w:r w:rsidR="00E77484" w:rsidRPr="0095070C">
        <w:rPr>
          <w:rFonts w:asciiTheme="majorHAnsi" w:hAnsiTheme="majorHAnsi" w:cstheme="majorHAnsi"/>
          <w:i/>
          <w:color w:val="000000"/>
          <w:sz w:val="24"/>
          <w:szCs w:val="24"/>
        </w:rPr>
        <w:t>акт</w:t>
      </w:r>
      <w:r w:rsidR="00B677D1">
        <w:rPr>
          <w:rFonts w:asciiTheme="majorHAnsi" w:hAnsiTheme="majorHAnsi" w:cstheme="majorHAnsi"/>
          <w:i/>
          <w:color w:val="000000"/>
          <w:sz w:val="24"/>
          <w:szCs w:val="24"/>
        </w:rPr>
        <w:t>ё</w:t>
      </w:r>
      <w:r w:rsidR="00E77484" w:rsidRPr="0095070C">
        <w:rPr>
          <w:rFonts w:asciiTheme="majorHAnsi" w:hAnsiTheme="majorHAnsi" w:cstheme="majorHAnsi"/>
          <w:i/>
          <w:color w:val="000000"/>
          <w:sz w:val="24"/>
          <w:szCs w:val="24"/>
        </w:rPr>
        <w:t xml:space="preserve">рских </w:t>
      </w:r>
      <w:r w:rsidR="00E57F37" w:rsidRPr="0095070C">
        <w:rPr>
          <w:rFonts w:asciiTheme="majorHAnsi" w:hAnsiTheme="majorHAnsi" w:cstheme="majorHAnsi"/>
          <w:i/>
          <w:color w:val="000000"/>
          <w:sz w:val="24"/>
          <w:szCs w:val="24"/>
        </w:rPr>
        <w:t xml:space="preserve">работ </w:t>
      </w:r>
      <w:r w:rsidR="00E77484">
        <w:rPr>
          <w:rFonts w:asciiTheme="majorHAnsi" w:hAnsiTheme="majorHAnsi" w:cstheme="majorHAnsi"/>
          <w:i/>
          <w:color w:val="000000"/>
          <w:sz w:val="24"/>
          <w:szCs w:val="24"/>
        </w:rPr>
        <w:t>—</w:t>
      </w:r>
      <w:r w:rsidR="00E77484" w:rsidRPr="0095070C">
        <w:rPr>
          <w:rFonts w:asciiTheme="majorHAnsi" w:hAnsiTheme="majorHAnsi" w:cstheme="majorHAnsi"/>
          <w:i/>
          <w:color w:val="000000"/>
          <w:sz w:val="24"/>
          <w:szCs w:val="24"/>
        </w:rPr>
        <w:t xml:space="preserve"> </w:t>
      </w:r>
      <w:r w:rsidRPr="0095070C">
        <w:rPr>
          <w:rFonts w:asciiTheme="majorHAnsi" w:hAnsiTheme="majorHAnsi" w:cstheme="majorHAnsi"/>
          <w:i/>
          <w:color w:val="000000"/>
          <w:sz w:val="24"/>
          <w:szCs w:val="24"/>
        </w:rPr>
        <w:t xml:space="preserve">роли </w:t>
      </w:r>
      <w:r w:rsidR="00E57F37" w:rsidRPr="0095070C">
        <w:rPr>
          <w:rFonts w:asciiTheme="majorHAnsi" w:hAnsiTheme="majorHAnsi" w:cstheme="majorHAnsi"/>
          <w:i/>
          <w:color w:val="000000"/>
          <w:sz w:val="24"/>
          <w:szCs w:val="24"/>
        </w:rPr>
        <w:t xml:space="preserve">в </w:t>
      </w:r>
      <w:r w:rsidR="00E57F37" w:rsidRPr="0095070C">
        <w:rPr>
          <w:rFonts w:asciiTheme="majorHAnsi" w:hAnsiTheme="majorHAnsi" w:cstheme="majorHAnsi"/>
          <w:i/>
          <w:sz w:val="24"/>
          <w:szCs w:val="24"/>
        </w:rPr>
        <w:t xml:space="preserve">фильмах </w:t>
      </w:r>
      <w:proofErr w:type="spellStart"/>
      <w:r w:rsidR="00E57F37" w:rsidRPr="0095070C">
        <w:rPr>
          <w:rFonts w:asciiTheme="majorHAnsi" w:hAnsiTheme="majorHAnsi" w:cstheme="majorHAnsi"/>
          <w:i/>
          <w:sz w:val="24"/>
          <w:szCs w:val="24"/>
        </w:rPr>
        <w:t>Рангела</w:t>
      </w:r>
      <w:proofErr w:type="spellEnd"/>
      <w:r w:rsidR="00E57F37" w:rsidRPr="0095070C">
        <w:rPr>
          <w:rFonts w:asciiTheme="majorHAnsi" w:hAnsiTheme="majorHAnsi" w:cstheme="majorHAnsi"/>
          <w:i/>
          <w:sz w:val="24"/>
          <w:szCs w:val="24"/>
        </w:rPr>
        <w:t xml:space="preserve"> </w:t>
      </w:r>
      <w:proofErr w:type="spellStart"/>
      <w:r w:rsidR="00E57F37" w:rsidRPr="0095070C">
        <w:rPr>
          <w:rFonts w:asciiTheme="majorHAnsi" w:hAnsiTheme="majorHAnsi" w:cstheme="majorHAnsi"/>
          <w:i/>
          <w:sz w:val="24"/>
          <w:szCs w:val="24"/>
        </w:rPr>
        <w:t>Вылчанова</w:t>
      </w:r>
      <w:proofErr w:type="spellEnd"/>
      <w:r w:rsidRPr="0095070C">
        <w:rPr>
          <w:rFonts w:asciiTheme="majorHAnsi" w:hAnsiTheme="majorHAnsi" w:cstheme="majorHAnsi"/>
          <w:i/>
          <w:sz w:val="24"/>
          <w:szCs w:val="24"/>
        </w:rPr>
        <w:t xml:space="preserve"> «На маленьком острове» (1958</w:t>
      </w:r>
      <w:r w:rsidR="00E57F37" w:rsidRPr="0095070C">
        <w:rPr>
          <w:rFonts w:asciiTheme="majorHAnsi" w:hAnsiTheme="majorHAnsi" w:cstheme="majorHAnsi"/>
          <w:i/>
          <w:sz w:val="24"/>
          <w:szCs w:val="24"/>
        </w:rPr>
        <w:t>) и</w:t>
      </w:r>
      <w:r w:rsidRPr="0095070C">
        <w:rPr>
          <w:rFonts w:asciiTheme="majorHAnsi" w:hAnsiTheme="majorHAnsi" w:cstheme="majorHAnsi"/>
          <w:i/>
          <w:sz w:val="24"/>
          <w:szCs w:val="24"/>
        </w:rPr>
        <w:t xml:space="preserve"> «Инспектор и ночь» (1963)</w:t>
      </w:r>
      <w:r w:rsidR="00E57F37" w:rsidRPr="0095070C">
        <w:rPr>
          <w:rFonts w:asciiTheme="majorHAnsi" w:hAnsiTheme="majorHAnsi" w:cstheme="majorHAnsi"/>
          <w:i/>
          <w:sz w:val="24"/>
          <w:szCs w:val="24"/>
        </w:rPr>
        <w:t xml:space="preserve">, а также в кинодраме венгерского </w:t>
      </w:r>
      <w:r w:rsidR="00E77484" w:rsidRPr="0095070C">
        <w:rPr>
          <w:rFonts w:asciiTheme="majorHAnsi" w:hAnsiTheme="majorHAnsi" w:cstheme="majorHAnsi"/>
          <w:i/>
          <w:sz w:val="24"/>
          <w:szCs w:val="24"/>
        </w:rPr>
        <w:t>режисс</w:t>
      </w:r>
      <w:r w:rsidR="00B677D1">
        <w:rPr>
          <w:rFonts w:asciiTheme="majorHAnsi" w:hAnsiTheme="majorHAnsi" w:cstheme="majorHAnsi"/>
          <w:i/>
          <w:sz w:val="24"/>
          <w:szCs w:val="24"/>
        </w:rPr>
        <w:t>ё</w:t>
      </w:r>
      <w:r w:rsidR="00E77484" w:rsidRPr="0095070C">
        <w:rPr>
          <w:rFonts w:asciiTheme="majorHAnsi" w:hAnsiTheme="majorHAnsi" w:cstheme="majorHAnsi"/>
          <w:i/>
          <w:sz w:val="24"/>
          <w:szCs w:val="24"/>
        </w:rPr>
        <w:t xml:space="preserve">ра </w:t>
      </w:r>
      <w:hyperlink r:id="rId10" w:history="1">
        <w:r w:rsidR="00E57F37" w:rsidRPr="0095070C">
          <w:rPr>
            <w:rFonts w:asciiTheme="majorHAnsi" w:hAnsiTheme="majorHAnsi" w:cstheme="majorHAnsi"/>
            <w:i/>
            <w:sz w:val="24"/>
            <w:szCs w:val="24"/>
          </w:rPr>
          <w:t xml:space="preserve">Иштвана </w:t>
        </w:r>
        <w:proofErr w:type="spellStart"/>
        <w:r w:rsidR="00E57F37" w:rsidRPr="0095070C">
          <w:rPr>
            <w:rFonts w:asciiTheme="majorHAnsi" w:hAnsiTheme="majorHAnsi" w:cstheme="majorHAnsi"/>
            <w:i/>
            <w:sz w:val="24"/>
            <w:szCs w:val="24"/>
          </w:rPr>
          <w:t>Гааля</w:t>
        </w:r>
        <w:proofErr w:type="spellEnd"/>
      </w:hyperlink>
      <w:r w:rsidR="00E57F37" w:rsidRPr="0095070C">
        <w:rPr>
          <w:rFonts w:asciiTheme="majorHAnsi" w:hAnsiTheme="majorHAnsi" w:cstheme="majorHAnsi"/>
          <w:i/>
          <w:sz w:val="24"/>
          <w:szCs w:val="24"/>
        </w:rPr>
        <w:t xml:space="preserve"> </w:t>
      </w:r>
      <w:hyperlink r:id="rId11" w:history="1">
        <w:r w:rsidR="00E57F37" w:rsidRPr="0095070C">
          <w:rPr>
            <w:rFonts w:asciiTheme="majorHAnsi" w:hAnsiTheme="majorHAnsi" w:cstheme="majorHAnsi"/>
            <w:i/>
            <w:sz w:val="24"/>
            <w:szCs w:val="24"/>
          </w:rPr>
          <w:t>«Соколы»</w:t>
        </w:r>
      </w:hyperlink>
      <w:r w:rsidR="00E57F37" w:rsidRPr="0095070C">
        <w:rPr>
          <w:rFonts w:asciiTheme="majorHAnsi" w:hAnsiTheme="majorHAnsi" w:cstheme="majorHAnsi"/>
          <w:i/>
          <w:sz w:val="24"/>
          <w:szCs w:val="24"/>
        </w:rPr>
        <w:t xml:space="preserve"> (1970). </w:t>
      </w:r>
    </w:p>
    <w:p w:rsidR="00BD1E8E" w:rsidRPr="0095070C" w:rsidRDefault="00BD1E8E" w:rsidP="00BD1E8E">
      <w:pPr>
        <w:pStyle w:val="p2"/>
        <w:shd w:val="clear" w:color="auto" w:fill="FFFFFF"/>
        <w:spacing w:before="0" w:beforeAutospacing="0" w:after="0" w:afterAutospacing="0"/>
        <w:ind w:right="284"/>
        <w:jc w:val="both"/>
        <w:rPr>
          <w:rFonts w:asciiTheme="majorHAnsi" w:hAnsiTheme="majorHAnsi" w:cstheme="majorHAnsi"/>
          <w:i/>
          <w:color w:val="000000"/>
          <w:sz w:val="24"/>
          <w:szCs w:val="24"/>
        </w:rPr>
      </w:pPr>
    </w:p>
    <w:p w:rsidR="00E57F37" w:rsidRPr="00923249" w:rsidRDefault="00E57F37" w:rsidP="00BD1E8E">
      <w:pPr>
        <w:pStyle w:val="p2"/>
        <w:shd w:val="clear" w:color="auto" w:fill="FFFFFF"/>
        <w:spacing w:before="0" w:beforeAutospacing="0" w:after="0" w:afterAutospacing="0"/>
        <w:ind w:right="284"/>
        <w:jc w:val="both"/>
        <w:rPr>
          <w:rFonts w:asciiTheme="majorHAnsi" w:hAnsiTheme="majorHAnsi" w:cstheme="majorHAnsi"/>
          <w:i/>
          <w:color w:val="000000"/>
          <w:sz w:val="24"/>
          <w:szCs w:val="24"/>
        </w:rPr>
      </w:pPr>
      <w:r w:rsidRPr="00923249">
        <w:rPr>
          <w:rFonts w:asciiTheme="majorHAnsi" w:hAnsiTheme="majorHAnsi" w:cstheme="majorHAnsi"/>
          <w:i/>
          <w:color w:val="000000"/>
          <w:sz w:val="24"/>
          <w:szCs w:val="24"/>
        </w:rPr>
        <w:lastRenderedPageBreak/>
        <w:t>С</w:t>
      </w:r>
      <w:r w:rsidR="00BD1E8E" w:rsidRPr="00923249">
        <w:rPr>
          <w:rFonts w:asciiTheme="majorHAnsi" w:hAnsiTheme="majorHAnsi" w:cstheme="majorHAnsi"/>
          <w:i/>
          <w:color w:val="000000"/>
          <w:sz w:val="24"/>
          <w:szCs w:val="24"/>
        </w:rPr>
        <w:t xml:space="preserve"> 1963 </w:t>
      </w:r>
      <w:r w:rsidR="00E77484">
        <w:rPr>
          <w:rFonts w:asciiTheme="majorHAnsi" w:hAnsiTheme="majorHAnsi" w:cstheme="majorHAnsi"/>
          <w:i/>
          <w:color w:val="000000"/>
          <w:sz w:val="24"/>
          <w:szCs w:val="24"/>
        </w:rPr>
        <w:t>года —</w:t>
      </w:r>
      <w:r w:rsidR="00E77484" w:rsidRPr="00923249">
        <w:rPr>
          <w:rFonts w:asciiTheme="majorHAnsi" w:hAnsiTheme="majorHAnsi" w:cstheme="majorHAnsi"/>
          <w:i/>
          <w:color w:val="000000"/>
          <w:sz w:val="24"/>
          <w:szCs w:val="24"/>
        </w:rPr>
        <w:t xml:space="preserve"> режисс</w:t>
      </w:r>
      <w:r w:rsidR="00B677D1">
        <w:rPr>
          <w:rFonts w:asciiTheme="majorHAnsi" w:hAnsiTheme="majorHAnsi" w:cstheme="majorHAnsi"/>
          <w:i/>
          <w:color w:val="000000"/>
          <w:sz w:val="24"/>
          <w:szCs w:val="24"/>
        </w:rPr>
        <w:t>ё</w:t>
      </w:r>
      <w:r w:rsidR="00E77484" w:rsidRPr="00923249">
        <w:rPr>
          <w:rFonts w:asciiTheme="majorHAnsi" w:hAnsiTheme="majorHAnsi" w:cstheme="majorHAnsi"/>
          <w:i/>
          <w:color w:val="000000"/>
          <w:sz w:val="24"/>
          <w:szCs w:val="24"/>
        </w:rPr>
        <w:t xml:space="preserve">р </w:t>
      </w:r>
      <w:r w:rsidRPr="00923249">
        <w:rPr>
          <w:rFonts w:asciiTheme="majorHAnsi" w:hAnsiTheme="majorHAnsi" w:cstheme="majorHAnsi"/>
          <w:i/>
          <w:color w:val="000000"/>
          <w:sz w:val="24"/>
          <w:szCs w:val="24"/>
        </w:rPr>
        <w:t>анимационных фильмов</w:t>
      </w:r>
      <w:r w:rsidR="00BD1E8E" w:rsidRPr="00923249">
        <w:rPr>
          <w:rFonts w:asciiTheme="majorHAnsi" w:hAnsiTheme="majorHAnsi" w:cstheme="majorHAnsi"/>
          <w:i/>
          <w:color w:val="000000"/>
          <w:sz w:val="24"/>
          <w:szCs w:val="24"/>
        </w:rPr>
        <w:t xml:space="preserve"> </w:t>
      </w:r>
      <w:r w:rsidRPr="00923249">
        <w:rPr>
          <w:rFonts w:asciiTheme="majorHAnsi" w:hAnsiTheme="majorHAnsi" w:cstheme="majorHAnsi"/>
          <w:i/>
          <w:color w:val="000000"/>
          <w:sz w:val="24"/>
          <w:szCs w:val="24"/>
        </w:rPr>
        <w:t xml:space="preserve">«Пейзаж» (1963), </w:t>
      </w:r>
      <w:r w:rsidR="00BD1E8E" w:rsidRPr="00923249">
        <w:rPr>
          <w:rFonts w:asciiTheme="majorHAnsi" w:hAnsiTheme="majorHAnsi" w:cstheme="majorHAnsi"/>
          <w:i/>
          <w:color w:val="000000"/>
          <w:sz w:val="24"/>
          <w:szCs w:val="24"/>
        </w:rPr>
        <w:t>«Тир» (1965), «Птицы» (19</w:t>
      </w:r>
      <w:r w:rsidR="008F7003" w:rsidRPr="00923249">
        <w:rPr>
          <w:rFonts w:asciiTheme="majorHAnsi" w:hAnsiTheme="majorHAnsi" w:cstheme="majorHAnsi"/>
          <w:i/>
          <w:color w:val="000000"/>
          <w:sz w:val="24"/>
          <w:szCs w:val="24"/>
        </w:rPr>
        <w:t>66), «Мелодрама» (1971) и других</w:t>
      </w:r>
      <w:r w:rsidR="00BD1E8E" w:rsidRPr="00923249">
        <w:rPr>
          <w:rFonts w:asciiTheme="majorHAnsi" w:hAnsiTheme="majorHAnsi" w:cstheme="majorHAnsi"/>
          <w:i/>
          <w:color w:val="000000"/>
          <w:sz w:val="24"/>
          <w:szCs w:val="24"/>
        </w:rPr>
        <w:t xml:space="preserve">. </w:t>
      </w:r>
    </w:p>
    <w:p w:rsidR="00E57F37" w:rsidRPr="00923249" w:rsidRDefault="00E57F37" w:rsidP="00BD1E8E">
      <w:pPr>
        <w:pStyle w:val="p2"/>
        <w:shd w:val="clear" w:color="auto" w:fill="FFFFFF"/>
        <w:spacing w:before="0" w:beforeAutospacing="0" w:after="0" w:afterAutospacing="0"/>
        <w:ind w:right="284"/>
        <w:jc w:val="both"/>
        <w:rPr>
          <w:rFonts w:asciiTheme="majorHAnsi" w:hAnsiTheme="majorHAnsi" w:cstheme="majorHAnsi"/>
          <w:i/>
          <w:color w:val="000000"/>
          <w:sz w:val="24"/>
          <w:szCs w:val="24"/>
        </w:rPr>
      </w:pPr>
      <w:r w:rsidRPr="00923249">
        <w:rPr>
          <w:rFonts w:asciiTheme="majorHAnsi" w:hAnsiTheme="majorHAnsi" w:cstheme="majorHAnsi"/>
          <w:i/>
          <w:color w:val="000000"/>
          <w:sz w:val="24"/>
          <w:szCs w:val="24"/>
        </w:rPr>
        <w:t xml:space="preserve">С 1967 </w:t>
      </w:r>
      <w:r w:rsidR="00E77484">
        <w:rPr>
          <w:rFonts w:asciiTheme="majorHAnsi" w:hAnsiTheme="majorHAnsi" w:cstheme="majorHAnsi"/>
          <w:i/>
          <w:color w:val="000000"/>
          <w:sz w:val="24"/>
          <w:szCs w:val="24"/>
        </w:rPr>
        <w:t>года —</w:t>
      </w:r>
      <w:r w:rsidR="00E77484" w:rsidRPr="00923249">
        <w:rPr>
          <w:rFonts w:asciiTheme="majorHAnsi" w:hAnsiTheme="majorHAnsi" w:cstheme="majorHAnsi"/>
          <w:i/>
          <w:color w:val="000000"/>
          <w:sz w:val="24"/>
          <w:szCs w:val="24"/>
        </w:rPr>
        <w:t xml:space="preserve"> </w:t>
      </w:r>
      <w:r w:rsidRPr="00923249">
        <w:rPr>
          <w:rFonts w:asciiTheme="majorHAnsi" w:hAnsiTheme="majorHAnsi" w:cstheme="majorHAnsi"/>
          <w:i/>
          <w:color w:val="000000"/>
          <w:sz w:val="24"/>
          <w:szCs w:val="24"/>
        </w:rPr>
        <w:t>художник-постановщик и художник по костюмам</w:t>
      </w:r>
      <w:r w:rsidRPr="00911032">
        <w:rPr>
          <w:rFonts w:asciiTheme="majorHAnsi" w:hAnsiTheme="majorHAnsi" w:cstheme="majorHAnsi"/>
          <w:i/>
          <w:color w:val="000000"/>
          <w:sz w:val="24"/>
          <w:szCs w:val="24"/>
        </w:rPr>
        <w:t>.</w:t>
      </w:r>
    </w:p>
    <w:p w:rsidR="00E57F37" w:rsidRPr="00923249" w:rsidRDefault="00BD1E8E" w:rsidP="00BD1E8E">
      <w:pPr>
        <w:pStyle w:val="p2"/>
        <w:shd w:val="clear" w:color="auto" w:fill="FFFFFF"/>
        <w:spacing w:before="0" w:beforeAutospacing="0" w:after="0" w:afterAutospacing="0"/>
        <w:ind w:right="284"/>
        <w:jc w:val="both"/>
        <w:rPr>
          <w:rFonts w:asciiTheme="majorHAnsi" w:hAnsiTheme="majorHAnsi" w:cstheme="majorHAnsi"/>
          <w:i/>
          <w:color w:val="000000"/>
          <w:sz w:val="24"/>
          <w:szCs w:val="24"/>
        </w:rPr>
      </w:pPr>
      <w:r w:rsidRPr="00923249">
        <w:rPr>
          <w:rFonts w:asciiTheme="majorHAnsi" w:hAnsiTheme="majorHAnsi" w:cstheme="majorHAnsi"/>
          <w:i/>
          <w:color w:val="000000"/>
          <w:sz w:val="24"/>
          <w:szCs w:val="24"/>
        </w:rPr>
        <w:t xml:space="preserve">С 1974 </w:t>
      </w:r>
      <w:r w:rsidR="00E77484">
        <w:rPr>
          <w:rFonts w:asciiTheme="majorHAnsi" w:hAnsiTheme="majorHAnsi" w:cstheme="majorHAnsi"/>
          <w:i/>
          <w:color w:val="000000"/>
          <w:sz w:val="24"/>
          <w:szCs w:val="24"/>
        </w:rPr>
        <w:t xml:space="preserve">года </w:t>
      </w:r>
      <w:r w:rsidRPr="00923249">
        <w:rPr>
          <w:rFonts w:asciiTheme="majorHAnsi" w:hAnsiTheme="majorHAnsi" w:cstheme="majorHAnsi"/>
          <w:i/>
          <w:color w:val="000000"/>
          <w:sz w:val="24"/>
          <w:szCs w:val="24"/>
        </w:rPr>
        <w:t xml:space="preserve">снимал игровое кино (первый фильм — «Трудная любовь»), выступал также в качестве сценариста. </w:t>
      </w:r>
    </w:p>
    <w:p w:rsidR="00BD1E8E" w:rsidRPr="00923249" w:rsidRDefault="00E57F37" w:rsidP="00BD1E8E">
      <w:pPr>
        <w:pStyle w:val="p2"/>
        <w:shd w:val="clear" w:color="auto" w:fill="FFFFFF"/>
        <w:spacing w:before="0" w:beforeAutospacing="0" w:after="0" w:afterAutospacing="0"/>
        <w:ind w:right="284"/>
        <w:jc w:val="both"/>
        <w:rPr>
          <w:rFonts w:asciiTheme="majorHAnsi" w:hAnsiTheme="majorHAnsi" w:cstheme="majorHAnsi"/>
          <w:i/>
          <w:color w:val="000000"/>
          <w:sz w:val="24"/>
          <w:szCs w:val="24"/>
        </w:rPr>
      </w:pPr>
      <w:r w:rsidRPr="00923249">
        <w:rPr>
          <w:rFonts w:asciiTheme="majorHAnsi" w:hAnsiTheme="majorHAnsi" w:cstheme="majorHAnsi"/>
          <w:i/>
          <w:color w:val="000000"/>
          <w:sz w:val="24"/>
          <w:szCs w:val="24"/>
        </w:rPr>
        <w:t>В</w:t>
      </w:r>
      <w:r w:rsidR="00BD1E8E" w:rsidRPr="00923249">
        <w:rPr>
          <w:rFonts w:asciiTheme="majorHAnsi" w:hAnsiTheme="majorHAnsi" w:cstheme="majorHAnsi"/>
          <w:i/>
          <w:color w:val="000000"/>
          <w:sz w:val="24"/>
          <w:szCs w:val="24"/>
        </w:rPr>
        <w:t xml:space="preserve"> последние годы жизни активно занимался живописью.</w:t>
      </w:r>
    </w:p>
    <w:p w:rsidR="00BD1E8E" w:rsidRPr="00923249" w:rsidRDefault="00BD1E8E" w:rsidP="00BD1E8E">
      <w:pPr>
        <w:pStyle w:val="p2"/>
        <w:shd w:val="clear" w:color="auto" w:fill="FFFFFF"/>
        <w:spacing w:before="0" w:beforeAutospacing="0" w:after="0" w:afterAutospacing="0"/>
        <w:ind w:right="284"/>
        <w:jc w:val="both"/>
        <w:rPr>
          <w:rFonts w:asciiTheme="majorHAnsi" w:hAnsiTheme="majorHAnsi" w:cstheme="majorHAnsi"/>
          <w:i/>
          <w:color w:val="000000"/>
          <w:sz w:val="24"/>
          <w:szCs w:val="24"/>
        </w:rPr>
      </w:pPr>
      <w:r w:rsidRPr="00923249">
        <w:rPr>
          <w:rFonts w:asciiTheme="majorHAnsi" w:hAnsiTheme="majorHAnsi" w:cstheme="majorHAnsi"/>
          <w:i/>
          <w:color w:val="000000"/>
          <w:sz w:val="24"/>
          <w:szCs w:val="24"/>
        </w:rPr>
        <w:t>Умер в Софии 29 декабря 2011</w:t>
      </w:r>
      <w:r w:rsidR="00E77484">
        <w:rPr>
          <w:rFonts w:asciiTheme="majorHAnsi" w:hAnsiTheme="majorHAnsi" w:cstheme="majorHAnsi"/>
          <w:i/>
          <w:color w:val="000000"/>
          <w:sz w:val="24"/>
          <w:szCs w:val="24"/>
        </w:rPr>
        <w:t xml:space="preserve"> года</w:t>
      </w:r>
      <w:r w:rsidRPr="00923249">
        <w:rPr>
          <w:rFonts w:asciiTheme="majorHAnsi" w:hAnsiTheme="majorHAnsi" w:cstheme="majorHAnsi"/>
          <w:i/>
          <w:color w:val="000000"/>
          <w:sz w:val="24"/>
          <w:szCs w:val="24"/>
        </w:rPr>
        <w:t>.</w:t>
      </w:r>
    </w:p>
    <w:p w:rsidR="00E57F37" w:rsidRPr="00923249" w:rsidRDefault="00E57F37" w:rsidP="00DE58FE">
      <w:pPr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:rsidR="00E57F37" w:rsidRPr="00923249" w:rsidRDefault="00DE58FE" w:rsidP="00DE58FE">
      <w:pPr>
        <w:jc w:val="both"/>
        <w:rPr>
          <w:rFonts w:asciiTheme="majorHAnsi" w:hAnsiTheme="majorHAnsi" w:cstheme="majorHAnsi"/>
          <w:b/>
          <w:i/>
          <w:color w:val="000000"/>
          <w:sz w:val="24"/>
          <w:szCs w:val="24"/>
        </w:rPr>
      </w:pPr>
      <w:r w:rsidRPr="00923249">
        <w:rPr>
          <w:rFonts w:asciiTheme="majorHAnsi" w:hAnsiTheme="majorHAnsi" w:cstheme="majorHAnsi"/>
          <w:b/>
          <w:i/>
          <w:color w:val="000000"/>
          <w:sz w:val="24"/>
          <w:szCs w:val="24"/>
        </w:rPr>
        <w:t xml:space="preserve">Галина </w:t>
      </w:r>
      <w:proofErr w:type="spellStart"/>
      <w:r w:rsidRPr="00923249">
        <w:rPr>
          <w:rFonts w:asciiTheme="majorHAnsi" w:hAnsiTheme="majorHAnsi" w:cstheme="majorHAnsi"/>
          <w:b/>
          <w:i/>
          <w:color w:val="000000"/>
          <w:sz w:val="24"/>
          <w:szCs w:val="24"/>
        </w:rPr>
        <w:t>Кралева</w:t>
      </w:r>
      <w:proofErr w:type="spellEnd"/>
      <w:r w:rsidRPr="00923249">
        <w:rPr>
          <w:rFonts w:asciiTheme="majorHAnsi" w:hAnsiTheme="majorHAnsi" w:cstheme="majorHAnsi"/>
          <w:b/>
          <w:i/>
          <w:color w:val="000000"/>
          <w:sz w:val="24"/>
          <w:szCs w:val="24"/>
        </w:rPr>
        <w:t xml:space="preserve"> </w:t>
      </w:r>
    </w:p>
    <w:p w:rsidR="009452BE" w:rsidRPr="00923249" w:rsidRDefault="00E77484" w:rsidP="00DE58FE">
      <w:pPr>
        <w:jc w:val="both"/>
        <w:rPr>
          <w:rFonts w:asciiTheme="majorHAnsi" w:hAnsiTheme="majorHAnsi" w:cstheme="majorHAnsi"/>
          <w:i/>
          <w:color w:val="000000"/>
          <w:sz w:val="24"/>
          <w:szCs w:val="24"/>
        </w:rPr>
      </w:pPr>
      <w:r w:rsidRPr="00923249">
        <w:rPr>
          <w:rFonts w:asciiTheme="majorHAnsi" w:hAnsiTheme="majorHAnsi" w:cstheme="majorHAnsi"/>
          <w:i/>
          <w:color w:val="000000"/>
          <w:sz w:val="24"/>
          <w:szCs w:val="24"/>
        </w:rPr>
        <w:t>Режисс</w:t>
      </w:r>
      <w:r w:rsidR="00B677D1">
        <w:rPr>
          <w:rFonts w:asciiTheme="majorHAnsi" w:hAnsiTheme="majorHAnsi" w:cstheme="majorHAnsi"/>
          <w:i/>
          <w:color w:val="000000"/>
          <w:sz w:val="24"/>
          <w:szCs w:val="24"/>
        </w:rPr>
        <w:t>ё</w:t>
      </w:r>
      <w:r w:rsidRPr="00923249">
        <w:rPr>
          <w:rFonts w:asciiTheme="majorHAnsi" w:hAnsiTheme="majorHAnsi" w:cstheme="majorHAnsi"/>
          <w:i/>
          <w:color w:val="000000"/>
          <w:sz w:val="24"/>
          <w:szCs w:val="24"/>
        </w:rPr>
        <w:t xml:space="preserve">р </w:t>
      </w:r>
      <w:r w:rsidR="009452BE" w:rsidRPr="00923249">
        <w:rPr>
          <w:rFonts w:asciiTheme="majorHAnsi" w:hAnsiTheme="majorHAnsi" w:cstheme="majorHAnsi"/>
          <w:i/>
          <w:color w:val="000000"/>
          <w:sz w:val="24"/>
          <w:szCs w:val="24"/>
        </w:rPr>
        <w:t xml:space="preserve">документального и игрового кино. </w:t>
      </w:r>
    </w:p>
    <w:p w:rsidR="009452BE" w:rsidRPr="00923249" w:rsidRDefault="009452BE" w:rsidP="00DE58FE">
      <w:pPr>
        <w:jc w:val="both"/>
        <w:rPr>
          <w:rStyle w:val="s1"/>
          <w:rFonts w:asciiTheme="majorHAnsi" w:hAnsiTheme="majorHAnsi" w:cstheme="majorHAnsi"/>
          <w:i/>
          <w:color w:val="000000"/>
          <w:sz w:val="24"/>
          <w:szCs w:val="24"/>
        </w:rPr>
      </w:pPr>
      <w:r w:rsidRPr="00923249">
        <w:rPr>
          <w:rFonts w:asciiTheme="majorHAnsi" w:hAnsiTheme="majorHAnsi" w:cstheme="majorHAnsi"/>
          <w:i/>
          <w:color w:val="000000"/>
          <w:sz w:val="24"/>
          <w:szCs w:val="24"/>
        </w:rPr>
        <w:t>Сняла более сотни</w:t>
      </w:r>
      <w:r w:rsidR="00E57F37" w:rsidRPr="00923249">
        <w:rPr>
          <w:rFonts w:asciiTheme="majorHAnsi" w:hAnsiTheme="majorHAnsi" w:cstheme="majorHAnsi"/>
          <w:i/>
          <w:color w:val="000000"/>
          <w:sz w:val="24"/>
          <w:szCs w:val="24"/>
        </w:rPr>
        <w:t xml:space="preserve"> </w:t>
      </w:r>
      <w:r w:rsidR="00DE58FE" w:rsidRPr="00923249">
        <w:rPr>
          <w:rFonts w:asciiTheme="majorHAnsi" w:hAnsiTheme="majorHAnsi" w:cstheme="majorHAnsi"/>
          <w:i/>
          <w:color w:val="000000"/>
          <w:sz w:val="24"/>
          <w:szCs w:val="24"/>
        </w:rPr>
        <w:t xml:space="preserve">документальных фильмов о </w:t>
      </w:r>
      <w:r w:rsidR="00E57F37" w:rsidRPr="00923249">
        <w:rPr>
          <w:rFonts w:asciiTheme="majorHAnsi" w:hAnsiTheme="majorHAnsi" w:cstheme="majorHAnsi"/>
          <w:i/>
          <w:color w:val="000000"/>
          <w:sz w:val="24"/>
          <w:szCs w:val="24"/>
        </w:rPr>
        <w:t xml:space="preserve">болгарских </w:t>
      </w:r>
      <w:r w:rsidR="00DE58FE" w:rsidRPr="00923249">
        <w:rPr>
          <w:rFonts w:asciiTheme="majorHAnsi" w:hAnsiTheme="majorHAnsi" w:cstheme="majorHAnsi"/>
          <w:i/>
          <w:color w:val="000000"/>
          <w:sz w:val="24"/>
          <w:szCs w:val="24"/>
        </w:rPr>
        <w:t>художниках и поэтах</w:t>
      </w:r>
      <w:r w:rsidRPr="00923249">
        <w:rPr>
          <w:rFonts w:asciiTheme="majorHAnsi" w:hAnsiTheme="majorHAnsi" w:cstheme="majorHAnsi"/>
          <w:i/>
          <w:color w:val="000000"/>
          <w:sz w:val="24"/>
          <w:szCs w:val="24"/>
        </w:rPr>
        <w:t>. Многократный л</w:t>
      </w:r>
      <w:r w:rsidRPr="00923249">
        <w:rPr>
          <w:rFonts w:asciiTheme="majorHAnsi" w:hAnsiTheme="majorHAnsi" w:cstheme="majorHAnsi"/>
          <w:i/>
          <w:sz w:val="24"/>
          <w:szCs w:val="24"/>
        </w:rPr>
        <w:t xml:space="preserve">ауреат национальных и международных фестивалей. </w:t>
      </w:r>
    </w:p>
    <w:p w:rsidR="00923249" w:rsidRPr="00923249" w:rsidRDefault="00923249" w:rsidP="00923249">
      <w:pPr>
        <w:rPr>
          <w:rFonts w:asciiTheme="majorHAnsi" w:hAnsiTheme="majorHAnsi" w:cstheme="majorHAnsi"/>
          <w:sz w:val="24"/>
          <w:szCs w:val="24"/>
        </w:rPr>
      </w:pPr>
    </w:p>
    <w:p w:rsidR="00923249" w:rsidRPr="008A6D21" w:rsidRDefault="00824378" w:rsidP="008F7003">
      <w:pPr>
        <w:jc w:val="center"/>
        <w:rPr>
          <w:rFonts w:asciiTheme="majorHAnsi" w:hAnsiTheme="majorHAnsi" w:cstheme="majorHAnsi"/>
          <w:sz w:val="24"/>
          <w:szCs w:val="24"/>
        </w:rPr>
      </w:pPr>
      <w:proofErr w:type="spellStart"/>
      <w:r w:rsidRPr="00824378">
        <w:rPr>
          <w:rFonts w:asciiTheme="majorHAnsi" w:hAnsiTheme="majorHAnsi" w:cs="Segoe UI"/>
          <w:sz w:val="24"/>
          <w:szCs w:val="24"/>
          <w:shd w:val="clear" w:color="auto" w:fill="FFFFFF"/>
        </w:rPr>
        <w:t>bci-russia.ru</w:t>
      </w:r>
      <w:proofErr w:type="spellEnd"/>
    </w:p>
    <w:p w:rsidR="008F7003" w:rsidRPr="00C4043D" w:rsidRDefault="00824378" w:rsidP="008F7003">
      <w:pPr>
        <w:jc w:val="center"/>
        <w:rPr>
          <w:rFonts w:asciiTheme="majorHAnsi" w:hAnsiTheme="majorHAnsi" w:cstheme="majorHAnsi"/>
          <w:sz w:val="24"/>
          <w:szCs w:val="24"/>
        </w:rPr>
      </w:pPr>
      <w:r w:rsidRPr="00824378">
        <w:rPr>
          <w:rFonts w:asciiTheme="majorHAnsi" w:hAnsiTheme="majorHAnsi" w:cstheme="majorHAnsi"/>
          <w:sz w:val="24"/>
          <w:szCs w:val="24"/>
        </w:rPr>
        <w:t>http://www.tretyakov.ru/</w:t>
      </w:r>
    </w:p>
    <w:p w:rsidR="00923249" w:rsidRPr="0095070C" w:rsidRDefault="00923249" w:rsidP="008F7003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37575F" w:rsidRPr="00705642" w:rsidRDefault="009452BE" w:rsidP="00705642">
      <w:pPr>
        <w:rPr>
          <w:rFonts w:asciiTheme="majorHAnsi" w:eastAsia="Times New Roman" w:hAnsiTheme="majorHAnsi" w:cstheme="majorHAnsi"/>
          <w:sz w:val="24"/>
          <w:szCs w:val="24"/>
        </w:rPr>
      </w:pPr>
      <w:r w:rsidRPr="00705642">
        <w:rPr>
          <w:rFonts w:asciiTheme="majorHAnsi" w:eastAsia="Times New Roman" w:hAnsiTheme="majorHAnsi" w:cstheme="majorHAnsi"/>
          <w:sz w:val="24"/>
          <w:szCs w:val="24"/>
        </w:rPr>
        <w:t>Вход</w:t>
      </w:r>
      <w:r w:rsidR="008F7003" w:rsidRPr="00705642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705642" w:rsidRPr="00705642">
        <w:rPr>
          <w:rFonts w:asciiTheme="majorHAnsi" w:eastAsia="Times New Roman" w:hAnsiTheme="majorHAnsi" w:cstheme="majorHAnsi"/>
          <w:sz w:val="24"/>
          <w:szCs w:val="24"/>
        </w:rPr>
        <w:t xml:space="preserve">на показ по </w:t>
      </w:r>
      <w:r w:rsidR="008F7003" w:rsidRPr="00705642">
        <w:rPr>
          <w:rFonts w:asciiTheme="majorHAnsi" w:eastAsia="Times New Roman" w:hAnsiTheme="majorHAnsi" w:cstheme="majorHAnsi"/>
          <w:sz w:val="24"/>
          <w:szCs w:val="24"/>
        </w:rPr>
        <w:t>предварительной регистрации</w:t>
      </w:r>
      <w:r w:rsidR="00705642" w:rsidRPr="00705642">
        <w:rPr>
          <w:rFonts w:asciiTheme="majorHAnsi" w:eastAsia="Times New Roman" w:hAnsiTheme="majorHAnsi" w:cstheme="majorHAnsi"/>
          <w:sz w:val="24"/>
          <w:szCs w:val="24"/>
        </w:rPr>
        <w:t xml:space="preserve">: </w:t>
      </w:r>
      <w:r w:rsidR="00824378" w:rsidRPr="00824378">
        <w:rPr>
          <w:rFonts w:asciiTheme="majorHAnsi" w:hAnsiTheme="majorHAnsi" w:cstheme="majorHAnsi"/>
          <w:sz w:val="24"/>
          <w:szCs w:val="24"/>
          <w:shd w:val="clear" w:color="auto" w:fill="FFFFFF"/>
        </w:rPr>
        <w:t>https://gtgkino.timepad.ru/event/466769/</w:t>
      </w:r>
    </w:p>
    <w:p w:rsidR="00441281" w:rsidRPr="0095070C" w:rsidRDefault="00441281" w:rsidP="008F7003">
      <w:pPr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bookmarkEnd w:id="0"/>
    <w:p w:rsidR="00441281" w:rsidRPr="000F000D" w:rsidRDefault="00441281" w:rsidP="00441281">
      <w:pPr>
        <w:rPr>
          <w:rFonts w:ascii="Calibri" w:hAnsi="Calibri" w:cs="Arial"/>
          <w:b/>
          <w:bCs/>
          <w:color w:val="000000"/>
          <w:spacing w:val="36"/>
          <w:sz w:val="20"/>
          <w:szCs w:val="20"/>
        </w:rPr>
      </w:pPr>
    </w:p>
    <w:tbl>
      <w:tblPr>
        <w:tblW w:w="5000" w:type="pct"/>
        <w:tblBorders>
          <w:insideV w:val="single" w:sz="8" w:space="0" w:color="A6A6A6"/>
        </w:tblBorders>
        <w:tblLook w:val="04A0"/>
      </w:tblPr>
      <w:tblGrid>
        <w:gridCol w:w="2442"/>
        <w:gridCol w:w="3054"/>
        <w:gridCol w:w="3360"/>
      </w:tblGrid>
      <w:tr w:rsidR="00441281" w:rsidRPr="00E45E48" w:rsidTr="00705642">
        <w:tc>
          <w:tcPr>
            <w:tcW w:w="1379" w:type="pct"/>
            <w:tcBorders>
              <w:right w:val="nil"/>
            </w:tcBorders>
          </w:tcPr>
          <w:p w:rsidR="003C49E6" w:rsidRDefault="00441281" w:rsidP="003C49E6">
            <w:pPr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0F000D">
              <w:rPr>
                <w:rFonts w:ascii="Calibri" w:hAnsi="Calibri" w:cs="Arial"/>
                <w:color w:val="000000"/>
                <w:sz w:val="18"/>
                <w:szCs w:val="18"/>
              </w:rPr>
              <w:t>Аккредитация СМИ</w:t>
            </w:r>
          </w:p>
          <w:p w:rsidR="00441281" w:rsidRPr="000F000D" w:rsidRDefault="00441281" w:rsidP="003C49E6">
            <w:pPr>
              <w:rPr>
                <w:rFonts w:ascii="Calibri" w:eastAsia="Arial" w:hAnsi="Calibri" w:cs="Arial"/>
                <w:color w:val="7F7F7F"/>
              </w:rPr>
            </w:pPr>
            <w:r w:rsidRPr="000F000D">
              <w:rPr>
                <w:rFonts w:ascii="Calibri" w:hAnsi="Calibri" w:cs="Arial"/>
                <w:color w:val="000000"/>
                <w:sz w:val="18"/>
                <w:szCs w:val="18"/>
              </w:rPr>
              <w:t xml:space="preserve">в пресс-службе Государственной Третьяковской галереи </w:t>
            </w:r>
          </w:p>
        </w:tc>
        <w:tc>
          <w:tcPr>
            <w:tcW w:w="1724" w:type="pct"/>
            <w:tcBorders>
              <w:left w:val="nil"/>
            </w:tcBorders>
          </w:tcPr>
          <w:p w:rsidR="003C49E6" w:rsidRDefault="00441281" w:rsidP="003C49E6">
            <w:pPr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0F000D">
              <w:rPr>
                <w:rFonts w:ascii="Calibri" w:hAnsi="Calibri" w:cs="Arial"/>
                <w:color w:val="000000"/>
                <w:sz w:val="18"/>
                <w:szCs w:val="18"/>
              </w:rPr>
              <w:t>Тел.: 8 495 957 07 92</w:t>
            </w:r>
          </w:p>
          <w:p w:rsidR="003C49E6" w:rsidRDefault="00441281" w:rsidP="003C49E6">
            <w:pPr>
              <w:rPr>
                <w:rFonts w:ascii="Calibri" w:hAnsi="Calibri" w:cs="Arial"/>
                <w:color w:val="000000"/>
                <w:sz w:val="18"/>
                <w:szCs w:val="18"/>
              </w:rPr>
            </w:pPr>
            <w:r w:rsidRPr="000F000D">
              <w:rPr>
                <w:rFonts w:ascii="Calibri" w:hAnsi="Calibri" w:cs="Arial"/>
                <w:color w:val="000000"/>
                <w:sz w:val="18"/>
                <w:szCs w:val="18"/>
              </w:rPr>
              <w:t>Тел./факс: 8 495 953 33 75</w:t>
            </w:r>
          </w:p>
          <w:p w:rsidR="00441281" w:rsidRPr="00AB7B30" w:rsidRDefault="00E11955" w:rsidP="003C49E6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color w:val="000000"/>
                <w:sz w:val="18"/>
                <w:szCs w:val="18"/>
                <w:lang w:val="en-US"/>
              </w:rPr>
              <w:t>e</w:t>
            </w:r>
            <w:r w:rsidR="00441281" w:rsidRPr="00AB7B30">
              <w:rPr>
                <w:rFonts w:ascii="Calibri" w:hAnsi="Calibri" w:cs="Arial"/>
                <w:color w:val="000000"/>
                <w:sz w:val="18"/>
                <w:szCs w:val="18"/>
              </w:rPr>
              <w:t>-</w:t>
            </w:r>
            <w:r w:rsidR="00441281" w:rsidRPr="003C49E6">
              <w:rPr>
                <w:rFonts w:ascii="Calibri" w:hAnsi="Calibri" w:cs="Arial"/>
                <w:color w:val="000000"/>
                <w:sz w:val="18"/>
                <w:szCs w:val="18"/>
                <w:lang w:val="en-US"/>
              </w:rPr>
              <w:t>mail</w:t>
            </w:r>
            <w:r w:rsidR="00441281" w:rsidRPr="00AB7B30">
              <w:rPr>
                <w:rFonts w:ascii="Calibri" w:hAnsi="Calibri" w:cs="Arial"/>
                <w:color w:val="000000"/>
                <w:sz w:val="18"/>
                <w:szCs w:val="18"/>
              </w:rPr>
              <w:t xml:space="preserve">: </w:t>
            </w:r>
            <w:hyperlink r:id="rId12" w:history="1">
              <w:r w:rsidR="00441281" w:rsidRPr="003C49E6">
                <w:rPr>
                  <w:rFonts w:ascii="Calibri" w:hAnsi="Calibri"/>
                  <w:sz w:val="18"/>
                  <w:szCs w:val="18"/>
                  <w:lang w:val="en-US"/>
                </w:rPr>
                <w:t>pr</w:t>
              </w:r>
              <w:r w:rsidR="00441281" w:rsidRPr="00AB7B30">
                <w:rPr>
                  <w:rFonts w:ascii="Calibri" w:hAnsi="Calibri"/>
                  <w:sz w:val="18"/>
                  <w:szCs w:val="18"/>
                </w:rPr>
                <w:t>@</w:t>
              </w:r>
              <w:proofErr w:type="spellStart"/>
              <w:r w:rsidR="00441281" w:rsidRPr="003C49E6">
                <w:rPr>
                  <w:rFonts w:ascii="Calibri" w:hAnsi="Calibri"/>
                  <w:sz w:val="18"/>
                  <w:szCs w:val="18"/>
                  <w:lang w:val="en-US"/>
                </w:rPr>
                <w:t>tretyakov</w:t>
              </w:r>
              <w:proofErr w:type="spellEnd"/>
              <w:r w:rsidR="00441281" w:rsidRPr="00AB7B30">
                <w:rPr>
                  <w:rFonts w:ascii="Calibri" w:hAnsi="Calibri"/>
                  <w:sz w:val="18"/>
                  <w:szCs w:val="18"/>
                </w:rPr>
                <w:t>.</w:t>
              </w:r>
              <w:proofErr w:type="spellStart"/>
              <w:r w:rsidR="00441281" w:rsidRPr="003C49E6">
                <w:rPr>
                  <w:rFonts w:ascii="Calibri" w:hAnsi="Calibri"/>
                  <w:sz w:val="18"/>
                  <w:szCs w:val="18"/>
                  <w:lang w:val="en-US"/>
                </w:rPr>
                <w:t>ru</w:t>
              </w:r>
              <w:proofErr w:type="spellEnd"/>
            </w:hyperlink>
          </w:p>
        </w:tc>
        <w:tc>
          <w:tcPr>
            <w:tcW w:w="1898" w:type="pct"/>
          </w:tcPr>
          <w:p w:rsidR="003C49E6" w:rsidRPr="00B535FF" w:rsidRDefault="00441281" w:rsidP="003C49E6">
            <w:pPr>
              <w:rPr>
                <w:rFonts w:ascii="Calibri" w:hAnsi="Calibri" w:cs="Arial"/>
                <w:b/>
                <w:color w:val="548DD4" w:themeColor="text2" w:themeTint="99"/>
                <w:sz w:val="20"/>
                <w:szCs w:val="20"/>
              </w:rPr>
            </w:pPr>
            <w:r w:rsidRPr="00B535FF">
              <w:rPr>
                <w:rFonts w:ascii="Calibri" w:hAnsi="Calibri" w:cs="Arial"/>
                <w:b/>
                <w:color w:val="548DD4" w:themeColor="text2" w:themeTint="99"/>
                <w:sz w:val="20"/>
                <w:szCs w:val="20"/>
              </w:rPr>
              <w:t>Изображения доступны по адресу:</w:t>
            </w:r>
          </w:p>
          <w:p w:rsidR="00441281" w:rsidRPr="00C4043D" w:rsidRDefault="00824378" w:rsidP="00B535FF">
            <w:pPr>
              <w:rPr>
                <w:rFonts w:eastAsia="Calibri"/>
                <w:b/>
              </w:rPr>
            </w:pPr>
            <w:r w:rsidRPr="00B535FF">
              <w:rPr>
                <w:rFonts w:ascii="Calibri" w:hAnsi="Calibri" w:cs="Arial"/>
                <w:b/>
                <w:color w:val="548DD4" w:themeColor="text2" w:themeTint="99"/>
                <w:sz w:val="20"/>
                <w:szCs w:val="20"/>
              </w:rPr>
              <w:t>ftp://press.tretyakov.ru</w:t>
            </w:r>
            <w:r w:rsidR="00441281" w:rsidRPr="00C4043D">
              <w:rPr>
                <w:rFonts w:eastAsia="Calibri"/>
                <w:b/>
              </w:rPr>
              <w:t xml:space="preserve"> </w:t>
            </w:r>
          </w:p>
        </w:tc>
      </w:tr>
    </w:tbl>
    <w:p w:rsidR="00441281" w:rsidRPr="000F000D" w:rsidRDefault="00441281" w:rsidP="00441281">
      <w:pPr>
        <w:rPr>
          <w:rFonts w:ascii="Calibri" w:hAnsi="Calibri" w:cs="Arial"/>
          <w:b/>
          <w:color w:val="FF0000"/>
          <w:sz w:val="18"/>
          <w:szCs w:val="18"/>
        </w:rPr>
      </w:pPr>
    </w:p>
    <w:p w:rsidR="0037575F" w:rsidRPr="0095070C" w:rsidRDefault="0037575F">
      <w:pPr>
        <w:rPr>
          <w:rFonts w:asciiTheme="majorHAnsi" w:hAnsiTheme="majorHAnsi" w:cstheme="majorHAnsi"/>
          <w:sz w:val="24"/>
          <w:szCs w:val="24"/>
        </w:rPr>
      </w:pPr>
    </w:p>
    <w:sectPr w:rsidR="0037575F" w:rsidRPr="0095070C" w:rsidSect="008604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05FA" w:rsidRDefault="002705FA" w:rsidP="00E57F37">
      <w:r>
        <w:separator/>
      </w:r>
    </w:p>
  </w:endnote>
  <w:endnote w:type="continuationSeparator" w:id="0">
    <w:p w:rsidR="002705FA" w:rsidRDefault="002705FA" w:rsidP="00E57F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  <w:font w:name="Lucida Grande CY">
    <w:altName w:val="Times New Roman"/>
    <w:charset w:val="59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05FA" w:rsidRDefault="002705FA" w:rsidP="00E57F37">
      <w:r>
        <w:separator/>
      </w:r>
    </w:p>
  </w:footnote>
  <w:footnote w:type="continuationSeparator" w:id="0">
    <w:p w:rsidR="002705FA" w:rsidRDefault="002705FA" w:rsidP="00E57F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7575F"/>
    <w:rsid w:val="00017BE8"/>
    <w:rsid w:val="00054DCC"/>
    <w:rsid w:val="000720E2"/>
    <w:rsid w:val="00087BF8"/>
    <w:rsid w:val="000D53D8"/>
    <w:rsid w:val="000E7271"/>
    <w:rsid w:val="00112157"/>
    <w:rsid w:val="00147409"/>
    <w:rsid w:val="00153CE3"/>
    <w:rsid w:val="001A1A7F"/>
    <w:rsid w:val="001C5934"/>
    <w:rsid w:val="00200A44"/>
    <w:rsid w:val="00203DAE"/>
    <w:rsid w:val="00211E19"/>
    <w:rsid w:val="00230BAF"/>
    <w:rsid w:val="002705FA"/>
    <w:rsid w:val="002D23A4"/>
    <w:rsid w:val="0030007D"/>
    <w:rsid w:val="003070DF"/>
    <w:rsid w:val="0037575F"/>
    <w:rsid w:val="003922F2"/>
    <w:rsid w:val="003C49E6"/>
    <w:rsid w:val="00441281"/>
    <w:rsid w:val="004E41AE"/>
    <w:rsid w:val="005646C2"/>
    <w:rsid w:val="005A0465"/>
    <w:rsid w:val="005B4A2B"/>
    <w:rsid w:val="00635724"/>
    <w:rsid w:val="006450B1"/>
    <w:rsid w:val="00690CB7"/>
    <w:rsid w:val="006D72CE"/>
    <w:rsid w:val="006F6F6B"/>
    <w:rsid w:val="00705642"/>
    <w:rsid w:val="00713A60"/>
    <w:rsid w:val="00765E62"/>
    <w:rsid w:val="00776CDD"/>
    <w:rsid w:val="0078346F"/>
    <w:rsid w:val="007B396F"/>
    <w:rsid w:val="007D52D1"/>
    <w:rsid w:val="00824378"/>
    <w:rsid w:val="008604AE"/>
    <w:rsid w:val="00885568"/>
    <w:rsid w:val="008A6D21"/>
    <w:rsid w:val="008F7003"/>
    <w:rsid w:val="00911032"/>
    <w:rsid w:val="00923249"/>
    <w:rsid w:val="009452BE"/>
    <w:rsid w:val="0095070C"/>
    <w:rsid w:val="00977496"/>
    <w:rsid w:val="009831AA"/>
    <w:rsid w:val="009B4164"/>
    <w:rsid w:val="009F785C"/>
    <w:rsid w:val="00A0742F"/>
    <w:rsid w:val="00A40C4D"/>
    <w:rsid w:val="00AA3DC8"/>
    <w:rsid w:val="00AB7B30"/>
    <w:rsid w:val="00AF77DE"/>
    <w:rsid w:val="00B11E59"/>
    <w:rsid w:val="00B32A7E"/>
    <w:rsid w:val="00B535FF"/>
    <w:rsid w:val="00B557BA"/>
    <w:rsid w:val="00B63B06"/>
    <w:rsid w:val="00B677D1"/>
    <w:rsid w:val="00B830AD"/>
    <w:rsid w:val="00BD1E8E"/>
    <w:rsid w:val="00BE70F5"/>
    <w:rsid w:val="00C3458D"/>
    <w:rsid w:val="00C4043D"/>
    <w:rsid w:val="00C627FD"/>
    <w:rsid w:val="00C830AD"/>
    <w:rsid w:val="00C913EF"/>
    <w:rsid w:val="00C915BB"/>
    <w:rsid w:val="00CB684C"/>
    <w:rsid w:val="00D023F0"/>
    <w:rsid w:val="00D12972"/>
    <w:rsid w:val="00D206C4"/>
    <w:rsid w:val="00D927EC"/>
    <w:rsid w:val="00DE08DC"/>
    <w:rsid w:val="00DE58FE"/>
    <w:rsid w:val="00E11955"/>
    <w:rsid w:val="00E12815"/>
    <w:rsid w:val="00E16FAF"/>
    <w:rsid w:val="00E441C7"/>
    <w:rsid w:val="00E57F37"/>
    <w:rsid w:val="00E60FB5"/>
    <w:rsid w:val="00E7627A"/>
    <w:rsid w:val="00E77484"/>
    <w:rsid w:val="00F07375"/>
    <w:rsid w:val="00F60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A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">
    <w:name w:val="p2"/>
    <w:basedOn w:val="a"/>
    <w:rsid w:val="0037575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1">
    <w:name w:val="p1"/>
    <w:basedOn w:val="a"/>
    <w:rsid w:val="0037575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1">
    <w:name w:val="s1"/>
    <w:basedOn w:val="a0"/>
    <w:rsid w:val="0037575F"/>
  </w:style>
  <w:style w:type="character" w:customStyle="1" w:styleId="s2">
    <w:name w:val="s2"/>
    <w:basedOn w:val="a0"/>
    <w:rsid w:val="0037575F"/>
  </w:style>
  <w:style w:type="paragraph" w:styleId="a3">
    <w:name w:val="Balloon Text"/>
    <w:basedOn w:val="a"/>
    <w:link w:val="a4"/>
    <w:uiPriority w:val="99"/>
    <w:semiHidden/>
    <w:unhideWhenUsed/>
    <w:rsid w:val="007B396F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B396F"/>
    <w:rPr>
      <w:rFonts w:ascii="Lucida Grande CY" w:hAnsi="Lucida Grande CY" w:cs="Lucida Grande CY"/>
      <w:sz w:val="18"/>
      <w:szCs w:val="18"/>
    </w:rPr>
  </w:style>
  <w:style w:type="character" w:customStyle="1" w:styleId="s3">
    <w:name w:val="s3"/>
    <w:basedOn w:val="a0"/>
    <w:rsid w:val="009F785C"/>
  </w:style>
  <w:style w:type="character" w:customStyle="1" w:styleId="apple-converted-space">
    <w:name w:val="apple-converted-space"/>
    <w:basedOn w:val="a0"/>
    <w:rsid w:val="009F785C"/>
  </w:style>
  <w:style w:type="character" w:customStyle="1" w:styleId="s4">
    <w:name w:val="s4"/>
    <w:basedOn w:val="a0"/>
    <w:rsid w:val="009F785C"/>
  </w:style>
  <w:style w:type="paragraph" w:styleId="a5">
    <w:name w:val="header"/>
    <w:basedOn w:val="a"/>
    <w:link w:val="a6"/>
    <w:uiPriority w:val="99"/>
    <w:unhideWhenUsed/>
    <w:rsid w:val="00E57F3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57F37"/>
  </w:style>
  <w:style w:type="paragraph" w:styleId="a7">
    <w:name w:val="footer"/>
    <w:basedOn w:val="a"/>
    <w:link w:val="a8"/>
    <w:uiPriority w:val="99"/>
    <w:unhideWhenUsed/>
    <w:rsid w:val="00E57F3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57F37"/>
  </w:style>
  <w:style w:type="character" w:styleId="a9">
    <w:name w:val="Hyperlink"/>
    <w:uiPriority w:val="99"/>
    <w:rsid w:val="008F7003"/>
    <w:rPr>
      <w:rFonts w:cs="Times New Roman"/>
      <w:color w:val="0000FF"/>
      <w:u w:val="single"/>
    </w:rPr>
  </w:style>
  <w:style w:type="paragraph" w:customStyle="1" w:styleId="PR">
    <w:name w:val="PR Название выставки"/>
    <w:basedOn w:val="a"/>
    <w:link w:val="PR0"/>
    <w:qFormat/>
    <w:rsid w:val="00E7627A"/>
    <w:pPr>
      <w:suppressAutoHyphens/>
      <w:spacing w:line="192" w:lineRule="auto"/>
    </w:pPr>
    <w:rPr>
      <w:rFonts w:ascii="Calibri" w:eastAsia="Times New Roman" w:hAnsi="Calibri"/>
      <w:b/>
      <w:bCs/>
      <w:color w:val="7F7F7F"/>
      <w:sz w:val="52"/>
      <w:szCs w:val="52"/>
      <w:lang w:eastAsia="ar-SA"/>
    </w:rPr>
  </w:style>
  <w:style w:type="paragraph" w:customStyle="1" w:styleId="PR1">
    <w:name w:val="PR Инфо/даты/залы"/>
    <w:basedOn w:val="a"/>
    <w:link w:val="PR2"/>
    <w:qFormat/>
    <w:rsid w:val="00E7627A"/>
    <w:pPr>
      <w:suppressAutoHyphens/>
    </w:pPr>
    <w:rPr>
      <w:rFonts w:ascii="Calibri" w:eastAsia="Times New Roman" w:hAnsi="Calibri"/>
      <w:b/>
      <w:bCs/>
      <w:color w:val="000000"/>
      <w:lang w:eastAsia="ar-SA"/>
    </w:rPr>
  </w:style>
  <w:style w:type="character" w:customStyle="1" w:styleId="PR0">
    <w:name w:val="PR Название выставки Знак"/>
    <w:link w:val="PR"/>
    <w:rsid w:val="00E7627A"/>
    <w:rPr>
      <w:rFonts w:ascii="Calibri" w:eastAsia="Times New Roman" w:hAnsi="Calibri"/>
      <w:b/>
      <w:bCs/>
      <w:color w:val="7F7F7F"/>
      <w:sz w:val="52"/>
      <w:szCs w:val="52"/>
      <w:lang w:eastAsia="ar-SA"/>
    </w:rPr>
  </w:style>
  <w:style w:type="character" w:customStyle="1" w:styleId="PR2">
    <w:name w:val="PR Инфо/даты/залы Знак"/>
    <w:link w:val="PR1"/>
    <w:rsid w:val="00E7627A"/>
    <w:rPr>
      <w:rFonts w:ascii="Calibri" w:eastAsia="Times New Roman" w:hAnsi="Calibri"/>
      <w:b/>
      <w:bCs/>
      <w:color w:val="000000"/>
      <w:lang w:eastAsia="ar-SA"/>
    </w:rPr>
  </w:style>
  <w:style w:type="character" w:styleId="aa">
    <w:name w:val="annotation reference"/>
    <w:basedOn w:val="a0"/>
    <w:uiPriority w:val="99"/>
    <w:semiHidden/>
    <w:unhideWhenUsed/>
    <w:rsid w:val="000720E2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0720E2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0720E2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720E2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0720E2"/>
    <w:rPr>
      <w:b/>
      <w:bCs/>
    </w:rPr>
  </w:style>
  <w:style w:type="character" w:styleId="af">
    <w:name w:val="FollowedHyperlink"/>
    <w:basedOn w:val="a0"/>
    <w:uiPriority w:val="99"/>
    <w:semiHidden/>
    <w:unhideWhenUsed/>
    <w:rsid w:val="00C913E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">
    <w:name w:val="p2"/>
    <w:basedOn w:val="a"/>
    <w:rsid w:val="0037575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1">
    <w:name w:val="p1"/>
    <w:basedOn w:val="a"/>
    <w:rsid w:val="0037575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1">
    <w:name w:val="s1"/>
    <w:basedOn w:val="a0"/>
    <w:rsid w:val="0037575F"/>
  </w:style>
  <w:style w:type="character" w:customStyle="1" w:styleId="s2">
    <w:name w:val="s2"/>
    <w:basedOn w:val="a0"/>
    <w:rsid w:val="0037575F"/>
  </w:style>
  <w:style w:type="paragraph" w:styleId="a3">
    <w:name w:val="Balloon Text"/>
    <w:basedOn w:val="a"/>
    <w:link w:val="a4"/>
    <w:uiPriority w:val="99"/>
    <w:semiHidden/>
    <w:unhideWhenUsed/>
    <w:rsid w:val="007B396F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B396F"/>
    <w:rPr>
      <w:rFonts w:ascii="Lucida Grande CY" w:hAnsi="Lucida Grande CY" w:cs="Lucida Grande CY"/>
      <w:sz w:val="18"/>
      <w:szCs w:val="18"/>
    </w:rPr>
  </w:style>
  <w:style w:type="character" w:customStyle="1" w:styleId="s3">
    <w:name w:val="s3"/>
    <w:basedOn w:val="a0"/>
    <w:rsid w:val="009F785C"/>
  </w:style>
  <w:style w:type="character" w:customStyle="1" w:styleId="apple-converted-space">
    <w:name w:val="apple-converted-space"/>
    <w:basedOn w:val="a0"/>
    <w:rsid w:val="009F785C"/>
  </w:style>
  <w:style w:type="character" w:customStyle="1" w:styleId="s4">
    <w:name w:val="s4"/>
    <w:basedOn w:val="a0"/>
    <w:rsid w:val="009F785C"/>
  </w:style>
  <w:style w:type="paragraph" w:styleId="a5">
    <w:name w:val="header"/>
    <w:basedOn w:val="a"/>
    <w:link w:val="a6"/>
    <w:uiPriority w:val="99"/>
    <w:unhideWhenUsed/>
    <w:rsid w:val="00E57F3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57F37"/>
  </w:style>
  <w:style w:type="paragraph" w:styleId="a7">
    <w:name w:val="footer"/>
    <w:basedOn w:val="a"/>
    <w:link w:val="a8"/>
    <w:uiPriority w:val="99"/>
    <w:unhideWhenUsed/>
    <w:rsid w:val="00E57F3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57F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9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pr@tretyakov.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The_Falcons_(film)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u.wikipedia.org/wiki/%D0%93%D0%B0%D0%B0%D0%BB%D1%8C,_%D0%98%D1%88%D1%82%D0%B2%D0%B0%D0%BD" TargetMode="Externa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D6AE5D-3684-490E-A593-FB69B661C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Tretyakov Gallery</Company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Genrikh</dc:creator>
  <cp:lastModifiedBy>PR</cp:lastModifiedBy>
  <cp:revision>5</cp:revision>
  <cp:lastPrinted>2017-03-28T10:27:00Z</cp:lastPrinted>
  <dcterms:created xsi:type="dcterms:W3CDTF">2017-03-28T07:51:00Z</dcterms:created>
  <dcterms:modified xsi:type="dcterms:W3CDTF">2017-03-28T10:29:00Z</dcterms:modified>
</cp:coreProperties>
</file>