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b w:val="0"/>
          <w:color w:val="000000"/>
          <w:sz w:val="52"/>
        </w:rPr>
        <w:t>CHINH SACH DOI TRA, HOAN TIEN VA KHIEU NAI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Ma tai lieu:</w:t>
      </w:r>
      <w:r>
        <w:rPr>
          <w:rFonts w:ascii="Arial" w:hAnsi="Arial" w:eastAsia="Arial"/>
          <w:b w:val="0"/>
          <w:color w:val="555555"/>
          <w:sz w:val="20"/>
        </w:rPr>
        <w:t xml:space="preserve"> RETURNS-REFUNDS-005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Phien ban:</w:t>
      </w:r>
      <w:r>
        <w:rPr>
          <w:rFonts w:ascii="Arial" w:hAnsi="Arial" w:eastAsia="Arial"/>
          <w:b w:val="0"/>
          <w:color w:val="555555"/>
          <w:sz w:val="20"/>
        </w:rPr>
        <w:t xml:space="preserve"> 1.0.0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Chu so huu:</w:t>
      </w:r>
      <w:r>
        <w:rPr>
          <w:rFonts w:ascii="Arial" w:hAnsi="Arial" w:eastAsia="Arial"/>
          <w:b w:val="0"/>
          <w:color w:val="555555"/>
          <w:sz w:val="20"/>
        </w:rPr>
        <w:t xml:space="preserve"> [CAN DIEN - CSKH/Phap che]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Trang thai de xuat:</w:t>
      </w:r>
      <w:r>
        <w:rPr>
          <w:rFonts w:ascii="Arial" w:hAnsi="Arial" w:eastAsia="Arial"/>
          <w:b w:val="0"/>
          <w:color w:val="555555"/>
          <w:sz w:val="20"/>
        </w:rPr>
        <w:t xml:space="preserve"> Draft cho den khi duoc duyet</w:t>
      </w:r>
    </w:p>
    <w:p>
      <w:pPr>
        <w:pStyle w:val="Heading1"/>
      </w:pPr>
      <w:r>
        <w:t>1. DIEU KIEN DOI/TRA</w:t>
      </w:r>
    </w:p>
    <w:p>
      <w:r>
        <w:t>Thoi han tu ngay nhan hang: [CAN DIEN]</w:t>
      </w:r>
    </w:p>
    <w:p>
      <w:r>
        <w:t>Tinh trang hang chap nhan: [CAN DIEN]</w:t>
      </w:r>
    </w:p>
    <w:p>
      <w:r>
        <w:t>Nhom san pham loai tru: [CAN DIEN]</w:t>
      </w:r>
    </w:p>
    <w:p>
      <w:r>
        <w:t>Chi phi van chuyen cho doi tra thong thuong: [CAN DIEN]</w:t>
      </w:r>
    </w:p>
    <w:p>
      <w:r>
        <w:t>Quy dinh doi size/mau: [CAN DIEN]</w:t>
      </w:r>
    </w:p>
    <w:p>
      <w:pPr>
        <w:pStyle w:val="Heading1"/>
      </w:pPr>
      <w:r>
        <w:t>2. HANG LOI, SAI HOAC THIEU</w:t>
      </w:r>
    </w:p>
    <w:p>
      <w:r>
        <w:t>Thoi han thong bao su co: [CAN DIEN]</w:t>
      </w:r>
    </w:p>
    <w:p>
      <w:r>
        <w:t>Evidence can co: [CAN DIEN - ma don, anh/video, mo ta]</w:t>
      </w:r>
    </w:p>
    <w:p>
      <w:r>
        <w:t>Huong xu ly kha dung sau khi xac minh: [CAN DIEN]</w:t>
      </w:r>
    </w:p>
    <w:p>
      <w:r>
        <w:t>Ai phe duyet moi huong xu ly: [CAN DIEN]</w:t>
      </w:r>
    </w:p>
    <w:p>
      <w:pPr>
        <w:pStyle w:val="Heading1"/>
      </w:pPr>
      <w:r>
        <w:t>3. HOAN TIEN</w:t>
      </w:r>
    </w:p>
    <w:p>
      <w:r>
        <w:t>Dieu kien duoc xem xet hoan tien: [CAN DIEN]</w:t>
      </w:r>
    </w:p>
    <w:p>
      <w:r>
        <w:t>Phuong thuc hoan: [CAN DIEN]</w:t>
      </w:r>
    </w:p>
    <w:p>
      <w:r>
        <w:t>SLA sau khi duoc phe duyet: [CAN DIEN]</w:t>
      </w:r>
    </w:p>
    <w:p>
      <w:r>
        <w:t>Chatbot khong duoc hua "hoan ngay", so tien cu the, thoi gian cu the, hay tu</w:t>
      </w:r>
    </w:p>
    <w:p>
      <w:r>
        <w:t>tao lenh hoan tien. Neu khach buc xuc, dong cam va ghi nhan case truoc, sau do</w:t>
      </w:r>
    </w:p>
    <w:p>
      <w:r>
        <w:t>noi ro sop can kiem tra thong tin don de dua phuong an dung.</w:t>
      </w:r>
    </w:p>
    <w:p>
      <w:pPr>
        <w:pStyle w:val="Heading1"/>
      </w:pPr>
      <w:r>
        <w:t>4. MAU TRA LOI</w:t>
      </w:r>
    </w:p>
    <w:p>
      <w:r>
        <w:t>"Sop rat tiec vi don hang lam ban chua hai long. Ban gui sop ma don va anh/mo</w:t>
      </w:r>
    </w:p>
    <w:p>
      <w:r>
        <w:t>ta tinh trang san pham nhe; sop se kiem tra dung dieu kien doi tra va chuyen</w:t>
      </w:r>
    </w:p>
    <w:p>
      <w:r>
        <w:t>yeu cau den nhan vien phu trach, khong de ban phai tu xu ly mot minh a."</w:t>
      </w:r>
    </w:p>
    <w:p>
      <w:pPr>
        <w:pStyle w:val="Heading1"/>
      </w:pPr>
      <w:r>
        <w:t>5. CAM KET KHI TRA LOI</w:t>
      </w:r>
    </w:p>
    <w:p>
      <w:r>
        <w:t>Chi trich dan noi dung Approved, con hieu luc va dung kenh/thi truong. Neu</w:t>
      </w:r>
    </w:p>
    <w:p>
      <w:r>
        <w:t>policy thieu, mau thuan hoac can ngoai le: chuyen nhan vien, khong tu dien giai</w:t>
      </w:r>
    </w:p>
    <w:p>
      <w:r>
        <w:t>theo co loi cho cua hang hay khach.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76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76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ogleDocsSubtitle">
    <w:name w:val="Google Docs Subtitle"/>
    <w:pPr>
      <w:spacing w:before="0" w:after="280" w:line="276" w:lineRule="auto"/>
    </w:pPr>
    <w:rPr>
      <w:rFonts w:ascii="Arial" w:hAnsi="Arial"/>
      <w:color w:val="5555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CHINH SACH DOI TRA, HOAN TIEN VA KHIEU NAI</dc:title>
  <dc:subject>Knowledge Hub RAG template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