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Confira os aplicativos que estão disponíveis para android para deficientes auditivos, motor, e visual.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Pessoas podem contribuir para o nosso projetos como disponibilizando alguma novidade no nosso aplicativos, mesmo que não tenha importancia para você para essas pessoas pode ser uma informação de ouro.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você pode achar os aplicativos perfeitos para você, e o melhor ele disponibiliza o link direto para download na loja de aplicativos do seu dispositivo.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desenvolvido para a II Feira de Aplicativos e Marketing da FATEC Rio Preto, organizada pela Profa. Dra. Adriana Alvarenga Dezani e Prof. Dr. Henrique Dezani, pelos alunos do curso superior de Tecnologia em Informática para negócios: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Lucas da Silva Evangelista (lucasevangelista408@gmail.com)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