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260" w:type="dxa"/>
        <w:tblInd w:w="-252" w:type="dxa"/>
        <w:tblLook w:val="04A0" w:firstRow="1" w:lastRow="0" w:firstColumn="1" w:lastColumn="0" w:noHBand="0" w:noVBand="1"/>
      </w:tblPr>
      <w:tblGrid>
        <w:gridCol w:w="3960"/>
        <w:gridCol w:w="6300"/>
      </w:tblGrid>
      <w:tr w:rsidR="00167204" w:rsidRPr="001D1FFC" w14:paraId="47AD9F80" w14:textId="77777777" w:rsidTr="008224FF">
        <w:tc>
          <w:tcPr>
            <w:tcW w:w="3960" w:type="dxa"/>
            <w:shd w:val="clear" w:color="auto" w:fill="auto"/>
          </w:tcPr>
          <w:p w14:paraId="7D476F35" w14:textId="77777777" w:rsidR="009570E8" w:rsidRPr="001D1FFC" w:rsidRDefault="009570E8" w:rsidP="00032404">
            <w:pPr>
              <w:jc w:val="center"/>
              <w:rPr>
                <w:b/>
                <w:sz w:val="26"/>
                <w:szCs w:val="26"/>
              </w:rPr>
            </w:pPr>
            <w:r w:rsidRPr="001D1FFC">
              <w:rPr>
                <w:b/>
                <w:sz w:val="26"/>
                <w:szCs w:val="26"/>
              </w:rPr>
              <w:t>SỞ GIÁO DỤC VÀ ĐÀO TẠO</w:t>
            </w:r>
          </w:p>
          <w:p w14:paraId="388239D1" w14:textId="77777777" w:rsidR="009570E8" w:rsidRPr="001D1FFC" w:rsidRDefault="009570E8" w:rsidP="00032404">
            <w:pPr>
              <w:jc w:val="center"/>
              <w:rPr>
                <w:b/>
                <w:sz w:val="26"/>
                <w:szCs w:val="26"/>
              </w:rPr>
            </w:pPr>
            <w:r w:rsidRPr="001D1FFC">
              <w:rPr>
                <w:b/>
                <w:sz w:val="26"/>
                <w:szCs w:val="26"/>
              </w:rPr>
              <w:t>QUẢNG NGÃI</w:t>
            </w:r>
          </w:p>
          <w:p w14:paraId="76F0E09D" w14:textId="56336A20" w:rsidR="009570E8" w:rsidRPr="001D1FFC" w:rsidRDefault="00000000" w:rsidP="00032404">
            <w:pPr>
              <w:jc w:val="both"/>
              <w:rPr>
                <w:b/>
                <w:sz w:val="26"/>
                <w:szCs w:val="26"/>
              </w:rPr>
            </w:pPr>
            <w:r>
              <w:rPr>
                <w:noProof/>
                <w:sz w:val="26"/>
                <w:szCs w:val="26"/>
              </w:rPr>
              <w:pict w14:anchorId="2AE4AC9B">
                <v:shapetype id="_x0000_t202" coordsize="21600,21600" o:spt="202" path="m,l,21600r21600,l21600,xe">
                  <v:stroke joinstyle="miter"/>
                  <v:path gradientshapeok="t" o:connecttype="rect"/>
                </v:shapetype>
                <v:shape id="_x0000_s1128" type="#_x0000_t202" style="position:absolute;left:0;text-align:left;margin-left:26.6pt;margin-top:9pt;width:131.35pt;height:21.6pt;z-index:3" strokeweight="1pt">
                  <v:textbox style="mso-next-textbox:#_x0000_s1128">
                    <w:txbxContent>
                      <w:p w14:paraId="221AE81D" w14:textId="029EA535" w:rsidR="009570E8" w:rsidRPr="00384B05" w:rsidRDefault="009570E8" w:rsidP="009570E8">
                        <w:pPr>
                          <w:jc w:val="center"/>
                          <w:rPr>
                            <w:sz w:val="26"/>
                          </w:rPr>
                        </w:pPr>
                        <w:r w:rsidRPr="00384B05">
                          <w:rPr>
                            <w:sz w:val="26"/>
                          </w:rPr>
                          <w:t xml:space="preserve">ĐỀ </w:t>
                        </w:r>
                        <w:r w:rsidR="002676FD">
                          <w:rPr>
                            <w:sz w:val="26"/>
                          </w:rPr>
                          <w:t>CHÍNH THỨC</w:t>
                        </w:r>
                      </w:p>
                    </w:txbxContent>
                  </v:textbox>
                </v:shape>
              </w:pict>
            </w:r>
            <w:r>
              <w:rPr>
                <w:noProof/>
                <w:sz w:val="26"/>
                <w:szCs w:val="26"/>
              </w:rPr>
              <w:pict w14:anchorId="21BE71A7">
                <v:shapetype id="_x0000_t32" coordsize="21600,21600" o:spt="32" o:oned="t" path="m,l21600,21600e" filled="f">
                  <v:path arrowok="t" fillok="f" o:connecttype="none"/>
                  <o:lock v:ext="edit" shapetype="t"/>
                </v:shapetype>
                <v:shape id="_x0000_s1129" type="#_x0000_t32" style="position:absolute;left:0;text-align:left;margin-left:54.35pt;margin-top:1.25pt;width:80.05pt;height:0;z-index:4" o:connectortype="straight"/>
              </w:pict>
            </w:r>
          </w:p>
          <w:p w14:paraId="11E5D123" w14:textId="77F391F5" w:rsidR="009570E8" w:rsidRPr="001D1FFC" w:rsidRDefault="009570E8" w:rsidP="00032404">
            <w:pPr>
              <w:jc w:val="both"/>
              <w:rPr>
                <w:b/>
                <w:sz w:val="26"/>
                <w:szCs w:val="26"/>
              </w:rPr>
            </w:pPr>
          </w:p>
          <w:p w14:paraId="6E3E1753" w14:textId="3564B778" w:rsidR="009570E8" w:rsidRPr="001D1FFC" w:rsidRDefault="009570E8" w:rsidP="00032404">
            <w:pPr>
              <w:jc w:val="center"/>
              <w:rPr>
                <w:b/>
                <w:sz w:val="26"/>
                <w:szCs w:val="26"/>
              </w:rPr>
            </w:pPr>
            <w:r w:rsidRPr="001D1FFC">
              <w:rPr>
                <w:sz w:val="26"/>
                <w:szCs w:val="26"/>
              </w:rPr>
              <w:t>(Đề thi có 0</w:t>
            </w:r>
            <w:r w:rsidR="00F946C0" w:rsidRPr="001D1FFC">
              <w:rPr>
                <w:sz w:val="26"/>
                <w:szCs w:val="26"/>
              </w:rPr>
              <w:t>2</w:t>
            </w:r>
            <w:r w:rsidRPr="001D1FFC">
              <w:rPr>
                <w:sz w:val="26"/>
                <w:szCs w:val="26"/>
              </w:rPr>
              <w:t xml:space="preserve"> trang)</w:t>
            </w:r>
          </w:p>
        </w:tc>
        <w:tc>
          <w:tcPr>
            <w:tcW w:w="6300" w:type="dxa"/>
            <w:shd w:val="clear" w:color="auto" w:fill="auto"/>
          </w:tcPr>
          <w:p w14:paraId="2D381924" w14:textId="6B7E9A60" w:rsidR="009570E8" w:rsidRPr="001D1FFC" w:rsidRDefault="009570E8" w:rsidP="00032404">
            <w:pPr>
              <w:jc w:val="center"/>
              <w:rPr>
                <w:b/>
                <w:spacing w:val="-4"/>
                <w:sz w:val="26"/>
                <w:szCs w:val="26"/>
              </w:rPr>
            </w:pPr>
            <w:r w:rsidRPr="001D1FFC">
              <w:rPr>
                <w:b/>
                <w:spacing w:val="-4"/>
                <w:sz w:val="26"/>
                <w:szCs w:val="26"/>
              </w:rPr>
              <w:t>KỲ THI CHỌN HỌC SINH GIỎI CẤP TỈNH LỚP 1</w:t>
            </w:r>
            <w:r w:rsidR="00D71BE9" w:rsidRPr="001D1FFC">
              <w:rPr>
                <w:b/>
                <w:spacing w:val="-4"/>
                <w:sz w:val="26"/>
                <w:szCs w:val="26"/>
              </w:rPr>
              <w:t>1</w:t>
            </w:r>
          </w:p>
          <w:p w14:paraId="5C294FB8" w14:textId="77777777" w:rsidR="009570E8" w:rsidRPr="001D1FFC" w:rsidRDefault="009570E8" w:rsidP="00032404">
            <w:pPr>
              <w:jc w:val="center"/>
              <w:rPr>
                <w:b/>
                <w:sz w:val="26"/>
                <w:szCs w:val="26"/>
              </w:rPr>
            </w:pPr>
            <w:r w:rsidRPr="001D1FFC">
              <w:rPr>
                <w:b/>
                <w:sz w:val="26"/>
                <w:szCs w:val="26"/>
              </w:rPr>
              <w:t>NĂM HỌC 2023-2024</w:t>
            </w:r>
          </w:p>
          <w:p w14:paraId="37E43749" w14:textId="77777777" w:rsidR="009570E8" w:rsidRPr="001D1FFC" w:rsidRDefault="00000000" w:rsidP="00032404">
            <w:pPr>
              <w:jc w:val="both"/>
              <w:rPr>
                <w:b/>
                <w:sz w:val="26"/>
                <w:szCs w:val="26"/>
              </w:rPr>
            </w:pPr>
            <w:r>
              <w:rPr>
                <w:noProof/>
                <w:sz w:val="26"/>
                <w:szCs w:val="26"/>
              </w:rPr>
              <w:pict w14:anchorId="773AFE3B">
                <v:line id="_x0000_s1130" style="position:absolute;left:0;text-align:left;z-index:5" from="89.35pt,1.25pt" to="215.35pt,1.25pt"/>
              </w:pict>
            </w:r>
          </w:p>
          <w:p w14:paraId="69F96F5E" w14:textId="6D8235BC" w:rsidR="00D71BE9" w:rsidRPr="001D1FFC" w:rsidRDefault="00D163E4" w:rsidP="00D71BE9">
            <w:pPr>
              <w:rPr>
                <w:sz w:val="26"/>
                <w:szCs w:val="26"/>
              </w:rPr>
            </w:pPr>
            <w:r w:rsidRPr="001D1FFC">
              <w:rPr>
                <w:sz w:val="26"/>
                <w:szCs w:val="26"/>
              </w:rPr>
              <w:t xml:space="preserve">                           </w:t>
            </w:r>
            <w:r w:rsidR="009570E8" w:rsidRPr="001D1FFC">
              <w:rPr>
                <w:sz w:val="26"/>
                <w:szCs w:val="26"/>
              </w:rPr>
              <w:t xml:space="preserve">Ngày thi: </w:t>
            </w:r>
            <w:r w:rsidR="00D71BE9" w:rsidRPr="001D1FFC">
              <w:rPr>
                <w:sz w:val="26"/>
                <w:szCs w:val="26"/>
              </w:rPr>
              <w:t>0</w:t>
            </w:r>
            <w:r w:rsidR="009570E8" w:rsidRPr="001D1FFC">
              <w:rPr>
                <w:sz w:val="26"/>
                <w:szCs w:val="26"/>
              </w:rPr>
              <w:t>2/</w:t>
            </w:r>
            <w:r w:rsidR="00C9164D" w:rsidRPr="001D1FFC">
              <w:rPr>
                <w:sz w:val="26"/>
                <w:szCs w:val="26"/>
              </w:rPr>
              <w:t>4</w:t>
            </w:r>
            <w:r w:rsidR="009570E8" w:rsidRPr="001D1FFC">
              <w:rPr>
                <w:sz w:val="26"/>
                <w:szCs w:val="26"/>
              </w:rPr>
              <w:t>/2024</w:t>
            </w:r>
          </w:p>
          <w:p w14:paraId="628AEBD5" w14:textId="1183CE4F" w:rsidR="009570E8" w:rsidRPr="001D1FFC" w:rsidRDefault="00D71BE9" w:rsidP="00D71BE9">
            <w:pPr>
              <w:rPr>
                <w:sz w:val="26"/>
                <w:szCs w:val="26"/>
              </w:rPr>
            </w:pPr>
            <w:r w:rsidRPr="001D1FFC">
              <w:rPr>
                <w:sz w:val="26"/>
                <w:szCs w:val="26"/>
              </w:rPr>
              <w:t xml:space="preserve">                           </w:t>
            </w:r>
            <w:r w:rsidR="009570E8" w:rsidRPr="001D1FFC">
              <w:rPr>
                <w:sz w:val="26"/>
                <w:szCs w:val="26"/>
              </w:rPr>
              <w:t>Môn</w:t>
            </w:r>
            <w:r w:rsidR="009C7FB4" w:rsidRPr="001D1FFC">
              <w:rPr>
                <w:sz w:val="26"/>
                <w:szCs w:val="26"/>
              </w:rPr>
              <w:t xml:space="preserve"> thi</w:t>
            </w:r>
            <w:r w:rsidR="009570E8" w:rsidRPr="001D1FFC">
              <w:rPr>
                <w:sz w:val="26"/>
                <w:szCs w:val="26"/>
              </w:rPr>
              <w:t xml:space="preserve">: TOÁN </w:t>
            </w:r>
          </w:p>
          <w:p w14:paraId="5F11C489" w14:textId="77BBE0AF" w:rsidR="009570E8" w:rsidRPr="001D1FFC" w:rsidRDefault="00D163E4" w:rsidP="00032404">
            <w:pPr>
              <w:jc w:val="center"/>
              <w:rPr>
                <w:b/>
                <w:sz w:val="26"/>
                <w:szCs w:val="26"/>
              </w:rPr>
            </w:pPr>
            <w:r w:rsidRPr="001D1FFC">
              <w:rPr>
                <w:sz w:val="26"/>
                <w:szCs w:val="26"/>
              </w:rPr>
              <w:t xml:space="preserve">    </w:t>
            </w:r>
            <w:r w:rsidR="009570E8" w:rsidRPr="001D1FFC">
              <w:rPr>
                <w:sz w:val="26"/>
                <w:szCs w:val="26"/>
              </w:rPr>
              <w:t>Thời gian làm bài: 180 phút</w:t>
            </w:r>
          </w:p>
        </w:tc>
      </w:tr>
    </w:tbl>
    <w:p w14:paraId="0EA6BA2E" w14:textId="77777777" w:rsidR="00995EFA" w:rsidRPr="001D1FFC" w:rsidRDefault="00995EFA" w:rsidP="00032404">
      <w:pPr>
        <w:jc w:val="both"/>
        <w:rPr>
          <w:b/>
          <w:sz w:val="26"/>
          <w:szCs w:val="26"/>
        </w:rPr>
      </w:pPr>
    </w:p>
    <w:p w14:paraId="22A2A062" w14:textId="417A938E" w:rsidR="0022581D" w:rsidRPr="001D1FFC" w:rsidRDefault="0022581D" w:rsidP="00032404">
      <w:pPr>
        <w:jc w:val="both"/>
        <w:rPr>
          <w:sz w:val="26"/>
          <w:szCs w:val="26"/>
        </w:rPr>
      </w:pPr>
      <w:r w:rsidRPr="001D1FFC">
        <w:rPr>
          <w:b/>
          <w:sz w:val="26"/>
          <w:szCs w:val="26"/>
        </w:rPr>
        <w:t>Câu 1</w:t>
      </w:r>
      <w:r w:rsidR="00013787" w:rsidRPr="001D1FFC">
        <w:rPr>
          <w:b/>
          <w:sz w:val="26"/>
          <w:szCs w:val="26"/>
        </w:rPr>
        <w:t>.</w:t>
      </w:r>
      <w:r w:rsidRPr="001D1FFC">
        <w:rPr>
          <w:b/>
          <w:sz w:val="26"/>
          <w:szCs w:val="26"/>
        </w:rPr>
        <w:t xml:space="preserve"> </w:t>
      </w:r>
      <w:r w:rsidRPr="001D1FFC">
        <w:rPr>
          <w:bCs/>
          <w:sz w:val="26"/>
          <w:szCs w:val="26"/>
        </w:rPr>
        <w:t>(5,0 điểm)</w:t>
      </w:r>
    </w:p>
    <w:p w14:paraId="72310568" w14:textId="123BA8A4" w:rsidR="00ED2AA2" w:rsidRPr="001D1FFC" w:rsidRDefault="00D35980" w:rsidP="00245649">
      <w:pPr>
        <w:tabs>
          <w:tab w:val="left" w:pos="7050"/>
        </w:tabs>
        <w:jc w:val="both"/>
        <w:rPr>
          <w:bCs/>
          <w:sz w:val="26"/>
          <w:szCs w:val="26"/>
        </w:rPr>
      </w:pPr>
      <w:r w:rsidRPr="001D1FFC">
        <w:rPr>
          <w:bCs/>
          <w:sz w:val="26"/>
          <w:szCs w:val="26"/>
        </w:rPr>
        <w:t>a</w:t>
      </w:r>
      <w:r w:rsidR="00245649" w:rsidRPr="001D1FFC">
        <w:rPr>
          <w:bCs/>
          <w:sz w:val="26"/>
          <w:szCs w:val="26"/>
        </w:rPr>
        <w:t xml:space="preserve">) Huyết áp là áp lực cần thiết tác động lên thành của động mạch để đưa máu từ tim đến nuôi dưỡng các mô trong cơ thể. Huyết áp được tạo ra do lực co bóp của cơ tim và sức cản của thành động mạch. Mỗi lần tim đập, huyết áp của chúng ta tăng rồi giảm giữa các nhịp. Huyết áp tối đa và huyết áp tối thiểu tương ứng gọi là huyết áp tâm thu và </w:t>
      </w:r>
      <w:r w:rsidR="00A433DA" w:rsidRPr="001D1FFC">
        <w:rPr>
          <w:bCs/>
          <w:sz w:val="26"/>
          <w:szCs w:val="26"/>
        </w:rPr>
        <w:t xml:space="preserve">huyết áp </w:t>
      </w:r>
      <w:r w:rsidR="00245649" w:rsidRPr="001D1FFC">
        <w:rPr>
          <w:bCs/>
          <w:sz w:val="26"/>
          <w:szCs w:val="26"/>
        </w:rPr>
        <w:t>tâm trương. Chỉ số huyết áp của chúng ta được viết là tâm thu/tâm t</w:t>
      </w:r>
      <w:r w:rsidR="00A433DA" w:rsidRPr="001D1FFC">
        <w:rPr>
          <w:bCs/>
          <w:sz w:val="26"/>
          <w:szCs w:val="26"/>
        </w:rPr>
        <w:t>r</w:t>
      </w:r>
      <w:r w:rsidR="00245649" w:rsidRPr="001D1FFC">
        <w:rPr>
          <w:bCs/>
          <w:sz w:val="26"/>
          <w:szCs w:val="26"/>
        </w:rPr>
        <w:t>ương. Chỉ số huyết áp 120/80 là bình thường. Giả sử một người nào đó có nhịp tim là 70 lần trên phút và huyết áp của người đó được mô hình hóa bởi hàm số</w:t>
      </w:r>
    </w:p>
    <w:p w14:paraId="6B6C79A9" w14:textId="7664EC54" w:rsidR="00245649" w:rsidRPr="001D1FFC" w:rsidRDefault="00511377" w:rsidP="00245649">
      <w:pPr>
        <w:tabs>
          <w:tab w:val="left" w:pos="7050"/>
        </w:tabs>
        <w:jc w:val="center"/>
        <w:rPr>
          <w:bCs/>
          <w:sz w:val="26"/>
          <w:szCs w:val="26"/>
        </w:rPr>
      </w:pPr>
      <w:r w:rsidRPr="001D1FFC">
        <w:rPr>
          <w:bCs/>
          <w:position w:val="-28"/>
          <w:sz w:val="26"/>
          <w:szCs w:val="26"/>
        </w:rPr>
        <w:object w:dxaOrig="2700" w:dyaOrig="720" w14:anchorId="3C03D1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5pt;height:36pt" o:ole="">
            <v:imagedata r:id="rId8" o:title=""/>
          </v:shape>
          <o:OLEObject Type="Embed" ProgID="Equation.DSMT4" ShapeID="_x0000_i1025" DrawAspect="Content" ObjectID="_1773472037" r:id="rId9"/>
        </w:object>
      </w:r>
      <w:r w:rsidR="00245649" w:rsidRPr="001D1FFC">
        <w:rPr>
          <w:bCs/>
          <w:sz w:val="26"/>
          <w:szCs w:val="26"/>
        </w:rPr>
        <w:t xml:space="preserve"> </w:t>
      </w:r>
    </w:p>
    <w:p w14:paraId="1B596E1D" w14:textId="5EAF2B13" w:rsidR="006E465B" w:rsidRPr="001D1FFC" w:rsidRDefault="006E465B" w:rsidP="006E465B">
      <w:pPr>
        <w:tabs>
          <w:tab w:val="left" w:pos="7050"/>
        </w:tabs>
        <w:jc w:val="both"/>
        <w:rPr>
          <w:bCs/>
          <w:sz w:val="26"/>
          <w:szCs w:val="26"/>
        </w:rPr>
      </w:pPr>
      <w:r w:rsidRPr="001D1FFC">
        <w:rPr>
          <w:bCs/>
          <w:sz w:val="26"/>
          <w:szCs w:val="26"/>
        </w:rPr>
        <w:t xml:space="preserve">ở đó </w:t>
      </w:r>
      <w:r w:rsidRPr="001D1FFC">
        <w:rPr>
          <w:bCs/>
          <w:position w:val="-10"/>
          <w:sz w:val="26"/>
          <w:szCs w:val="26"/>
        </w:rPr>
        <w:object w:dxaOrig="480" w:dyaOrig="320" w14:anchorId="13DEF716">
          <v:shape id="_x0000_i1026" type="#_x0000_t75" style="width:23.5pt;height:16.5pt" o:ole="">
            <v:imagedata r:id="rId10" o:title=""/>
          </v:shape>
          <o:OLEObject Type="Embed" ProgID="Equation.DSMT4" ShapeID="_x0000_i1026" DrawAspect="Content" ObjectID="_1773472038" r:id="rId11"/>
        </w:object>
      </w:r>
      <w:r w:rsidRPr="001D1FFC">
        <w:rPr>
          <w:bCs/>
          <w:sz w:val="26"/>
          <w:szCs w:val="26"/>
        </w:rPr>
        <w:t xml:space="preserve"> là huyết áp tính theo đơn vị mmHg (mili</w:t>
      </w:r>
      <w:r w:rsidR="00A433DA" w:rsidRPr="001D1FFC">
        <w:rPr>
          <w:bCs/>
          <w:sz w:val="26"/>
          <w:szCs w:val="26"/>
        </w:rPr>
        <w:t>mét</w:t>
      </w:r>
      <w:r w:rsidRPr="001D1FFC">
        <w:rPr>
          <w:bCs/>
          <w:sz w:val="26"/>
          <w:szCs w:val="26"/>
        </w:rPr>
        <w:t xml:space="preserve"> thủy ngân) và thời gian </w:t>
      </w:r>
      <w:r w:rsidRPr="001D1FFC">
        <w:rPr>
          <w:bCs/>
          <w:position w:val="-6"/>
          <w:sz w:val="26"/>
          <w:szCs w:val="26"/>
        </w:rPr>
        <w:object w:dxaOrig="139" w:dyaOrig="240" w14:anchorId="6D1F1C93">
          <v:shape id="_x0000_i1027" type="#_x0000_t75" style="width:7pt;height:12pt" o:ole="">
            <v:imagedata r:id="rId12" o:title=""/>
          </v:shape>
          <o:OLEObject Type="Embed" ProgID="Equation.DSMT4" ShapeID="_x0000_i1027" DrawAspect="Content" ObjectID="_1773472039" r:id="rId13"/>
        </w:object>
      </w:r>
      <w:r w:rsidRPr="001D1FFC">
        <w:rPr>
          <w:bCs/>
          <w:sz w:val="26"/>
          <w:szCs w:val="26"/>
        </w:rPr>
        <w:t xml:space="preserve"> tính theo giây.</w:t>
      </w:r>
    </w:p>
    <w:p w14:paraId="36169AA7" w14:textId="70152215" w:rsidR="006E465B" w:rsidRPr="001D1FFC" w:rsidRDefault="00A433DA" w:rsidP="00A433DA">
      <w:pPr>
        <w:tabs>
          <w:tab w:val="left" w:pos="7050"/>
        </w:tabs>
        <w:jc w:val="both"/>
        <w:rPr>
          <w:bCs/>
          <w:sz w:val="26"/>
          <w:szCs w:val="26"/>
        </w:rPr>
      </w:pPr>
      <w:r w:rsidRPr="001D1FFC">
        <w:rPr>
          <w:bCs/>
          <w:sz w:val="26"/>
          <w:szCs w:val="26"/>
        </w:rPr>
        <w:t xml:space="preserve">Trong khoảng thời gian từ </w:t>
      </w:r>
      <w:r w:rsidRPr="001D1FFC">
        <w:rPr>
          <w:bCs/>
          <w:position w:val="-6"/>
          <w:sz w:val="26"/>
          <w:szCs w:val="26"/>
        </w:rPr>
        <w:object w:dxaOrig="200" w:dyaOrig="279" w14:anchorId="6D5165A2">
          <v:shape id="_x0000_i1028" type="#_x0000_t75" style="width:10pt;height:14pt" o:ole="">
            <v:imagedata r:id="rId14" o:title=""/>
          </v:shape>
          <o:OLEObject Type="Embed" ProgID="Equation.DSMT4" ShapeID="_x0000_i1028" DrawAspect="Content" ObjectID="_1773472040" r:id="rId15"/>
        </w:object>
      </w:r>
      <w:r w:rsidRPr="001D1FFC">
        <w:rPr>
          <w:bCs/>
          <w:sz w:val="26"/>
          <w:szCs w:val="26"/>
        </w:rPr>
        <w:t xml:space="preserve"> đến </w:t>
      </w:r>
      <w:r w:rsidRPr="001D1FFC">
        <w:rPr>
          <w:bCs/>
          <w:position w:val="-4"/>
          <w:sz w:val="26"/>
          <w:szCs w:val="26"/>
        </w:rPr>
        <w:object w:dxaOrig="200" w:dyaOrig="260" w14:anchorId="7DC30374">
          <v:shape id="_x0000_i1029" type="#_x0000_t75" style="width:10pt;height:13pt" o:ole="">
            <v:imagedata r:id="rId16" o:title=""/>
          </v:shape>
          <o:OLEObject Type="Embed" ProgID="Equation.DSMT4" ShapeID="_x0000_i1029" DrawAspect="Content" ObjectID="_1773472041" r:id="rId17"/>
        </w:object>
      </w:r>
      <w:r w:rsidRPr="001D1FFC">
        <w:rPr>
          <w:bCs/>
          <w:sz w:val="26"/>
          <w:szCs w:val="26"/>
        </w:rPr>
        <w:t xml:space="preserve"> giây, hãy xác định số lần huyết áp là </w:t>
      </w:r>
      <w:r w:rsidRPr="001D1FFC">
        <w:rPr>
          <w:bCs/>
          <w:position w:val="-6"/>
          <w:sz w:val="26"/>
          <w:szCs w:val="26"/>
        </w:rPr>
        <w:object w:dxaOrig="300" w:dyaOrig="279" w14:anchorId="7C1BAAAA">
          <v:shape id="_x0000_i1030" type="#_x0000_t75" style="width:15pt;height:14pt" o:ole="">
            <v:imagedata r:id="rId18" o:title=""/>
          </v:shape>
          <o:OLEObject Type="Embed" ProgID="Equation.DSMT4" ShapeID="_x0000_i1030" DrawAspect="Content" ObjectID="_1773472042" r:id="rId19"/>
        </w:object>
      </w:r>
      <w:r w:rsidRPr="001D1FFC">
        <w:rPr>
          <w:bCs/>
          <w:sz w:val="26"/>
          <w:szCs w:val="26"/>
        </w:rPr>
        <w:t xml:space="preserve"> mmHg.</w:t>
      </w:r>
    </w:p>
    <w:p w14:paraId="0C40A974" w14:textId="1AC61CEF" w:rsidR="00AD0A44" w:rsidRPr="001D1FFC" w:rsidRDefault="00D35980" w:rsidP="00032404">
      <w:pPr>
        <w:pStyle w:val="ListParagraph"/>
        <w:tabs>
          <w:tab w:val="left" w:pos="992"/>
        </w:tabs>
        <w:spacing w:before="120" w:line="240" w:lineRule="auto"/>
        <w:ind w:left="0"/>
        <w:rPr>
          <w:sz w:val="26"/>
          <w:szCs w:val="26"/>
        </w:rPr>
      </w:pPr>
      <w:r w:rsidRPr="001D1FFC">
        <w:rPr>
          <w:bCs/>
          <w:sz w:val="26"/>
          <w:szCs w:val="26"/>
        </w:rPr>
        <w:t>b</w:t>
      </w:r>
      <w:r w:rsidR="00ED2AA2" w:rsidRPr="001D1FFC">
        <w:rPr>
          <w:bCs/>
          <w:sz w:val="26"/>
          <w:szCs w:val="26"/>
        </w:rPr>
        <w:t>)</w:t>
      </w:r>
      <w:r w:rsidR="00ED2AA2" w:rsidRPr="001D1FFC">
        <w:rPr>
          <w:b/>
          <w:sz w:val="26"/>
          <w:szCs w:val="26"/>
        </w:rPr>
        <w:t xml:space="preserve"> </w:t>
      </w:r>
      <w:r w:rsidR="00873168" w:rsidRPr="001D1FFC">
        <w:rPr>
          <w:sz w:val="26"/>
          <w:szCs w:val="26"/>
          <w:lang w:val="fr-FR"/>
        </w:rPr>
        <w:t xml:space="preserve">Cho phương trình </w:t>
      </w:r>
      <w:r w:rsidR="00873168" w:rsidRPr="001D1FFC">
        <w:rPr>
          <w:position w:val="-14"/>
          <w:sz w:val="26"/>
          <w:szCs w:val="26"/>
        </w:rPr>
        <w:object w:dxaOrig="3720" w:dyaOrig="420" w14:anchorId="07C7DC16">
          <v:shape id="_x0000_i1031" type="#_x0000_t75" style="width:186pt;height:21.5pt" o:ole="">
            <v:imagedata r:id="rId20" o:title=""/>
          </v:shape>
          <o:OLEObject Type="Embed" ProgID="Equation.DSMT4" ShapeID="_x0000_i1031" DrawAspect="Content" ObjectID="_1773472043" r:id="rId21"/>
        </w:object>
      </w:r>
      <w:r w:rsidR="00873168" w:rsidRPr="001D1FFC">
        <w:rPr>
          <w:sz w:val="26"/>
          <w:szCs w:val="26"/>
          <w:lang w:val="fr-FR"/>
        </w:rPr>
        <w:t xml:space="preserve"> (</w:t>
      </w:r>
      <w:r w:rsidR="00873168" w:rsidRPr="001D1FFC">
        <w:rPr>
          <w:position w:val="-6"/>
          <w:sz w:val="26"/>
          <w:szCs w:val="26"/>
        </w:rPr>
        <w:object w:dxaOrig="260" w:dyaOrig="220" w14:anchorId="1952FD75">
          <v:shape id="_x0000_i1032" type="#_x0000_t75" style="width:13pt;height:11.5pt" o:ole="">
            <v:imagedata r:id="rId22" o:title=""/>
          </v:shape>
          <o:OLEObject Type="Embed" ProgID="Equation.DSMT4" ShapeID="_x0000_i1032" DrawAspect="Content" ObjectID="_1773472044" r:id="rId23"/>
        </w:object>
      </w:r>
      <w:r w:rsidR="00873168" w:rsidRPr="001D1FFC">
        <w:rPr>
          <w:position w:val="-6"/>
          <w:sz w:val="26"/>
          <w:szCs w:val="26"/>
        </w:rPr>
        <w:t xml:space="preserve"> </w:t>
      </w:r>
      <w:r w:rsidR="00873168" w:rsidRPr="001D1FFC">
        <w:rPr>
          <w:sz w:val="26"/>
          <w:szCs w:val="26"/>
          <w:lang w:val="fr-FR"/>
        </w:rPr>
        <w:t xml:space="preserve">là tham số). </w:t>
      </w:r>
      <w:r w:rsidR="00873168" w:rsidRPr="001D1FFC">
        <w:rPr>
          <w:sz w:val="26"/>
          <w:szCs w:val="26"/>
        </w:rPr>
        <w:t xml:space="preserve">Tìm tất cả các giá trị của </w:t>
      </w:r>
      <w:r w:rsidR="00873168" w:rsidRPr="001D1FFC">
        <w:rPr>
          <w:position w:val="-6"/>
          <w:sz w:val="26"/>
          <w:szCs w:val="26"/>
        </w:rPr>
        <w:object w:dxaOrig="260" w:dyaOrig="220" w14:anchorId="1FD22439">
          <v:shape id="_x0000_i1033" type="#_x0000_t75" style="width:13pt;height:11.5pt" o:ole="">
            <v:imagedata r:id="rId24" o:title=""/>
          </v:shape>
          <o:OLEObject Type="Embed" ProgID="Equation.DSMT4" ShapeID="_x0000_i1033" DrawAspect="Content" ObjectID="_1773472045" r:id="rId25"/>
        </w:object>
      </w:r>
      <w:r w:rsidR="00873168" w:rsidRPr="001D1FFC">
        <w:rPr>
          <w:position w:val="-6"/>
          <w:sz w:val="26"/>
          <w:szCs w:val="26"/>
        </w:rPr>
        <w:t xml:space="preserve"> </w:t>
      </w:r>
      <w:r w:rsidR="00873168" w:rsidRPr="001D1FFC">
        <w:rPr>
          <w:sz w:val="26"/>
          <w:szCs w:val="26"/>
        </w:rPr>
        <w:t xml:space="preserve">để phương trình đã cho có hai nghiệm phân biệt thỏa mãn </w:t>
      </w:r>
      <w:r w:rsidR="00873168" w:rsidRPr="001D1FFC">
        <w:rPr>
          <w:position w:val="-14"/>
          <w:sz w:val="26"/>
          <w:szCs w:val="26"/>
        </w:rPr>
        <w:object w:dxaOrig="1640" w:dyaOrig="400" w14:anchorId="5BC4682C">
          <v:shape id="_x0000_i1034" type="#_x0000_t75" style="width:82pt;height:20.5pt" o:ole="">
            <v:imagedata r:id="rId26" o:title=""/>
          </v:shape>
          <o:OLEObject Type="Embed" ProgID="Equation.DSMT4" ShapeID="_x0000_i1034" DrawAspect="Content" ObjectID="_1773472046" r:id="rId27"/>
        </w:object>
      </w:r>
    </w:p>
    <w:p w14:paraId="71B4FB90" w14:textId="5AACC819" w:rsidR="0022581D" w:rsidRPr="001D1FFC" w:rsidRDefault="0022581D" w:rsidP="00032404">
      <w:pPr>
        <w:pStyle w:val="ListParagraph"/>
        <w:tabs>
          <w:tab w:val="left" w:pos="992"/>
        </w:tabs>
        <w:spacing w:before="120" w:line="240" w:lineRule="auto"/>
        <w:ind w:left="0"/>
        <w:rPr>
          <w:noProof/>
          <w:color w:val="000000"/>
          <w:sz w:val="26"/>
          <w:szCs w:val="26"/>
          <w:lang w:val="nl-NL"/>
        </w:rPr>
      </w:pPr>
      <w:r w:rsidRPr="001D1FFC">
        <w:rPr>
          <w:b/>
          <w:sz w:val="26"/>
          <w:szCs w:val="26"/>
        </w:rPr>
        <w:t>Câu 2</w:t>
      </w:r>
      <w:r w:rsidR="00013787" w:rsidRPr="001D1FFC">
        <w:rPr>
          <w:b/>
          <w:sz w:val="26"/>
          <w:szCs w:val="26"/>
        </w:rPr>
        <w:t>.</w:t>
      </w:r>
      <w:r w:rsidRPr="001D1FFC">
        <w:rPr>
          <w:b/>
          <w:sz w:val="26"/>
          <w:szCs w:val="26"/>
        </w:rPr>
        <w:t xml:space="preserve"> </w:t>
      </w:r>
      <w:r w:rsidRPr="001D1FFC">
        <w:rPr>
          <w:bCs/>
          <w:sz w:val="26"/>
          <w:szCs w:val="26"/>
        </w:rPr>
        <w:t>(6,0 điểm)</w:t>
      </w:r>
      <w:r w:rsidRPr="001D1FFC">
        <w:rPr>
          <w:sz w:val="26"/>
          <w:szCs w:val="26"/>
        </w:rPr>
        <w:t xml:space="preserve">  </w:t>
      </w:r>
    </w:p>
    <w:p w14:paraId="799E0DAB" w14:textId="53E494FF" w:rsidR="00DA68A7" w:rsidRPr="001D1FFC" w:rsidRDefault="00D35980" w:rsidP="00032404">
      <w:pPr>
        <w:jc w:val="both"/>
        <w:rPr>
          <w:sz w:val="26"/>
          <w:szCs w:val="26"/>
        </w:rPr>
      </w:pPr>
      <w:r w:rsidRPr="001D1FFC">
        <w:rPr>
          <w:bCs/>
          <w:sz w:val="26"/>
          <w:szCs w:val="26"/>
        </w:rPr>
        <w:t>a</w:t>
      </w:r>
      <w:r w:rsidR="0022581D" w:rsidRPr="001D1FFC">
        <w:rPr>
          <w:bCs/>
          <w:sz w:val="26"/>
          <w:szCs w:val="26"/>
        </w:rPr>
        <w:t>)</w:t>
      </w:r>
      <w:r w:rsidR="0022581D" w:rsidRPr="001D1FFC">
        <w:rPr>
          <w:sz w:val="26"/>
          <w:szCs w:val="26"/>
        </w:rPr>
        <w:t xml:space="preserve"> </w:t>
      </w:r>
      <w:r w:rsidR="004203C9" w:rsidRPr="001D1FFC">
        <w:rPr>
          <w:sz w:val="26"/>
          <w:szCs w:val="26"/>
        </w:rPr>
        <w:t xml:space="preserve">Cho đa giác đều có </w:t>
      </w:r>
      <w:r w:rsidR="004203C9" w:rsidRPr="001D1FFC">
        <w:rPr>
          <w:position w:val="-6"/>
          <w:sz w:val="26"/>
          <w:szCs w:val="26"/>
        </w:rPr>
        <w:object w:dxaOrig="340" w:dyaOrig="279" w14:anchorId="217435BC">
          <v:shape id="_x0000_i1035" type="#_x0000_t75" style="width:17pt;height:14pt" o:ole="">
            <v:imagedata r:id="rId28" o:title=""/>
          </v:shape>
          <o:OLEObject Type="Embed" ProgID="Equation.DSMT4" ShapeID="_x0000_i1035" DrawAspect="Content" ObjectID="_1773472047" r:id="rId29"/>
        </w:object>
      </w:r>
      <w:r w:rsidR="004203C9" w:rsidRPr="001D1FFC">
        <w:rPr>
          <w:sz w:val="26"/>
          <w:szCs w:val="26"/>
        </w:rPr>
        <w:t xml:space="preserve"> đỉnh </w:t>
      </w:r>
      <w:r w:rsidR="004203C9" w:rsidRPr="001D1FFC">
        <w:rPr>
          <w:position w:val="-12"/>
          <w:sz w:val="26"/>
          <w:szCs w:val="26"/>
        </w:rPr>
        <w:object w:dxaOrig="1560" w:dyaOrig="420" w14:anchorId="023E2AEE">
          <v:shape id="_x0000_i1036" type="#_x0000_t75" style="width:78pt;height:21pt" o:ole="">
            <v:imagedata r:id="rId30" o:title=""/>
          </v:shape>
          <o:OLEObject Type="Embed" ProgID="Equation.DSMT4" ShapeID="_x0000_i1036" DrawAspect="Content" ObjectID="_1773472048" r:id="rId31"/>
        </w:object>
      </w:r>
      <w:r w:rsidR="004203C9" w:rsidRPr="001D1FFC">
        <w:rPr>
          <w:sz w:val="26"/>
          <w:szCs w:val="26"/>
        </w:rPr>
        <w:t xml:space="preserve">. Gọi </w:t>
      </w:r>
      <w:r w:rsidR="004203C9" w:rsidRPr="001D1FFC">
        <w:rPr>
          <w:position w:val="-6"/>
          <w:sz w:val="26"/>
          <w:szCs w:val="26"/>
        </w:rPr>
        <w:object w:dxaOrig="240" w:dyaOrig="279" w14:anchorId="26019C14">
          <v:shape id="_x0000_i1037" type="#_x0000_t75" style="width:12pt;height:14pt" o:ole="">
            <v:imagedata r:id="rId32" o:title=""/>
          </v:shape>
          <o:OLEObject Type="Embed" ProgID="Equation.DSMT4" ShapeID="_x0000_i1037" DrawAspect="Content" ObjectID="_1773472049" r:id="rId33"/>
        </w:object>
      </w:r>
      <w:r w:rsidR="004203C9" w:rsidRPr="001D1FFC">
        <w:rPr>
          <w:sz w:val="26"/>
          <w:szCs w:val="26"/>
        </w:rPr>
        <w:t xml:space="preserve"> là tập hợp tất cả các tam giác có </w:t>
      </w:r>
      <w:r w:rsidR="00BC2FE8" w:rsidRPr="001D1FFC">
        <w:rPr>
          <w:sz w:val="26"/>
          <w:szCs w:val="26"/>
        </w:rPr>
        <w:t>ba</w:t>
      </w:r>
      <w:r w:rsidR="004203C9" w:rsidRPr="001D1FFC">
        <w:rPr>
          <w:sz w:val="26"/>
          <w:szCs w:val="26"/>
        </w:rPr>
        <w:t xml:space="preserve"> đỉnh là </w:t>
      </w:r>
      <w:r w:rsidR="00FD76FA" w:rsidRPr="001D1FFC">
        <w:rPr>
          <w:sz w:val="26"/>
          <w:szCs w:val="26"/>
        </w:rPr>
        <w:t>ba</w:t>
      </w:r>
      <w:r w:rsidR="004203C9" w:rsidRPr="001D1FFC">
        <w:rPr>
          <w:sz w:val="26"/>
          <w:szCs w:val="26"/>
        </w:rPr>
        <w:t xml:space="preserve"> trong </w:t>
      </w:r>
      <w:r w:rsidR="004203C9" w:rsidRPr="001D1FFC">
        <w:rPr>
          <w:position w:val="-6"/>
          <w:sz w:val="26"/>
          <w:szCs w:val="26"/>
        </w:rPr>
        <w:object w:dxaOrig="340" w:dyaOrig="279" w14:anchorId="351519F2">
          <v:shape id="_x0000_i1038" type="#_x0000_t75" style="width:17pt;height:14pt" o:ole="">
            <v:imagedata r:id="rId34" o:title=""/>
          </v:shape>
          <o:OLEObject Type="Embed" ProgID="Equation.DSMT4" ShapeID="_x0000_i1038" DrawAspect="Content" ObjectID="_1773472050" r:id="rId35"/>
        </w:object>
      </w:r>
      <w:r w:rsidR="004203C9" w:rsidRPr="001D1FFC">
        <w:rPr>
          <w:sz w:val="26"/>
          <w:szCs w:val="26"/>
        </w:rPr>
        <w:t xml:space="preserve"> đỉnh của đa giác đều đã cho. Chọn ngẫu nhiên một tam giác thuộc tập </w:t>
      </w:r>
      <w:r w:rsidR="004203C9" w:rsidRPr="001D1FFC">
        <w:rPr>
          <w:position w:val="-6"/>
          <w:sz w:val="26"/>
          <w:szCs w:val="26"/>
        </w:rPr>
        <w:object w:dxaOrig="240" w:dyaOrig="279" w14:anchorId="05913125">
          <v:shape id="_x0000_i1039" type="#_x0000_t75" style="width:12pt;height:14pt" o:ole="">
            <v:imagedata r:id="rId36" o:title=""/>
          </v:shape>
          <o:OLEObject Type="Embed" ProgID="Equation.DSMT4" ShapeID="_x0000_i1039" DrawAspect="Content" ObjectID="_1773472051" r:id="rId37"/>
        </w:object>
      </w:r>
      <w:r w:rsidR="004203C9" w:rsidRPr="001D1FFC">
        <w:rPr>
          <w:sz w:val="26"/>
          <w:szCs w:val="26"/>
        </w:rPr>
        <w:t xml:space="preserve">. </w:t>
      </w:r>
      <w:r w:rsidR="00BC2FE8" w:rsidRPr="001D1FFC">
        <w:rPr>
          <w:sz w:val="26"/>
          <w:szCs w:val="26"/>
        </w:rPr>
        <w:t xml:space="preserve">Gọi </w:t>
      </w:r>
      <w:r w:rsidR="001D1FFC" w:rsidRPr="001D1FFC">
        <w:rPr>
          <w:position w:val="-4"/>
          <w:sz w:val="26"/>
          <w:szCs w:val="26"/>
        </w:rPr>
        <w:object w:dxaOrig="240" w:dyaOrig="260" w14:anchorId="59C56523">
          <v:shape id="_x0000_i1040" type="#_x0000_t75" style="width:12pt;height:13pt" o:ole="">
            <v:imagedata r:id="rId38" o:title=""/>
          </v:shape>
          <o:OLEObject Type="Embed" ProgID="Equation.DSMT4" ShapeID="_x0000_i1040" DrawAspect="Content" ObjectID="_1773472052" r:id="rId39"/>
        </w:object>
      </w:r>
      <w:r w:rsidR="00BC2FE8" w:rsidRPr="001D1FFC">
        <w:rPr>
          <w:sz w:val="26"/>
          <w:szCs w:val="26"/>
        </w:rPr>
        <w:t xml:space="preserve"> là biến cố: “Tam giác được chọn là tam giác vuông nhưng không cân”. Tìm giá trị </w:t>
      </w:r>
      <w:r w:rsidR="004203C9" w:rsidRPr="001D1FFC">
        <w:rPr>
          <w:sz w:val="26"/>
          <w:szCs w:val="26"/>
        </w:rPr>
        <w:t xml:space="preserve">nguyên dương nhỏ nhất của </w:t>
      </w:r>
      <w:r w:rsidR="004203C9" w:rsidRPr="001D1FFC">
        <w:rPr>
          <w:position w:val="-6"/>
          <w:sz w:val="26"/>
          <w:szCs w:val="26"/>
        </w:rPr>
        <w:object w:dxaOrig="200" w:dyaOrig="220" w14:anchorId="2E171A91">
          <v:shape id="_x0000_i1041" type="#_x0000_t75" style="width:10pt;height:11.5pt" o:ole="">
            <v:imagedata r:id="rId40" o:title=""/>
          </v:shape>
          <o:OLEObject Type="Embed" ProgID="Equation.DSMT4" ShapeID="_x0000_i1041" DrawAspect="Content" ObjectID="_1773472053" r:id="rId41"/>
        </w:object>
      </w:r>
      <w:r w:rsidR="004203C9" w:rsidRPr="001D1FFC">
        <w:rPr>
          <w:sz w:val="26"/>
          <w:szCs w:val="26"/>
        </w:rPr>
        <w:t xml:space="preserve">, biết rằng </w:t>
      </w:r>
      <w:r w:rsidR="00BC2FE8" w:rsidRPr="001D1FFC">
        <w:rPr>
          <w:sz w:val="26"/>
          <w:szCs w:val="26"/>
        </w:rPr>
        <w:t xml:space="preserve">xác suất của biến cố </w:t>
      </w:r>
      <w:r w:rsidR="001D1FFC" w:rsidRPr="001D1FFC">
        <w:rPr>
          <w:position w:val="-4"/>
          <w:sz w:val="26"/>
          <w:szCs w:val="26"/>
        </w:rPr>
        <w:object w:dxaOrig="240" w:dyaOrig="260" w14:anchorId="12A5F35E">
          <v:shape id="_x0000_i1042" type="#_x0000_t75" style="width:12pt;height:13pt" o:ole="">
            <v:imagedata r:id="rId42" o:title=""/>
          </v:shape>
          <o:OLEObject Type="Embed" ProgID="Equation.DSMT4" ShapeID="_x0000_i1042" DrawAspect="Content" ObjectID="_1773472054" r:id="rId43"/>
        </w:object>
      </w:r>
      <w:r w:rsidR="00BC2FE8" w:rsidRPr="001D1FFC">
        <w:rPr>
          <w:sz w:val="26"/>
          <w:szCs w:val="26"/>
        </w:rPr>
        <w:t xml:space="preserve"> nhỏ hơn </w:t>
      </w:r>
      <w:r w:rsidR="004203C9" w:rsidRPr="001D1FFC">
        <w:rPr>
          <w:color w:val="FF0000"/>
          <w:position w:val="-26"/>
          <w:sz w:val="26"/>
          <w:szCs w:val="26"/>
        </w:rPr>
        <w:object w:dxaOrig="240" w:dyaOrig="680" w14:anchorId="4762FEC2">
          <v:shape id="_x0000_i1043" type="#_x0000_t75" style="width:12pt;height:34pt" o:ole="">
            <v:imagedata r:id="rId44" o:title=""/>
          </v:shape>
          <o:OLEObject Type="Embed" ProgID="Equation.DSMT4" ShapeID="_x0000_i1043" DrawAspect="Content" ObjectID="_1773472055" r:id="rId45"/>
        </w:object>
      </w:r>
      <w:r w:rsidR="004203C9" w:rsidRPr="001D1FFC">
        <w:rPr>
          <w:sz w:val="26"/>
          <w:szCs w:val="26"/>
        </w:rPr>
        <w:t>.</w:t>
      </w:r>
    </w:p>
    <w:p w14:paraId="3028C410" w14:textId="77777777" w:rsidR="00873168" w:rsidRPr="001D1FFC" w:rsidRDefault="00D35980" w:rsidP="00873168">
      <w:pPr>
        <w:spacing w:line="276" w:lineRule="auto"/>
        <w:rPr>
          <w:bCs/>
          <w:sz w:val="26"/>
          <w:szCs w:val="26"/>
        </w:rPr>
      </w:pPr>
      <w:r w:rsidRPr="001D1FFC">
        <w:rPr>
          <w:bCs/>
          <w:sz w:val="26"/>
          <w:szCs w:val="26"/>
        </w:rPr>
        <w:t>b</w:t>
      </w:r>
      <w:r w:rsidR="00D71BE9" w:rsidRPr="001D1FFC">
        <w:rPr>
          <w:bCs/>
          <w:sz w:val="26"/>
          <w:szCs w:val="26"/>
        </w:rPr>
        <w:t xml:space="preserve">) </w:t>
      </w:r>
      <w:r w:rsidR="00873168" w:rsidRPr="001D1FFC">
        <w:rPr>
          <w:bCs/>
          <w:sz w:val="26"/>
          <w:szCs w:val="26"/>
        </w:rPr>
        <w:t xml:space="preserve">Cho dãy </w:t>
      </w:r>
      <w:r w:rsidR="00873168" w:rsidRPr="001D1FFC">
        <w:rPr>
          <w:position w:val="-14"/>
          <w:sz w:val="26"/>
          <w:szCs w:val="26"/>
        </w:rPr>
        <w:object w:dxaOrig="499" w:dyaOrig="420" w14:anchorId="55763C3C">
          <v:shape id="_x0000_i1044" type="#_x0000_t75" style="width:25pt;height:21.5pt" o:ole="">
            <v:imagedata r:id="rId46" o:title=""/>
          </v:shape>
          <o:OLEObject Type="Embed" ProgID="Equation.DSMT4" ShapeID="_x0000_i1044" DrawAspect="Content" ObjectID="_1773472056" r:id="rId47"/>
        </w:object>
      </w:r>
      <w:r w:rsidR="00873168" w:rsidRPr="001D1FFC">
        <w:rPr>
          <w:position w:val="-10"/>
          <w:sz w:val="26"/>
          <w:szCs w:val="26"/>
        </w:rPr>
        <w:t xml:space="preserve"> </w:t>
      </w:r>
      <w:r w:rsidR="00873168" w:rsidRPr="001D1FFC">
        <w:rPr>
          <w:bCs/>
          <w:sz w:val="26"/>
          <w:szCs w:val="26"/>
        </w:rPr>
        <w:t xml:space="preserve">xác định bằng hệ thức truy hồi                                                        </w:t>
      </w:r>
    </w:p>
    <w:p w14:paraId="6272606B" w14:textId="58655235" w:rsidR="00873168" w:rsidRPr="001D1FFC" w:rsidRDefault="00873168" w:rsidP="00873168">
      <w:pPr>
        <w:widowControl w:val="0"/>
        <w:tabs>
          <w:tab w:val="left" w:pos="992"/>
        </w:tabs>
        <w:jc w:val="center"/>
        <w:rPr>
          <w:bCs/>
          <w:sz w:val="26"/>
          <w:szCs w:val="26"/>
        </w:rPr>
      </w:pPr>
      <w:r w:rsidRPr="001D1FFC">
        <w:rPr>
          <w:color w:val="000000"/>
          <w:position w:val="-38"/>
          <w:sz w:val="26"/>
          <w:szCs w:val="26"/>
        </w:rPr>
        <w:object w:dxaOrig="3480" w:dyaOrig="880" w14:anchorId="33F1AC67">
          <v:shape id="_x0000_i1045" type="#_x0000_t75" style="width:174pt;height:45pt" o:ole="">
            <v:imagedata r:id="rId48" o:title=""/>
          </v:shape>
          <o:OLEObject Type="Embed" ProgID="Equation.DSMT4" ShapeID="_x0000_i1045" DrawAspect="Content" ObjectID="_1773472057" r:id="rId49"/>
        </w:object>
      </w:r>
      <w:r w:rsidRPr="001D1FFC">
        <w:rPr>
          <w:color w:val="000000"/>
          <w:position w:val="-14"/>
          <w:sz w:val="26"/>
          <w:szCs w:val="26"/>
        </w:rPr>
        <w:t xml:space="preserve"> </w:t>
      </w:r>
      <w:r w:rsidRPr="001D1FFC">
        <w:rPr>
          <w:noProof/>
          <w:sz w:val="26"/>
          <w:szCs w:val="26"/>
        </w:rPr>
        <w:t xml:space="preserve">Tính giới hạn của dãy số </w:t>
      </w:r>
      <w:r w:rsidRPr="001D1FFC">
        <w:rPr>
          <w:position w:val="-14"/>
          <w:sz w:val="26"/>
          <w:szCs w:val="26"/>
        </w:rPr>
        <w:object w:dxaOrig="580" w:dyaOrig="420" w14:anchorId="596FC6C1">
          <v:shape id="_x0000_i1046" type="#_x0000_t75" style="width:29pt;height:21.5pt" o:ole="">
            <v:imagedata r:id="rId50" o:title=""/>
          </v:shape>
          <o:OLEObject Type="Embed" ProgID="Equation.DSMT4" ShapeID="_x0000_i1046" DrawAspect="Content" ObjectID="_1773472058" r:id="rId51"/>
        </w:object>
      </w:r>
    </w:p>
    <w:p w14:paraId="10F605C4" w14:textId="64BFE9D9" w:rsidR="00013787" w:rsidRPr="001D1FFC" w:rsidRDefault="0022581D" w:rsidP="00013787">
      <w:pPr>
        <w:widowControl w:val="0"/>
        <w:tabs>
          <w:tab w:val="left" w:pos="992"/>
        </w:tabs>
        <w:jc w:val="both"/>
        <w:rPr>
          <w:sz w:val="26"/>
          <w:szCs w:val="26"/>
        </w:rPr>
      </w:pPr>
      <w:r w:rsidRPr="001D1FFC">
        <w:rPr>
          <w:b/>
          <w:sz w:val="26"/>
          <w:szCs w:val="26"/>
        </w:rPr>
        <w:t>Câu 3</w:t>
      </w:r>
      <w:r w:rsidR="00013787" w:rsidRPr="001D1FFC">
        <w:rPr>
          <w:b/>
          <w:sz w:val="26"/>
          <w:szCs w:val="26"/>
        </w:rPr>
        <w:t>.</w:t>
      </w:r>
      <w:r w:rsidRPr="001D1FFC">
        <w:rPr>
          <w:b/>
          <w:sz w:val="26"/>
          <w:szCs w:val="26"/>
        </w:rPr>
        <w:t xml:space="preserve"> </w:t>
      </w:r>
      <w:r w:rsidRPr="001D1FFC">
        <w:rPr>
          <w:bCs/>
          <w:sz w:val="26"/>
          <w:szCs w:val="26"/>
        </w:rPr>
        <w:t>(5,0 điểm)</w:t>
      </w:r>
    </w:p>
    <w:p w14:paraId="29B5EAE1" w14:textId="168F7D5B" w:rsidR="00F112BC" w:rsidRPr="001D1FFC" w:rsidRDefault="00D35980" w:rsidP="00F112BC">
      <w:pPr>
        <w:tabs>
          <w:tab w:val="left" w:pos="992"/>
        </w:tabs>
        <w:contextualSpacing/>
        <w:jc w:val="both"/>
        <w:rPr>
          <w:rFonts w:eastAsia="Calibri"/>
          <w:b/>
          <w:color w:val="0000FF"/>
          <w:sz w:val="26"/>
          <w:szCs w:val="26"/>
          <w:lang w:val="fr-FR"/>
        </w:rPr>
      </w:pPr>
      <w:r w:rsidRPr="001D1FFC">
        <w:rPr>
          <w:rFonts w:eastAsia="Calibri"/>
          <w:color w:val="000000"/>
          <w:sz w:val="26"/>
          <w:szCs w:val="26"/>
        </w:rPr>
        <w:t>a</w:t>
      </w:r>
      <w:r w:rsidR="00955BC1" w:rsidRPr="001D1FFC">
        <w:rPr>
          <w:rFonts w:eastAsia="Calibri"/>
          <w:color w:val="000000"/>
          <w:sz w:val="26"/>
          <w:szCs w:val="26"/>
        </w:rPr>
        <w:t>)</w:t>
      </w:r>
      <w:r w:rsidR="00955BC1" w:rsidRPr="001D1FFC">
        <w:rPr>
          <w:rFonts w:eastAsia="Calibri"/>
          <w:sz w:val="26"/>
          <w:szCs w:val="26"/>
        </w:rPr>
        <w:t xml:space="preserve"> </w:t>
      </w:r>
      <w:r w:rsidR="00F112BC" w:rsidRPr="001D1FFC">
        <w:rPr>
          <w:rFonts w:eastAsia="Calibri"/>
          <w:sz w:val="26"/>
          <w:szCs w:val="26"/>
          <w:lang w:val="fr-FR"/>
        </w:rPr>
        <w:t xml:space="preserve">Cho khối lăng trụ </w:t>
      </w:r>
      <w:r w:rsidR="00F112BC" w:rsidRPr="001D1FFC">
        <w:rPr>
          <w:rFonts w:eastAsia="Calibri"/>
          <w:position w:val="-6"/>
          <w:sz w:val="26"/>
          <w:szCs w:val="26"/>
        </w:rPr>
        <w:object w:dxaOrig="1640" w:dyaOrig="279" w14:anchorId="64B3ADAB">
          <v:shape id="_x0000_i1047" type="#_x0000_t75" style="width:81.5pt;height:14pt" o:ole="">
            <v:imagedata r:id="rId52" o:title=""/>
          </v:shape>
          <o:OLEObject Type="Embed" ProgID="Equation.DSMT4" ShapeID="_x0000_i1047" DrawAspect="Content" ObjectID="_1773472059" r:id="rId53"/>
        </w:object>
      </w:r>
      <w:r w:rsidR="00F112BC" w:rsidRPr="001D1FFC">
        <w:rPr>
          <w:rFonts w:eastAsia="Calibri"/>
          <w:sz w:val="26"/>
          <w:szCs w:val="26"/>
          <w:lang w:val="fr-FR"/>
        </w:rPr>
        <w:t xml:space="preserve"> có đáy </w:t>
      </w:r>
      <w:r w:rsidR="00F112BC" w:rsidRPr="001D1FFC">
        <w:rPr>
          <w:rFonts w:eastAsia="Calibri"/>
          <w:position w:val="-6"/>
          <w:sz w:val="26"/>
          <w:szCs w:val="26"/>
        </w:rPr>
        <w:object w:dxaOrig="720" w:dyaOrig="279" w14:anchorId="5C1A5ECC">
          <v:shape id="_x0000_i1048" type="#_x0000_t75" style="width:35.5pt;height:14pt" o:ole="">
            <v:imagedata r:id="rId54" o:title=""/>
          </v:shape>
          <o:OLEObject Type="Embed" ProgID="Equation.DSMT4" ShapeID="_x0000_i1048" DrawAspect="Content" ObjectID="_1773472060" r:id="rId55"/>
        </w:object>
      </w:r>
      <w:r w:rsidR="00F112BC" w:rsidRPr="001D1FFC">
        <w:rPr>
          <w:rFonts w:eastAsia="Calibri"/>
          <w:sz w:val="26"/>
          <w:szCs w:val="26"/>
          <w:lang w:val="fr-FR"/>
        </w:rPr>
        <w:t xml:space="preserve"> là hình vuông</w:t>
      </w:r>
      <w:r w:rsidR="00F112BC" w:rsidRPr="001D1FFC">
        <w:rPr>
          <w:rFonts w:eastAsia="Calibri"/>
          <w:sz w:val="26"/>
          <w:szCs w:val="26"/>
        </w:rPr>
        <w:t xml:space="preserve"> và </w:t>
      </w:r>
      <w:r w:rsidR="00F112BC" w:rsidRPr="001D1FFC">
        <w:rPr>
          <w:rFonts w:eastAsia="Calibri"/>
          <w:position w:val="-6"/>
          <w:sz w:val="26"/>
          <w:szCs w:val="26"/>
        </w:rPr>
        <w:object w:dxaOrig="2180" w:dyaOrig="279" w14:anchorId="7AB3A49A">
          <v:shape id="_x0000_i1049" type="#_x0000_t75" style="width:109pt;height:14pt" o:ole="">
            <v:imagedata r:id="rId56" o:title=""/>
          </v:shape>
          <o:OLEObject Type="Embed" ProgID="Equation.DSMT4" ShapeID="_x0000_i1049" DrawAspect="Content" ObjectID="_1773472061" r:id="rId57"/>
        </w:object>
      </w:r>
      <w:r w:rsidR="00F112BC" w:rsidRPr="001D1FFC">
        <w:rPr>
          <w:rFonts w:eastAsia="Calibri"/>
          <w:sz w:val="26"/>
          <w:szCs w:val="26"/>
          <w:lang w:val="fr-FR"/>
        </w:rPr>
        <w:t xml:space="preserve">. Biết </w:t>
      </w:r>
      <w:r w:rsidR="00F112BC" w:rsidRPr="001D1FFC">
        <w:rPr>
          <w:rFonts w:eastAsia="Calibri"/>
          <w:sz w:val="26"/>
          <w:szCs w:val="26"/>
        </w:rPr>
        <w:t xml:space="preserve">góc giữa hai mặt phẳng </w:t>
      </w:r>
      <w:r w:rsidR="00EA43CC" w:rsidRPr="001D1FFC">
        <w:rPr>
          <w:rFonts w:eastAsia="Calibri"/>
          <w:position w:val="-14"/>
          <w:sz w:val="26"/>
          <w:szCs w:val="26"/>
        </w:rPr>
        <w:object w:dxaOrig="1020" w:dyaOrig="400" w14:anchorId="58BEA8BF">
          <v:shape id="_x0000_i1050" type="#_x0000_t75" style="width:51pt;height:20pt" o:ole="">
            <v:imagedata r:id="rId58" o:title=""/>
          </v:shape>
          <o:OLEObject Type="Embed" ProgID="Equation.DSMT4" ShapeID="_x0000_i1050" DrawAspect="Content" ObjectID="_1773472062" r:id="rId59"/>
        </w:object>
      </w:r>
      <w:r w:rsidR="00F112BC" w:rsidRPr="001D1FFC">
        <w:rPr>
          <w:rFonts w:eastAsia="Calibri"/>
          <w:sz w:val="26"/>
          <w:szCs w:val="26"/>
          <w:lang w:val="fr-FR"/>
        </w:rPr>
        <w:t xml:space="preserve"> </w:t>
      </w:r>
      <w:r w:rsidR="00F112BC" w:rsidRPr="001D1FFC">
        <w:rPr>
          <w:rFonts w:eastAsia="Calibri"/>
          <w:sz w:val="26"/>
          <w:szCs w:val="26"/>
        </w:rPr>
        <w:t xml:space="preserve">và </w:t>
      </w:r>
      <w:r w:rsidR="00F112BC" w:rsidRPr="001D1FFC">
        <w:rPr>
          <w:rFonts w:eastAsia="Calibri"/>
          <w:position w:val="-14"/>
          <w:sz w:val="26"/>
          <w:szCs w:val="26"/>
        </w:rPr>
        <w:object w:dxaOrig="920" w:dyaOrig="400" w14:anchorId="255C8A85">
          <v:shape id="_x0000_i1051" type="#_x0000_t75" style="width:46pt;height:20pt" o:ole="">
            <v:imagedata r:id="rId60" o:title=""/>
          </v:shape>
          <o:OLEObject Type="Embed" ProgID="Equation.DSMT4" ShapeID="_x0000_i1051" DrawAspect="Content" ObjectID="_1773472063" r:id="rId61"/>
        </w:object>
      </w:r>
      <w:r w:rsidR="00F112BC" w:rsidRPr="001D1FFC">
        <w:rPr>
          <w:rFonts w:eastAsia="Calibri"/>
          <w:sz w:val="26"/>
          <w:szCs w:val="26"/>
          <w:lang w:val="fr-FR"/>
        </w:rPr>
        <w:t xml:space="preserve"> bằng </w:t>
      </w:r>
      <w:r w:rsidR="00F112BC" w:rsidRPr="001D1FFC">
        <w:rPr>
          <w:rFonts w:eastAsia="Calibri"/>
          <w:position w:val="-6"/>
          <w:sz w:val="26"/>
          <w:szCs w:val="26"/>
        </w:rPr>
        <w:object w:dxaOrig="380" w:dyaOrig="320" w14:anchorId="6A3ACFB4">
          <v:shape id="_x0000_i1052" type="#_x0000_t75" style="width:19pt;height:16.5pt" o:ole="">
            <v:imagedata r:id="rId62" o:title=""/>
          </v:shape>
          <o:OLEObject Type="Embed" ProgID="Equation.DSMT4" ShapeID="_x0000_i1052" DrawAspect="Content" ObjectID="_1773472064" r:id="rId63"/>
        </w:object>
      </w:r>
      <w:r w:rsidR="00F112BC" w:rsidRPr="001D1FFC">
        <w:rPr>
          <w:rFonts w:eastAsia="Calibri"/>
          <w:sz w:val="26"/>
          <w:szCs w:val="26"/>
          <w:lang w:val="fr-FR"/>
        </w:rPr>
        <w:t xml:space="preserve">, tính thể tích của khối lăng trụ </w:t>
      </w:r>
      <w:r w:rsidR="00F112BC" w:rsidRPr="001D1FFC">
        <w:rPr>
          <w:rFonts w:eastAsia="Calibri"/>
          <w:sz w:val="26"/>
          <w:szCs w:val="26"/>
        </w:rPr>
        <w:t xml:space="preserve">đã cho theo </w:t>
      </w:r>
      <w:r w:rsidR="00F112BC" w:rsidRPr="001D1FFC">
        <w:rPr>
          <w:rFonts w:eastAsia="Calibri"/>
          <w:position w:val="-6"/>
          <w:sz w:val="26"/>
          <w:szCs w:val="26"/>
        </w:rPr>
        <w:object w:dxaOrig="220" w:dyaOrig="220" w14:anchorId="6D3F1FDA">
          <v:shape id="_x0000_i1053" type="#_x0000_t75" style="width:11pt;height:11pt" o:ole="">
            <v:imagedata r:id="rId64" o:title=""/>
          </v:shape>
          <o:OLEObject Type="Embed" ProgID="Equation.DSMT4" ShapeID="_x0000_i1053" DrawAspect="Content" ObjectID="_1773472065" r:id="rId65"/>
        </w:object>
      </w:r>
      <w:r w:rsidR="00F112BC" w:rsidRPr="001D1FFC">
        <w:rPr>
          <w:rFonts w:eastAsia="Calibri"/>
          <w:sz w:val="26"/>
          <w:szCs w:val="26"/>
        </w:rPr>
        <w:t>.</w:t>
      </w:r>
    </w:p>
    <w:p w14:paraId="655C90F2" w14:textId="757FCF19" w:rsidR="00252256" w:rsidRPr="001D1FFC" w:rsidRDefault="00D35980" w:rsidP="00013787">
      <w:pPr>
        <w:widowControl w:val="0"/>
        <w:tabs>
          <w:tab w:val="left" w:pos="992"/>
        </w:tabs>
        <w:jc w:val="both"/>
        <w:rPr>
          <w:rFonts w:eastAsia="Calibri"/>
          <w:sz w:val="26"/>
          <w:szCs w:val="26"/>
        </w:rPr>
      </w:pPr>
      <w:r w:rsidRPr="001D1FFC">
        <w:rPr>
          <w:rFonts w:eastAsia="Calibri"/>
          <w:sz w:val="26"/>
          <w:szCs w:val="26"/>
        </w:rPr>
        <w:t>b</w:t>
      </w:r>
      <w:r w:rsidR="00955BC1" w:rsidRPr="001D1FFC">
        <w:rPr>
          <w:rFonts w:eastAsia="Calibri"/>
          <w:sz w:val="26"/>
          <w:szCs w:val="26"/>
        </w:rPr>
        <w:t xml:space="preserve">) </w:t>
      </w:r>
      <w:r w:rsidR="00873168" w:rsidRPr="001D1FFC">
        <w:rPr>
          <w:sz w:val="26"/>
          <w:szCs w:val="26"/>
        </w:rPr>
        <w:t>Cho</w:t>
      </w:r>
      <w:r w:rsidR="00873168" w:rsidRPr="001D1FFC">
        <w:rPr>
          <w:sz w:val="26"/>
          <w:szCs w:val="26"/>
          <w:lang w:val="vi-VN"/>
        </w:rPr>
        <w:t xml:space="preserve"> hình chóp </w:t>
      </w:r>
      <w:r w:rsidR="00873168" w:rsidRPr="001D1FFC">
        <w:rPr>
          <w:position w:val="-6"/>
          <w:sz w:val="26"/>
          <w:szCs w:val="26"/>
          <w:lang w:val="vi-VN"/>
        </w:rPr>
        <w:object w:dxaOrig="920" w:dyaOrig="279" w14:anchorId="1E752B51">
          <v:shape id="_x0000_i1054" type="#_x0000_t75" style="width:47.5pt;height:14pt" o:ole="">
            <v:imagedata r:id="rId66" o:title=""/>
          </v:shape>
          <o:OLEObject Type="Embed" ProgID="Equation.DSMT4" ShapeID="_x0000_i1054" DrawAspect="Content" ObjectID="_1773472066" r:id="rId67"/>
        </w:object>
      </w:r>
      <w:r w:rsidR="00873168" w:rsidRPr="001D1FFC">
        <w:rPr>
          <w:sz w:val="26"/>
          <w:szCs w:val="26"/>
          <w:lang w:val="vi-VN"/>
        </w:rPr>
        <w:t xml:space="preserve">có đáy là hình thoi cạnh bằng </w:t>
      </w:r>
      <w:r w:rsidR="00873168" w:rsidRPr="001D1FFC">
        <w:rPr>
          <w:position w:val="-10"/>
          <w:sz w:val="26"/>
          <w:szCs w:val="26"/>
          <w:lang w:val="vi-VN"/>
        </w:rPr>
        <w:object w:dxaOrig="360" w:dyaOrig="320" w14:anchorId="100B8737">
          <v:shape id="_x0000_i1055" type="#_x0000_t75" style="width:18.5pt;height:15.5pt" o:ole="">
            <v:imagedata r:id="rId68" o:title=""/>
          </v:shape>
          <o:OLEObject Type="Embed" ProgID="Equation.DSMT4" ShapeID="_x0000_i1055" DrawAspect="Content" ObjectID="_1773472067" r:id="rId69"/>
        </w:object>
      </w:r>
      <w:r w:rsidR="00873168" w:rsidRPr="001D1FFC">
        <w:rPr>
          <w:position w:val="-8"/>
          <w:sz w:val="26"/>
          <w:szCs w:val="26"/>
          <w:lang w:val="vi-VN"/>
        </w:rPr>
        <w:object w:dxaOrig="2240" w:dyaOrig="380" w14:anchorId="254EF2B8">
          <v:shape id="_x0000_i1056" type="#_x0000_t75" style="width:104pt;height:18.5pt" o:ole="">
            <v:imagedata r:id="rId70" o:title=""/>
          </v:shape>
          <o:OLEObject Type="Embed" ProgID="Equation.DSMT4" ShapeID="_x0000_i1056" DrawAspect="Content" ObjectID="_1773472068" r:id="rId71"/>
        </w:object>
      </w:r>
      <w:r w:rsidR="00873168" w:rsidRPr="001D1FFC">
        <w:rPr>
          <w:sz w:val="26"/>
          <w:szCs w:val="26"/>
          <w:lang w:val="vi-VN"/>
        </w:rPr>
        <w:t xml:space="preserve"> và tam giác</w:t>
      </w:r>
      <w:r w:rsidR="00873168" w:rsidRPr="001D1FFC">
        <w:rPr>
          <w:position w:val="-10"/>
          <w:sz w:val="26"/>
          <w:szCs w:val="26"/>
          <w:lang w:val="vi-VN"/>
        </w:rPr>
        <w:object w:dxaOrig="600" w:dyaOrig="320" w14:anchorId="60C236FD">
          <v:shape id="_x0000_i1057" type="#_x0000_t75" style="width:30pt;height:16.5pt" o:ole="">
            <v:imagedata r:id="rId72" o:title=""/>
          </v:shape>
          <o:OLEObject Type="Embed" ProgID="Equation.DSMT4" ShapeID="_x0000_i1057" DrawAspect="Content" ObjectID="_1773472069" r:id="rId73"/>
        </w:object>
      </w:r>
      <w:r w:rsidR="00873168" w:rsidRPr="001D1FFC">
        <w:rPr>
          <w:sz w:val="26"/>
          <w:szCs w:val="26"/>
          <w:lang w:val="vi-VN"/>
        </w:rPr>
        <w:t>đều</w:t>
      </w:r>
      <w:r w:rsidR="00873168" w:rsidRPr="001D1FFC">
        <w:rPr>
          <w:sz w:val="26"/>
          <w:szCs w:val="26"/>
        </w:rPr>
        <w:t xml:space="preserve">. </w:t>
      </w:r>
      <w:r w:rsidR="00873168" w:rsidRPr="001D1FFC">
        <w:rPr>
          <w:sz w:val="26"/>
          <w:szCs w:val="26"/>
          <w:lang w:val="vi-VN"/>
        </w:rPr>
        <w:t xml:space="preserve">Giả sử </w:t>
      </w:r>
      <w:r w:rsidR="00873168" w:rsidRPr="001D1FFC">
        <w:rPr>
          <w:position w:val="-10"/>
          <w:sz w:val="26"/>
          <w:szCs w:val="26"/>
          <w:lang w:val="vi-VN"/>
        </w:rPr>
        <w:object w:dxaOrig="400" w:dyaOrig="320" w14:anchorId="15C45FF4">
          <v:shape id="_x0000_i1058" type="#_x0000_t75" style="width:19.5pt;height:16.5pt" o:ole="">
            <v:imagedata r:id="rId74" o:title=""/>
          </v:shape>
          <o:OLEObject Type="Embed" ProgID="Equation.DSMT4" ShapeID="_x0000_i1058" DrawAspect="Content" ObjectID="_1773472070" r:id="rId75"/>
        </w:object>
      </w:r>
      <w:r w:rsidR="00873168" w:rsidRPr="001D1FFC">
        <w:rPr>
          <w:sz w:val="26"/>
          <w:szCs w:val="26"/>
          <w:lang w:val="vi-VN"/>
        </w:rPr>
        <w:t xml:space="preserve">là mặt phẳng thay đổi, luôn đi qua </w:t>
      </w:r>
      <w:r w:rsidR="00873168" w:rsidRPr="001D1FFC">
        <w:rPr>
          <w:position w:val="-4"/>
          <w:sz w:val="26"/>
          <w:szCs w:val="26"/>
          <w:lang w:val="vi-VN"/>
        </w:rPr>
        <w:object w:dxaOrig="240" w:dyaOrig="260" w14:anchorId="29A1D787">
          <v:shape id="_x0000_i1059" type="#_x0000_t75" style="width:12pt;height:14pt" o:ole="">
            <v:imagedata r:id="rId76" o:title=""/>
          </v:shape>
          <o:OLEObject Type="Embed" ProgID="Equation.DSMT4" ShapeID="_x0000_i1059" DrawAspect="Content" ObjectID="_1773472071" r:id="rId77"/>
        </w:object>
      </w:r>
      <w:r w:rsidR="00873168" w:rsidRPr="001D1FFC">
        <w:rPr>
          <w:sz w:val="26"/>
          <w:szCs w:val="26"/>
          <w:lang w:val="vi-VN"/>
        </w:rPr>
        <w:t xml:space="preserve">và vuông góc với </w:t>
      </w:r>
      <w:r w:rsidR="00873168" w:rsidRPr="001D1FFC">
        <w:rPr>
          <w:sz w:val="26"/>
          <w:szCs w:val="26"/>
        </w:rPr>
        <w:t xml:space="preserve">mặt phẳng </w:t>
      </w:r>
      <w:r w:rsidR="00873168" w:rsidRPr="001D1FFC">
        <w:rPr>
          <w:position w:val="-10"/>
          <w:sz w:val="26"/>
          <w:szCs w:val="26"/>
          <w:lang w:val="vi-VN"/>
        </w:rPr>
        <w:object w:dxaOrig="700" w:dyaOrig="320" w14:anchorId="40D61F40">
          <v:shape id="_x0000_i1060" type="#_x0000_t75" style="width:34.5pt;height:16.5pt" o:ole="">
            <v:imagedata r:id="rId78" o:title=""/>
          </v:shape>
          <o:OLEObject Type="Embed" ProgID="Equation.DSMT4" ShapeID="_x0000_i1060" DrawAspect="Content" ObjectID="_1773472072" r:id="rId79"/>
        </w:object>
      </w:r>
      <w:r w:rsidR="00873168" w:rsidRPr="001D1FFC">
        <w:rPr>
          <w:sz w:val="26"/>
          <w:szCs w:val="26"/>
          <w:lang w:val="vi-VN"/>
        </w:rPr>
        <w:t xml:space="preserve">. Gọi </w:t>
      </w:r>
      <w:r w:rsidR="00873168" w:rsidRPr="001D1FFC">
        <w:rPr>
          <w:position w:val="-6"/>
          <w:sz w:val="26"/>
          <w:szCs w:val="26"/>
          <w:lang w:val="vi-VN"/>
        </w:rPr>
        <w:object w:dxaOrig="240" w:dyaOrig="220" w14:anchorId="71799F7B">
          <v:shape id="_x0000_i1061" type="#_x0000_t75" style="width:12pt;height:11.5pt" o:ole="">
            <v:imagedata r:id="rId80" o:title=""/>
          </v:shape>
          <o:OLEObject Type="Embed" ProgID="Equation.DSMT4" ShapeID="_x0000_i1061" DrawAspect="Content" ObjectID="_1773472073" r:id="rId81"/>
        </w:object>
      </w:r>
      <w:r w:rsidR="00873168" w:rsidRPr="001D1FFC">
        <w:rPr>
          <w:position w:val="-6"/>
          <w:sz w:val="26"/>
          <w:szCs w:val="26"/>
        </w:rPr>
        <w:t xml:space="preserve"> </w:t>
      </w:r>
      <w:r w:rsidR="00873168" w:rsidRPr="001D1FFC">
        <w:rPr>
          <w:sz w:val="26"/>
          <w:szCs w:val="26"/>
          <w:lang w:val="vi-VN"/>
        </w:rPr>
        <w:t xml:space="preserve">là góc giữa đường thẳng </w:t>
      </w:r>
      <w:r w:rsidR="00873168" w:rsidRPr="001D1FFC">
        <w:rPr>
          <w:position w:val="-10"/>
          <w:sz w:val="26"/>
          <w:szCs w:val="26"/>
          <w:lang w:val="vi-VN"/>
        </w:rPr>
        <w:object w:dxaOrig="440" w:dyaOrig="320" w14:anchorId="61E82B97">
          <v:shape id="_x0000_i1062" type="#_x0000_t75" style="width:22.5pt;height:16.5pt" o:ole="">
            <v:imagedata r:id="rId82" o:title=""/>
          </v:shape>
          <o:OLEObject Type="Embed" ProgID="Equation.DSMT4" ShapeID="_x0000_i1062" DrawAspect="Content" ObjectID="_1773472074" r:id="rId83"/>
        </w:object>
      </w:r>
      <w:r w:rsidR="00873168" w:rsidRPr="001D1FFC">
        <w:rPr>
          <w:sz w:val="26"/>
          <w:szCs w:val="26"/>
          <w:lang w:val="vi-VN"/>
        </w:rPr>
        <w:t>và</w:t>
      </w:r>
      <w:r w:rsidR="00873168" w:rsidRPr="001D1FFC">
        <w:rPr>
          <w:sz w:val="26"/>
          <w:szCs w:val="26"/>
        </w:rPr>
        <w:t xml:space="preserve"> </w:t>
      </w:r>
      <w:r w:rsidR="0062608F" w:rsidRPr="001D1FFC">
        <w:rPr>
          <w:sz w:val="26"/>
          <w:szCs w:val="26"/>
        </w:rPr>
        <w:t xml:space="preserve">mặt phẳng </w:t>
      </w:r>
      <w:r w:rsidR="00873168" w:rsidRPr="001D1FFC">
        <w:rPr>
          <w:position w:val="-10"/>
          <w:sz w:val="26"/>
          <w:szCs w:val="26"/>
          <w:lang w:val="vi-VN"/>
        </w:rPr>
        <w:object w:dxaOrig="420" w:dyaOrig="320" w14:anchorId="22DD2E14">
          <v:shape id="_x0000_i1063" type="#_x0000_t75" style="width:21.5pt;height:16.5pt" o:ole="">
            <v:imagedata r:id="rId84" o:title=""/>
          </v:shape>
          <o:OLEObject Type="Embed" ProgID="Equation.DSMT4" ShapeID="_x0000_i1063" DrawAspect="Content" ObjectID="_1773472075" r:id="rId85"/>
        </w:object>
      </w:r>
      <w:r w:rsidR="00873168" w:rsidRPr="001D1FFC">
        <w:rPr>
          <w:sz w:val="26"/>
          <w:szCs w:val="26"/>
          <w:lang w:val="vi-VN"/>
        </w:rPr>
        <w:t>. T</w:t>
      </w:r>
      <w:r w:rsidR="00873168" w:rsidRPr="001D1FFC">
        <w:rPr>
          <w:sz w:val="26"/>
          <w:szCs w:val="26"/>
        </w:rPr>
        <w:t>ìm</w:t>
      </w:r>
      <w:r w:rsidR="00873168" w:rsidRPr="001D1FFC">
        <w:rPr>
          <w:sz w:val="26"/>
          <w:szCs w:val="26"/>
          <w:lang w:val="vi-VN"/>
        </w:rPr>
        <w:t xml:space="preserve"> giá trị lớn nhất của </w:t>
      </w:r>
      <w:r w:rsidR="00873168" w:rsidRPr="001D1FFC">
        <w:rPr>
          <w:position w:val="-6"/>
          <w:sz w:val="26"/>
          <w:szCs w:val="26"/>
          <w:lang w:val="vi-VN"/>
        </w:rPr>
        <w:object w:dxaOrig="560" w:dyaOrig="279" w14:anchorId="1A3D7029">
          <v:shape id="_x0000_i1064" type="#_x0000_t75" style="width:30pt;height:15pt" o:ole="">
            <v:imagedata r:id="rId86" o:title=""/>
          </v:shape>
          <o:OLEObject Type="Embed" ProgID="Equation.DSMT4" ShapeID="_x0000_i1064" DrawAspect="Content" ObjectID="_1773472076" r:id="rId87"/>
        </w:object>
      </w:r>
      <w:r w:rsidR="00873168" w:rsidRPr="001D1FFC">
        <w:rPr>
          <w:sz w:val="26"/>
          <w:szCs w:val="26"/>
          <w:lang w:val="vi-VN"/>
        </w:rPr>
        <w:t>.</w:t>
      </w:r>
    </w:p>
    <w:p w14:paraId="0ECF4A41" w14:textId="1EA8D2B1" w:rsidR="0022581D" w:rsidRPr="001D1FFC" w:rsidRDefault="0022581D" w:rsidP="00032404">
      <w:pPr>
        <w:tabs>
          <w:tab w:val="left" w:pos="2268"/>
        </w:tabs>
        <w:spacing w:after="160"/>
        <w:jc w:val="both"/>
        <w:rPr>
          <w:sz w:val="26"/>
          <w:szCs w:val="26"/>
          <w:lang w:val="nl-NL"/>
        </w:rPr>
      </w:pPr>
      <w:r w:rsidRPr="001D1FFC">
        <w:rPr>
          <w:b/>
          <w:sz w:val="26"/>
          <w:szCs w:val="26"/>
        </w:rPr>
        <w:t>Câu 4</w:t>
      </w:r>
      <w:r w:rsidR="00013787" w:rsidRPr="001D1FFC">
        <w:rPr>
          <w:b/>
          <w:sz w:val="26"/>
          <w:szCs w:val="26"/>
        </w:rPr>
        <w:t>.</w:t>
      </w:r>
      <w:r w:rsidRPr="001D1FFC">
        <w:rPr>
          <w:b/>
          <w:sz w:val="26"/>
          <w:szCs w:val="26"/>
        </w:rPr>
        <w:t xml:space="preserve"> </w:t>
      </w:r>
      <w:r w:rsidRPr="001D1FFC">
        <w:rPr>
          <w:bCs/>
          <w:sz w:val="26"/>
          <w:szCs w:val="26"/>
        </w:rPr>
        <w:t>(</w:t>
      </w:r>
      <w:r w:rsidR="00D71BE9" w:rsidRPr="001D1FFC">
        <w:rPr>
          <w:bCs/>
          <w:sz w:val="26"/>
          <w:szCs w:val="26"/>
        </w:rPr>
        <w:t>4</w:t>
      </w:r>
      <w:r w:rsidRPr="001D1FFC">
        <w:rPr>
          <w:bCs/>
          <w:sz w:val="26"/>
          <w:szCs w:val="26"/>
        </w:rPr>
        <w:t>,0 điểm)</w:t>
      </w:r>
    </w:p>
    <w:p w14:paraId="5CCE0FBB" w14:textId="7CDE9241" w:rsidR="00D71BE9" w:rsidRPr="001D1FFC" w:rsidRDefault="00D35980" w:rsidP="00D71BE9">
      <w:pPr>
        <w:widowControl w:val="0"/>
        <w:tabs>
          <w:tab w:val="left" w:pos="992"/>
        </w:tabs>
        <w:jc w:val="both"/>
        <w:rPr>
          <w:rFonts w:eastAsia="Calibri"/>
          <w:sz w:val="26"/>
          <w:szCs w:val="26"/>
        </w:rPr>
      </w:pPr>
      <w:r w:rsidRPr="001D1FFC">
        <w:rPr>
          <w:rFonts w:eastAsia="Calibri"/>
          <w:sz w:val="26"/>
          <w:szCs w:val="26"/>
        </w:rPr>
        <w:t>a</w:t>
      </w:r>
      <w:r w:rsidR="00D71BE9" w:rsidRPr="001D1FFC">
        <w:rPr>
          <w:rFonts w:eastAsia="Calibri"/>
          <w:sz w:val="26"/>
          <w:szCs w:val="26"/>
        </w:rPr>
        <w:t xml:space="preserve">) </w:t>
      </w:r>
      <w:r w:rsidR="00873168" w:rsidRPr="001D1FFC">
        <w:rPr>
          <w:sz w:val="26"/>
          <w:szCs w:val="26"/>
        </w:rPr>
        <w:t xml:space="preserve">Trong một hoạt động ngoại khóa của Đoàn trường, lớp Thảo định mở một gian hàng bán trà </w:t>
      </w:r>
      <w:r w:rsidR="00873168" w:rsidRPr="001D1FFC">
        <w:rPr>
          <w:sz w:val="26"/>
          <w:szCs w:val="26"/>
        </w:rPr>
        <w:lastRenderedPageBreak/>
        <w:t xml:space="preserve">sữa và kem que. Biết giá gốc một ly trà sữa là 15000 đồng, một que kem là 5000 đồng. Các bạn dự kiến bán trà sữa với giá 20000 đồng/1ly và kem giá 8000 đồng/1que. Dựa vào thống kê số người tham gia hoạt động và nhu cầu thực tế, các bạn trong lớp dự kiến tổng số ly trà sữa và số que kem </w:t>
      </w:r>
      <w:r w:rsidR="0053622B" w:rsidRPr="001D1FFC">
        <w:rPr>
          <w:sz w:val="26"/>
          <w:szCs w:val="26"/>
        </w:rPr>
        <w:t xml:space="preserve">bán được </w:t>
      </w:r>
      <w:r w:rsidR="00873168" w:rsidRPr="001D1FFC">
        <w:rPr>
          <w:sz w:val="26"/>
          <w:szCs w:val="26"/>
        </w:rPr>
        <w:t xml:space="preserve">không vượt quá 200. Theo quỹ lớp thì số tiền lớp Thảo được dùng không quá 2000000 đồng. Hỏi lớp </w:t>
      </w:r>
      <w:r w:rsidR="0053622B" w:rsidRPr="001D1FFC">
        <w:rPr>
          <w:sz w:val="26"/>
          <w:szCs w:val="26"/>
        </w:rPr>
        <w:t>Thảo</w:t>
      </w:r>
      <w:r w:rsidR="00873168" w:rsidRPr="001D1FFC">
        <w:rPr>
          <w:sz w:val="26"/>
          <w:szCs w:val="26"/>
        </w:rPr>
        <w:t xml:space="preserve"> có thể đạt </w:t>
      </w:r>
      <w:r w:rsidR="0053622B" w:rsidRPr="001D1FFC">
        <w:rPr>
          <w:sz w:val="26"/>
          <w:szCs w:val="26"/>
        </w:rPr>
        <w:t xml:space="preserve">được </w:t>
      </w:r>
      <w:r w:rsidR="00873168" w:rsidRPr="001D1FFC">
        <w:rPr>
          <w:sz w:val="26"/>
          <w:szCs w:val="26"/>
        </w:rPr>
        <w:t>tối đa lợi nhuận là bao nhiêu?</w:t>
      </w:r>
      <w:r w:rsidR="002C117D" w:rsidRPr="001D1FFC">
        <w:rPr>
          <w:sz w:val="26"/>
          <w:szCs w:val="26"/>
        </w:rPr>
        <w:t xml:space="preserve"> </w:t>
      </w:r>
    </w:p>
    <w:p w14:paraId="4160667F" w14:textId="4480D3E5" w:rsidR="0022581D" w:rsidRPr="001D1FFC" w:rsidRDefault="00D35980" w:rsidP="00D71BE9">
      <w:pPr>
        <w:spacing w:after="120"/>
        <w:jc w:val="both"/>
        <w:rPr>
          <w:color w:val="FF0000"/>
          <w:sz w:val="26"/>
          <w:szCs w:val="26"/>
        </w:rPr>
      </w:pPr>
      <w:r w:rsidRPr="001D1FFC">
        <w:rPr>
          <w:bCs/>
          <w:sz w:val="26"/>
          <w:szCs w:val="26"/>
        </w:rPr>
        <w:t>b</w:t>
      </w:r>
      <w:r w:rsidR="00D71BE9" w:rsidRPr="001D1FFC">
        <w:rPr>
          <w:bCs/>
          <w:sz w:val="26"/>
          <w:szCs w:val="26"/>
        </w:rPr>
        <w:t>)</w:t>
      </w:r>
      <w:r w:rsidR="00D71BE9" w:rsidRPr="001D1FFC">
        <w:rPr>
          <w:sz w:val="26"/>
          <w:szCs w:val="26"/>
        </w:rPr>
        <w:t xml:space="preserve"> </w:t>
      </w:r>
      <w:r w:rsidR="001C06F5" w:rsidRPr="001D1FFC">
        <w:rPr>
          <w:sz w:val="26"/>
          <w:szCs w:val="26"/>
        </w:rPr>
        <w:t xml:space="preserve">Gọi </w:t>
      </w:r>
      <w:r w:rsidR="001C06F5" w:rsidRPr="001D1FFC">
        <w:rPr>
          <w:position w:val="-6"/>
          <w:sz w:val="26"/>
          <w:szCs w:val="26"/>
        </w:rPr>
        <w:object w:dxaOrig="240" w:dyaOrig="279" w14:anchorId="2BE71C7B">
          <v:shape id="_x0000_i1065" type="#_x0000_t75" style="width:12pt;height:14pt" o:ole="">
            <v:imagedata r:id="rId88" o:title=""/>
          </v:shape>
          <o:OLEObject Type="Embed" ProgID="Equation.DSMT4" ShapeID="_x0000_i1065" DrawAspect="Content" ObjectID="_1773472077" r:id="rId89"/>
        </w:object>
      </w:r>
      <w:r w:rsidR="001C06F5" w:rsidRPr="001D1FFC">
        <w:rPr>
          <w:sz w:val="26"/>
          <w:szCs w:val="26"/>
        </w:rPr>
        <w:t xml:space="preserve"> là tập hợp các số nguyên dương </w:t>
      </w:r>
      <w:r w:rsidR="001C06F5" w:rsidRPr="001D1FFC">
        <w:rPr>
          <w:position w:val="-6"/>
          <w:sz w:val="26"/>
          <w:szCs w:val="26"/>
        </w:rPr>
        <w:object w:dxaOrig="200" w:dyaOrig="220" w14:anchorId="6CC4E163">
          <v:shape id="_x0000_i1066" type="#_x0000_t75" style="width:10pt;height:11pt" o:ole="">
            <v:imagedata r:id="rId90" o:title=""/>
          </v:shape>
          <o:OLEObject Type="Embed" ProgID="Equation.DSMT4" ShapeID="_x0000_i1066" DrawAspect="Content" ObjectID="_1773472078" r:id="rId91"/>
        </w:object>
      </w:r>
      <w:r w:rsidR="001C06F5" w:rsidRPr="001D1FFC">
        <w:rPr>
          <w:sz w:val="26"/>
          <w:szCs w:val="26"/>
        </w:rPr>
        <w:t xml:space="preserve"> thỏa mãn tính chất “</w:t>
      </w:r>
      <w:r w:rsidR="001C06F5" w:rsidRPr="001D1FFC">
        <w:rPr>
          <w:position w:val="-6"/>
          <w:sz w:val="26"/>
          <w:szCs w:val="26"/>
        </w:rPr>
        <w:object w:dxaOrig="200" w:dyaOrig="220" w14:anchorId="7AD27D90">
          <v:shape id="_x0000_i1067" type="#_x0000_t75" style="width:10pt;height:11pt" o:ole="">
            <v:imagedata r:id="rId92" o:title=""/>
          </v:shape>
          <o:OLEObject Type="Embed" ProgID="Equation.DSMT4" ShapeID="_x0000_i1067" DrawAspect="Content" ObjectID="_1773472079" r:id="rId93"/>
        </w:object>
      </w:r>
      <w:r w:rsidR="001C06F5" w:rsidRPr="001D1FFC">
        <w:rPr>
          <w:sz w:val="26"/>
          <w:szCs w:val="26"/>
        </w:rPr>
        <w:t xml:space="preserve"> có đúng </w:t>
      </w:r>
      <w:r w:rsidR="00F25D53" w:rsidRPr="001D1FFC">
        <w:rPr>
          <w:sz w:val="26"/>
          <w:szCs w:val="26"/>
        </w:rPr>
        <w:t>3</w:t>
      </w:r>
      <w:r w:rsidR="001C06F5" w:rsidRPr="001D1FFC">
        <w:rPr>
          <w:sz w:val="26"/>
          <w:szCs w:val="26"/>
        </w:rPr>
        <w:t xml:space="preserve">5 ước số nguyên dương”. Tìm số nguyên dương nhỏ nhất của tập hợp </w:t>
      </w:r>
      <w:r w:rsidR="001C06F5" w:rsidRPr="001D1FFC">
        <w:rPr>
          <w:position w:val="-6"/>
          <w:sz w:val="26"/>
          <w:szCs w:val="26"/>
        </w:rPr>
        <w:object w:dxaOrig="240" w:dyaOrig="279" w14:anchorId="47E1F560">
          <v:shape id="_x0000_i1068" type="#_x0000_t75" style="width:12pt;height:14pt" o:ole="">
            <v:imagedata r:id="rId88" o:title=""/>
          </v:shape>
          <o:OLEObject Type="Embed" ProgID="Equation.DSMT4" ShapeID="_x0000_i1068" DrawAspect="Content" ObjectID="_1773472080" r:id="rId94"/>
        </w:object>
      </w:r>
      <w:r w:rsidR="001C06F5" w:rsidRPr="001D1FFC">
        <w:rPr>
          <w:sz w:val="26"/>
          <w:szCs w:val="26"/>
        </w:rPr>
        <w:t xml:space="preserve"> đã cho.</w:t>
      </w:r>
    </w:p>
    <w:p w14:paraId="3F7F3C89" w14:textId="77777777" w:rsidR="0022581D" w:rsidRPr="001D1FFC" w:rsidRDefault="0022581D" w:rsidP="00032404">
      <w:pPr>
        <w:jc w:val="both"/>
        <w:rPr>
          <w:b/>
          <w:bCs/>
          <w:sz w:val="26"/>
          <w:szCs w:val="26"/>
        </w:rPr>
      </w:pPr>
      <w:r w:rsidRPr="001D1FFC">
        <w:rPr>
          <w:b/>
          <w:sz w:val="26"/>
          <w:szCs w:val="26"/>
        </w:rPr>
        <w:t xml:space="preserve">                                                                    </w:t>
      </w:r>
      <w:r w:rsidR="00000000">
        <w:rPr>
          <w:b/>
          <w:bCs/>
          <w:noProof/>
          <w:sz w:val="26"/>
          <w:szCs w:val="26"/>
        </w:rPr>
        <w:pict w14:anchorId="56B8BF3F">
          <v:line id="_x0000_s1103" style="position:absolute;left:0;text-align:left;z-index:2;mso-position-horizontal-relative:text;mso-position-vertical-relative:text" from="247.5pt,12.55pt" to="319.5pt,12.55pt"/>
        </w:pict>
      </w:r>
      <w:r w:rsidR="00000000">
        <w:rPr>
          <w:b/>
          <w:bCs/>
          <w:noProof/>
          <w:sz w:val="26"/>
          <w:szCs w:val="26"/>
        </w:rPr>
        <w:pict w14:anchorId="088DB5AC">
          <v:line id="_x0000_s1102" style="position:absolute;left:0;text-align:left;z-index:1;mso-position-horizontal-relative:text;mso-position-vertical-relative:text" from="148.5pt,12.55pt" to="220.5pt,12.55pt"/>
        </w:pict>
      </w:r>
      <w:r w:rsidRPr="001D1FFC">
        <w:rPr>
          <w:b/>
          <w:bCs/>
          <w:sz w:val="26"/>
          <w:szCs w:val="26"/>
        </w:rPr>
        <w:t>HẾT</w:t>
      </w:r>
    </w:p>
    <w:p w14:paraId="1D601B43" w14:textId="0F421E54" w:rsidR="0022581D" w:rsidRPr="001D1FFC" w:rsidRDefault="0022581D" w:rsidP="00032404">
      <w:pPr>
        <w:jc w:val="center"/>
        <w:rPr>
          <w:i/>
          <w:sz w:val="26"/>
          <w:szCs w:val="26"/>
        </w:rPr>
      </w:pPr>
      <w:r w:rsidRPr="001D1FFC">
        <w:rPr>
          <w:b/>
          <w:sz w:val="26"/>
          <w:szCs w:val="26"/>
        </w:rPr>
        <w:t>Ghi chú:</w:t>
      </w:r>
      <w:r w:rsidRPr="001D1FFC">
        <w:rPr>
          <w:sz w:val="26"/>
          <w:szCs w:val="26"/>
        </w:rPr>
        <w:t xml:space="preserve"> </w:t>
      </w:r>
      <w:r w:rsidRPr="001D1FFC">
        <w:rPr>
          <w:i/>
          <w:sz w:val="26"/>
          <w:szCs w:val="26"/>
        </w:rPr>
        <w:t>Giám thị coi thi không giải thích gì thêm.</w:t>
      </w:r>
    </w:p>
    <w:sectPr w:rsidR="0022581D" w:rsidRPr="001D1FFC" w:rsidSect="00A242B6">
      <w:footerReference w:type="default" r:id="rId95"/>
      <w:pgSz w:w="12240" w:h="15840"/>
      <w:pgMar w:top="1080" w:right="900" w:bottom="1260" w:left="13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0B7724" w14:textId="77777777" w:rsidR="00A242B6" w:rsidRDefault="00A242B6" w:rsidP="002F5B44">
      <w:r>
        <w:separator/>
      </w:r>
    </w:p>
  </w:endnote>
  <w:endnote w:type="continuationSeparator" w:id="0">
    <w:p w14:paraId="782C16C2" w14:textId="77777777" w:rsidR="00A242B6" w:rsidRDefault="00A242B6" w:rsidP="002F5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363A0" w14:textId="2B3657BE" w:rsidR="002F5B44" w:rsidRDefault="002F5B44">
    <w:pPr>
      <w:pStyle w:val="Footer"/>
      <w:jc w:val="center"/>
    </w:pPr>
    <w:r>
      <w:fldChar w:fldCharType="begin"/>
    </w:r>
    <w:r>
      <w:instrText xml:space="preserve"> PAGE   \* MERGEFORMAT </w:instrText>
    </w:r>
    <w:r>
      <w:fldChar w:fldCharType="separate"/>
    </w:r>
    <w:r>
      <w:rPr>
        <w:noProof/>
      </w:rPr>
      <w:t>2</w:t>
    </w:r>
    <w:r>
      <w:rPr>
        <w:noProof/>
      </w:rPr>
      <w:fldChar w:fldCharType="end"/>
    </w:r>
    <w:r w:rsidR="000874C3">
      <w:rPr>
        <w:noProof/>
      </w:rPr>
      <w:t>/2</w:t>
    </w:r>
  </w:p>
  <w:p w14:paraId="05AC3974" w14:textId="77777777" w:rsidR="002F5B44" w:rsidRDefault="002F5B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4C3237" w14:textId="77777777" w:rsidR="00A242B6" w:rsidRDefault="00A242B6" w:rsidP="002F5B44">
      <w:r>
        <w:separator/>
      </w:r>
    </w:p>
  </w:footnote>
  <w:footnote w:type="continuationSeparator" w:id="0">
    <w:p w14:paraId="6554FDE4" w14:textId="77777777" w:rsidR="00A242B6" w:rsidRDefault="00A242B6" w:rsidP="002F5B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E698D"/>
    <w:multiLevelType w:val="hybridMultilevel"/>
    <w:tmpl w:val="2DB26A92"/>
    <w:lvl w:ilvl="0" w:tplc="C408EA24">
      <w:start w:val="1"/>
      <w:numFmt w:val="lowerLetter"/>
      <w:lvlText w:val="%1)"/>
      <w:lvlJc w:val="left"/>
      <w:pPr>
        <w:ind w:left="720" w:hanging="360"/>
      </w:pPr>
      <w:rPr>
        <w:rFonts w:ascii="Times New Roman" w:hAnsi="Times New Roman"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32DE1"/>
    <w:multiLevelType w:val="singleLevel"/>
    <w:tmpl w:val="74BA79D2"/>
    <w:lvl w:ilvl="0">
      <w:numFmt w:val="bullet"/>
      <w:lvlText w:val="-"/>
      <w:lvlJc w:val="left"/>
      <w:pPr>
        <w:tabs>
          <w:tab w:val="num" w:pos="1080"/>
        </w:tabs>
        <w:ind w:left="1080" w:hanging="360"/>
      </w:pPr>
      <w:rPr>
        <w:rFonts w:hint="default"/>
      </w:rPr>
    </w:lvl>
  </w:abstractNum>
  <w:abstractNum w:abstractNumId="2" w15:restartNumberingAfterBreak="0">
    <w:nsid w:val="1A9327C9"/>
    <w:multiLevelType w:val="hybridMultilevel"/>
    <w:tmpl w:val="B94898FA"/>
    <w:lvl w:ilvl="0" w:tplc="4A76E37C">
      <w:start w:val="1"/>
      <w:numFmt w:val="lowerLetter"/>
      <w:lvlText w:val="%1)"/>
      <w:lvlJc w:val="left"/>
      <w:pPr>
        <w:ind w:left="1352" w:hanging="360"/>
      </w:pPr>
      <w:rPr>
        <w:rFonts w:hint="default"/>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3" w15:restartNumberingAfterBreak="0">
    <w:nsid w:val="20521CDA"/>
    <w:multiLevelType w:val="hybridMultilevel"/>
    <w:tmpl w:val="F10AA5B8"/>
    <w:lvl w:ilvl="0" w:tplc="8AA0B652">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7C770B"/>
    <w:multiLevelType w:val="hybridMultilevel"/>
    <w:tmpl w:val="477A9F16"/>
    <w:lvl w:ilvl="0" w:tplc="393887E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A8224A9"/>
    <w:multiLevelType w:val="hybridMultilevel"/>
    <w:tmpl w:val="0F8CC8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891990"/>
    <w:multiLevelType w:val="hybridMultilevel"/>
    <w:tmpl w:val="6C36E9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3216B6"/>
    <w:multiLevelType w:val="hybridMultilevel"/>
    <w:tmpl w:val="90E05F8A"/>
    <w:lvl w:ilvl="0" w:tplc="E0940ED6">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D2A52A3"/>
    <w:multiLevelType w:val="hybridMultilevel"/>
    <w:tmpl w:val="D7DA8854"/>
    <w:lvl w:ilvl="0" w:tplc="30127BA4">
      <w:numFmt w:val="bullet"/>
      <w:lvlText w:val="-"/>
      <w:lvlJc w:val="left"/>
      <w:pPr>
        <w:ind w:left="720"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70355EF5"/>
    <w:multiLevelType w:val="hybridMultilevel"/>
    <w:tmpl w:val="9EA6E750"/>
    <w:lvl w:ilvl="0" w:tplc="9A94B7F8">
      <w:start w:val="1"/>
      <w:numFmt w:val="decimal"/>
      <w:lvlRestart w:val="0"/>
      <w:lvlText w:val="Câu %1."/>
      <w:lvlJc w:val="left"/>
      <w:pPr>
        <w:ind w:left="0" w:hanging="992"/>
      </w:pPr>
      <w:rPr>
        <w:b/>
        <w:color w:val="0000FF"/>
        <w:sz w:val="24"/>
      </w:rPr>
    </w:lvl>
    <w:lvl w:ilvl="1" w:tplc="04090019" w:tentative="1">
      <w:start w:val="1"/>
      <w:numFmt w:val="lowerLetter"/>
      <w:lvlText w:val="%2."/>
      <w:lvlJc w:val="left"/>
      <w:pPr>
        <w:ind w:left="448" w:hanging="360"/>
      </w:pPr>
    </w:lvl>
    <w:lvl w:ilvl="2" w:tplc="0409001B" w:tentative="1">
      <w:start w:val="1"/>
      <w:numFmt w:val="lowerRoman"/>
      <w:lvlText w:val="%3."/>
      <w:lvlJc w:val="right"/>
      <w:pPr>
        <w:ind w:left="1168" w:hanging="180"/>
      </w:pPr>
    </w:lvl>
    <w:lvl w:ilvl="3" w:tplc="0409000F" w:tentative="1">
      <w:start w:val="1"/>
      <w:numFmt w:val="decimal"/>
      <w:lvlText w:val="%4."/>
      <w:lvlJc w:val="left"/>
      <w:pPr>
        <w:ind w:left="1888" w:hanging="360"/>
      </w:pPr>
    </w:lvl>
    <w:lvl w:ilvl="4" w:tplc="04090019" w:tentative="1">
      <w:start w:val="1"/>
      <w:numFmt w:val="lowerLetter"/>
      <w:lvlText w:val="%5."/>
      <w:lvlJc w:val="left"/>
      <w:pPr>
        <w:ind w:left="2608" w:hanging="360"/>
      </w:pPr>
    </w:lvl>
    <w:lvl w:ilvl="5" w:tplc="0409001B" w:tentative="1">
      <w:start w:val="1"/>
      <w:numFmt w:val="lowerRoman"/>
      <w:lvlText w:val="%6."/>
      <w:lvlJc w:val="right"/>
      <w:pPr>
        <w:ind w:left="3328" w:hanging="180"/>
      </w:pPr>
    </w:lvl>
    <w:lvl w:ilvl="6" w:tplc="0409000F" w:tentative="1">
      <w:start w:val="1"/>
      <w:numFmt w:val="decimal"/>
      <w:lvlText w:val="%7."/>
      <w:lvlJc w:val="left"/>
      <w:pPr>
        <w:ind w:left="4048" w:hanging="360"/>
      </w:pPr>
    </w:lvl>
    <w:lvl w:ilvl="7" w:tplc="04090019" w:tentative="1">
      <w:start w:val="1"/>
      <w:numFmt w:val="lowerLetter"/>
      <w:lvlText w:val="%8."/>
      <w:lvlJc w:val="left"/>
      <w:pPr>
        <w:ind w:left="4768" w:hanging="360"/>
      </w:pPr>
    </w:lvl>
    <w:lvl w:ilvl="8" w:tplc="0409001B" w:tentative="1">
      <w:start w:val="1"/>
      <w:numFmt w:val="lowerRoman"/>
      <w:lvlText w:val="%9."/>
      <w:lvlJc w:val="right"/>
      <w:pPr>
        <w:ind w:left="5488" w:hanging="180"/>
      </w:pPr>
    </w:lvl>
  </w:abstractNum>
  <w:abstractNum w:abstractNumId="10" w15:restartNumberingAfterBreak="0">
    <w:nsid w:val="70A53704"/>
    <w:multiLevelType w:val="hybridMultilevel"/>
    <w:tmpl w:val="5D60BA70"/>
    <w:lvl w:ilvl="0" w:tplc="82127984">
      <w:start w:val="37"/>
      <w:numFmt w:val="decimal"/>
      <w:lvlRestart w:val="0"/>
      <w:lvlText w:val="Câu %1:"/>
      <w:lvlJc w:val="left"/>
      <w:pPr>
        <w:ind w:left="992" w:hanging="992"/>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8906006">
    <w:abstractNumId w:val="1"/>
  </w:num>
  <w:num w:numId="2" w16cid:durableId="493256404">
    <w:abstractNumId w:val="7"/>
  </w:num>
  <w:num w:numId="3" w16cid:durableId="1867016015">
    <w:abstractNumId w:val="4"/>
  </w:num>
  <w:num w:numId="4" w16cid:durableId="1432359278">
    <w:abstractNumId w:val="8"/>
  </w:num>
  <w:num w:numId="5" w16cid:durableId="887304512">
    <w:abstractNumId w:val="10"/>
  </w:num>
  <w:num w:numId="6" w16cid:durableId="812218144">
    <w:abstractNumId w:val="0"/>
  </w:num>
  <w:num w:numId="7" w16cid:durableId="25837583">
    <w:abstractNumId w:val="6"/>
  </w:num>
  <w:num w:numId="8" w16cid:durableId="891773818">
    <w:abstractNumId w:val="5"/>
  </w:num>
  <w:num w:numId="9" w16cid:durableId="438913935">
    <w:abstractNumId w:val="2"/>
  </w:num>
  <w:num w:numId="10" w16cid:durableId="1413507801">
    <w:abstractNumId w:val="3"/>
  </w:num>
  <w:num w:numId="11" w16cid:durableId="16228835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80022"/>
    <w:rsid w:val="0000184B"/>
    <w:rsid w:val="000034A8"/>
    <w:rsid w:val="0000460A"/>
    <w:rsid w:val="00013787"/>
    <w:rsid w:val="000251CB"/>
    <w:rsid w:val="0002759A"/>
    <w:rsid w:val="00032404"/>
    <w:rsid w:val="00037979"/>
    <w:rsid w:val="00046544"/>
    <w:rsid w:val="00053192"/>
    <w:rsid w:val="00054E3A"/>
    <w:rsid w:val="000570CE"/>
    <w:rsid w:val="0006645B"/>
    <w:rsid w:val="00073D51"/>
    <w:rsid w:val="000763ED"/>
    <w:rsid w:val="00080285"/>
    <w:rsid w:val="000874C3"/>
    <w:rsid w:val="000970A8"/>
    <w:rsid w:val="000B30C5"/>
    <w:rsid w:val="000B4ECE"/>
    <w:rsid w:val="000B62F1"/>
    <w:rsid w:val="000B6B05"/>
    <w:rsid w:val="000C11C4"/>
    <w:rsid w:val="000C1E8C"/>
    <w:rsid w:val="000D1310"/>
    <w:rsid w:val="000E6AD9"/>
    <w:rsid w:val="000F02F2"/>
    <w:rsid w:val="000F0519"/>
    <w:rsid w:val="00111C61"/>
    <w:rsid w:val="00114925"/>
    <w:rsid w:val="00120C75"/>
    <w:rsid w:val="00124BF6"/>
    <w:rsid w:val="00124D26"/>
    <w:rsid w:val="001258EC"/>
    <w:rsid w:val="00143117"/>
    <w:rsid w:val="00147502"/>
    <w:rsid w:val="00167204"/>
    <w:rsid w:val="0016781D"/>
    <w:rsid w:val="00167E95"/>
    <w:rsid w:val="00174D62"/>
    <w:rsid w:val="00180022"/>
    <w:rsid w:val="00185EED"/>
    <w:rsid w:val="00194133"/>
    <w:rsid w:val="001A070B"/>
    <w:rsid w:val="001A0B97"/>
    <w:rsid w:val="001C06F5"/>
    <w:rsid w:val="001D1FFC"/>
    <w:rsid w:val="001E2EAF"/>
    <w:rsid w:val="001E786D"/>
    <w:rsid w:val="00204443"/>
    <w:rsid w:val="00205305"/>
    <w:rsid w:val="00213FB5"/>
    <w:rsid w:val="00220578"/>
    <w:rsid w:val="0022581D"/>
    <w:rsid w:val="00227EBC"/>
    <w:rsid w:val="00235834"/>
    <w:rsid w:val="00245649"/>
    <w:rsid w:val="00246EA6"/>
    <w:rsid w:val="0025144E"/>
    <w:rsid w:val="00252256"/>
    <w:rsid w:val="002523D9"/>
    <w:rsid w:val="00253028"/>
    <w:rsid w:val="0025481F"/>
    <w:rsid w:val="002622D6"/>
    <w:rsid w:val="002676FD"/>
    <w:rsid w:val="002766F9"/>
    <w:rsid w:val="00293133"/>
    <w:rsid w:val="002A3032"/>
    <w:rsid w:val="002A38D2"/>
    <w:rsid w:val="002A5C5E"/>
    <w:rsid w:val="002B378E"/>
    <w:rsid w:val="002C117D"/>
    <w:rsid w:val="002C15BA"/>
    <w:rsid w:val="002C2528"/>
    <w:rsid w:val="002C4827"/>
    <w:rsid w:val="002C776E"/>
    <w:rsid w:val="002D0CC5"/>
    <w:rsid w:val="002D7514"/>
    <w:rsid w:val="002E016A"/>
    <w:rsid w:val="002F5B44"/>
    <w:rsid w:val="00310ECA"/>
    <w:rsid w:val="003148F8"/>
    <w:rsid w:val="00321B08"/>
    <w:rsid w:val="00331578"/>
    <w:rsid w:val="003402DA"/>
    <w:rsid w:val="0034699D"/>
    <w:rsid w:val="00350D01"/>
    <w:rsid w:val="003643BC"/>
    <w:rsid w:val="00373085"/>
    <w:rsid w:val="003775E8"/>
    <w:rsid w:val="00384B05"/>
    <w:rsid w:val="00385568"/>
    <w:rsid w:val="00391D2E"/>
    <w:rsid w:val="003A408F"/>
    <w:rsid w:val="003B0726"/>
    <w:rsid w:val="003B30BE"/>
    <w:rsid w:val="003B6A37"/>
    <w:rsid w:val="003C14D2"/>
    <w:rsid w:val="003E3EFB"/>
    <w:rsid w:val="003E6E9A"/>
    <w:rsid w:val="00401BC8"/>
    <w:rsid w:val="0041036B"/>
    <w:rsid w:val="004162E7"/>
    <w:rsid w:val="004203C9"/>
    <w:rsid w:val="004226CF"/>
    <w:rsid w:val="00432AD9"/>
    <w:rsid w:val="00437C10"/>
    <w:rsid w:val="004422FB"/>
    <w:rsid w:val="00447655"/>
    <w:rsid w:val="0046444C"/>
    <w:rsid w:val="00477724"/>
    <w:rsid w:val="00480752"/>
    <w:rsid w:val="0049116E"/>
    <w:rsid w:val="004A25B0"/>
    <w:rsid w:val="004B1332"/>
    <w:rsid w:val="004B1467"/>
    <w:rsid w:val="004B2380"/>
    <w:rsid w:val="004B4546"/>
    <w:rsid w:val="004B6853"/>
    <w:rsid w:val="004B6AB1"/>
    <w:rsid w:val="004C13AE"/>
    <w:rsid w:val="004D050A"/>
    <w:rsid w:val="004D211F"/>
    <w:rsid w:val="004D2264"/>
    <w:rsid w:val="004D2716"/>
    <w:rsid w:val="004F002A"/>
    <w:rsid w:val="004F4272"/>
    <w:rsid w:val="005103FF"/>
    <w:rsid w:val="005108CE"/>
    <w:rsid w:val="00510E22"/>
    <w:rsid w:val="00511377"/>
    <w:rsid w:val="00525F93"/>
    <w:rsid w:val="005311C9"/>
    <w:rsid w:val="005328AE"/>
    <w:rsid w:val="00535FF2"/>
    <w:rsid w:val="0053622B"/>
    <w:rsid w:val="00536460"/>
    <w:rsid w:val="00540C1D"/>
    <w:rsid w:val="00564045"/>
    <w:rsid w:val="00570484"/>
    <w:rsid w:val="00574F6D"/>
    <w:rsid w:val="005B219A"/>
    <w:rsid w:val="005B2B41"/>
    <w:rsid w:val="005C0769"/>
    <w:rsid w:val="005E1596"/>
    <w:rsid w:val="005E43C0"/>
    <w:rsid w:val="0060289B"/>
    <w:rsid w:val="006079FE"/>
    <w:rsid w:val="00611943"/>
    <w:rsid w:val="00612DB5"/>
    <w:rsid w:val="0062090A"/>
    <w:rsid w:val="00621076"/>
    <w:rsid w:val="0062207E"/>
    <w:rsid w:val="0062608F"/>
    <w:rsid w:val="006378FD"/>
    <w:rsid w:val="0064122E"/>
    <w:rsid w:val="00647FE0"/>
    <w:rsid w:val="0066102C"/>
    <w:rsid w:val="00662B53"/>
    <w:rsid w:val="00664121"/>
    <w:rsid w:val="0066470D"/>
    <w:rsid w:val="00665063"/>
    <w:rsid w:val="0067237B"/>
    <w:rsid w:val="0068045E"/>
    <w:rsid w:val="0068314F"/>
    <w:rsid w:val="0068507B"/>
    <w:rsid w:val="00687B5A"/>
    <w:rsid w:val="006A170C"/>
    <w:rsid w:val="006A19EA"/>
    <w:rsid w:val="006A408E"/>
    <w:rsid w:val="006A47D6"/>
    <w:rsid w:val="006A579B"/>
    <w:rsid w:val="006B18D0"/>
    <w:rsid w:val="006B5DCE"/>
    <w:rsid w:val="006C4270"/>
    <w:rsid w:val="006E2A1C"/>
    <w:rsid w:val="006E465B"/>
    <w:rsid w:val="006F0E00"/>
    <w:rsid w:val="006F0E22"/>
    <w:rsid w:val="006F7EE8"/>
    <w:rsid w:val="0070508E"/>
    <w:rsid w:val="00713F8A"/>
    <w:rsid w:val="007233C6"/>
    <w:rsid w:val="00724D3A"/>
    <w:rsid w:val="00727B0E"/>
    <w:rsid w:val="00747E51"/>
    <w:rsid w:val="00770A07"/>
    <w:rsid w:val="00791705"/>
    <w:rsid w:val="007A5001"/>
    <w:rsid w:val="007A5A0A"/>
    <w:rsid w:val="007B17D7"/>
    <w:rsid w:val="007B2DAF"/>
    <w:rsid w:val="007C3847"/>
    <w:rsid w:val="007C4101"/>
    <w:rsid w:val="007C7F73"/>
    <w:rsid w:val="007D0970"/>
    <w:rsid w:val="007D35CF"/>
    <w:rsid w:val="007E2FBD"/>
    <w:rsid w:val="007E59D0"/>
    <w:rsid w:val="00804D79"/>
    <w:rsid w:val="00813844"/>
    <w:rsid w:val="00820C32"/>
    <w:rsid w:val="00820EB3"/>
    <w:rsid w:val="008224FF"/>
    <w:rsid w:val="00833BD9"/>
    <w:rsid w:val="00835AA6"/>
    <w:rsid w:val="00847A32"/>
    <w:rsid w:val="008519A4"/>
    <w:rsid w:val="00865A73"/>
    <w:rsid w:val="00873168"/>
    <w:rsid w:val="00892721"/>
    <w:rsid w:val="00893434"/>
    <w:rsid w:val="008A1C6A"/>
    <w:rsid w:val="008B2787"/>
    <w:rsid w:val="008C3F64"/>
    <w:rsid w:val="008C5251"/>
    <w:rsid w:val="008E01BD"/>
    <w:rsid w:val="008F21BE"/>
    <w:rsid w:val="00922609"/>
    <w:rsid w:val="00922CD6"/>
    <w:rsid w:val="009233A1"/>
    <w:rsid w:val="00926EE8"/>
    <w:rsid w:val="00931C5C"/>
    <w:rsid w:val="0093257C"/>
    <w:rsid w:val="00940579"/>
    <w:rsid w:val="00944417"/>
    <w:rsid w:val="00955BC1"/>
    <w:rsid w:val="009570E8"/>
    <w:rsid w:val="00960DA8"/>
    <w:rsid w:val="00961577"/>
    <w:rsid w:val="0096670F"/>
    <w:rsid w:val="00975308"/>
    <w:rsid w:val="00977969"/>
    <w:rsid w:val="00981225"/>
    <w:rsid w:val="00995EFA"/>
    <w:rsid w:val="009A0B9D"/>
    <w:rsid w:val="009A1238"/>
    <w:rsid w:val="009A4ADA"/>
    <w:rsid w:val="009A79D7"/>
    <w:rsid w:val="009B5A37"/>
    <w:rsid w:val="009C7FB4"/>
    <w:rsid w:val="009D092A"/>
    <w:rsid w:val="009E000B"/>
    <w:rsid w:val="009E76F0"/>
    <w:rsid w:val="009F1EE9"/>
    <w:rsid w:val="009F4E42"/>
    <w:rsid w:val="00A03075"/>
    <w:rsid w:val="00A12EFD"/>
    <w:rsid w:val="00A13216"/>
    <w:rsid w:val="00A14F91"/>
    <w:rsid w:val="00A151BC"/>
    <w:rsid w:val="00A170CF"/>
    <w:rsid w:val="00A179AA"/>
    <w:rsid w:val="00A242B6"/>
    <w:rsid w:val="00A24A71"/>
    <w:rsid w:val="00A31805"/>
    <w:rsid w:val="00A367A1"/>
    <w:rsid w:val="00A379AD"/>
    <w:rsid w:val="00A433DA"/>
    <w:rsid w:val="00A46300"/>
    <w:rsid w:val="00A5541A"/>
    <w:rsid w:val="00A5615B"/>
    <w:rsid w:val="00A62426"/>
    <w:rsid w:val="00A67498"/>
    <w:rsid w:val="00A67E18"/>
    <w:rsid w:val="00A82676"/>
    <w:rsid w:val="00A91E80"/>
    <w:rsid w:val="00A92294"/>
    <w:rsid w:val="00A97AEF"/>
    <w:rsid w:val="00A97D60"/>
    <w:rsid w:val="00AA2A84"/>
    <w:rsid w:val="00AA4A41"/>
    <w:rsid w:val="00AA7BDE"/>
    <w:rsid w:val="00AB0AA3"/>
    <w:rsid w:val="00AB2207"/>
    <w:rsid w:val="00AC4758"/>
    <w:rsid w:val="00AC5E18"/>
    <w:rsid w:val="00AC5F0D"/>
    <w:rsid w:val="00AD0A44"/>
    <w:rsid w:val="00AE0908"/>
    <w:rsid w:val="00AE37CA"/>
    <w:rsid w:val="00AE4B8F"/>
    <w:rsid w:val="00AE6E27"/>
    <w:rsid w:val="00B01CDF"/>
    <w:rsid w:val="00B03615"/>
    <w:rsid w:val="00B05DDB"/>
    <w:rsid w:val="00B10FC5"/>
    <w:rsid w:val="00B12A9C"/>
    <w:rsid w:val="00B22C4D"/>
    <w:rsid w:val="00B2337A"/>
    <w:rsid w:val="00B332BA"/>
    <w:rsid w:val="00B34302"/>
    <w:rsid w:val="00B418CE"/>
    <w:rsid w:val="00B4401F"/>
    <w:rsid w:val="00B45BEC"/>
    <w:rsid w:val="00B4687A"/>
    <w:rsid w:val="00B46F11"/>
    <w:rsid w:val="00B505B1"/>
    <w:rsid w:val="00B52744"/>
    <w:rsid w:val="00B55F52"/>
    <w:rsid w:val="00B64079"/>
    <w:rsid w:val="00B66E6C"/>
    <w:rsid w:val="00B67523"/>
    <w:rsid w:val="00B86249"/>
    <w:rsid w:val="00B924C7"/>
    <w:rsid w:val="00BA1F0E"/>
    <w:rsid w:val="00BB5F30"/>
    <w:rsid w:val="00BC2C77"/>
    <w:rsid w:val="00BC2FE8"/>
    <w:rsid w:val="00BD2DD2"/>
    <w:rsid w:val="00BD53AC"/>
    <w:rsid w:val="00BE089E"/>
    <w:rsid w:val="00C05E3A"/>
    <w:rsid w:val="00C07011"/>
    <w:rsid w:val="00C1539B"/>
    <w:rsid w:val="00C33E7C"/>
    <w:rsid w:val="00C5093B"/>
    <w:rsid w:val="00C521C2"/>
    <w:rsid w:val="00C53BBA"/>
    <w:rsid w:val="00C543E5"/>
    <w:rsid w:val="00C656E0"/>
    <w:rsid w:val="00C80BB6"/>
    <w:rsid w:val="00C87D36"/>
    <w:rsid w:val="00C9164D"/>
    <w:rsid w:val="00C93D1E"/>
    <w:rsid w:val="00C94517"/>
    <w:rsid w:val="00CA19B2"/>
    <w:rsid w:val="00CB242A"/>
    <w:rsid w:val="00CC17BE"/>
    <w:rsid w:val="00CD3555"/>
    <w:rsid w:val="00CE1A47"/>
    <w:rsid w:val="00CE7620"/>
    <w:rsid w:val="00CF049E"/>
    <w:rsid w:val="00CF5806"/>
    <w:rsid w:val="00D03D15"/>
    <w:rsid w:val="00D04A09"/>
    <w:rsid w:val="00D16274"/>
    <w:rsid w:val="00D163E4"/>
    <w:rsid w:val="00D20E0F"/>
    <w:rsid w:val="00D24924"/>
    <w:rsid w:val="00D30A4D"/>
    <w:rsid w:val="00D34728"/>
    <w:rsid w:val="00D35980"/>
    <w:rsid w:val="00D37B3D"/>
    <w:rsid w:val="00D45BBC"/>
    <w:rsid w:val="00D50035"/>
    <w:rsid w:val="00D63E23"/>
    <w:rsid w:val="00D650EA"/>
    <w:rsid w:val="00D71BE9"/>
    <w:rsid w:val="00D730E4"/>
    <w:rsid w:val="00D7501E"/>
    <w:rsid w:val="00D81793"/>
    <w:rsid w:val="00D91945"/>
    <w:rsid w:val="00D92433"/>
    <w:rsid w:val="00D94AFD"/>
    <w:rsid w:val="00D94EFE"/>
    <w:rsid w:val="00D96B12"/>
    <w:rsid w:val="00DA68A7"/>
    <w:rsid w:val="00DB404F"/>
    <w:rsid w:val="00DC3782"/>
    <w:rsid w:val="00DD2859"/>
    <w:rsid w:val="00DE1520"/>
    <w:rsid w:val="00DE3094"/>
    <w:rsid w:val="00DE4C8A"/>
    <w:rsid w:val="00DE716C"/>
    <w:rsid w:val="00E06960"/>
    <w:rsid w:val="00E11940"/>
    <w:rsid w:val="00E1436D"/>
    <w:rsid w:val="00E15E66"/>
    <w:rsid w:val="00E1620F"/>
    <w:rsid w:val="00E23E76"/>
    <w:rsid w:val="00E33494"/>
    <w:rsid w:val="00E33DF8"/>
    <w:rsid w:val="00E369FD"/>
    <w:rsid w:val="00E43AB9"/>
    <w:rsid w:val="00E45499"/>
    <w:rsid w:val="00E502FF"/>
    <w:rsid w:val="00E519C3"/>
    <w:rsid w:val="00E529FD"/>
    <w:rsid w:val="00E76440"/>
    <w:rsid w:val="00E87F85"/>
    <w:rsid w:val="00EA1403"/>
    <w:rsid w:val="00EA43CC"/>
    <w:rsid w:val="00EB67D9"/>
    <w:rsid w:val="00EC7B8C"/>
    <w:rsid w:val="00ED19C7"/>
    <w:rsid w:val="00ED2AA2"/>
    <w:rsid w:val="00EE641D"/>
    <w:rsid w:val="00F0167E"/>
    <w:rsid w:val="00F1092C"/>
    <w:rsid w:val="00F112BC"/>
    <w:rsid w:val="00F12A4F"/>
    <w:rsid w:val="00F25992"/>
    <w:rsid w:val="00F25D53"/>
    <w:rsid w:val="00F35E74"/>
    <w:rsid w:val="00F44F76"/>
    <w:rsid w:val="00F51B73"/>
    <w:rsid w:val="00F523BF"/>
    <w:rsid w:val="00F60453"/>
    <w:rsid w:val="00F70349"/>
    <w:rsid w:val="00F706CC"/>
    <w:rsid w:val="00F80829"/>
    <w:rsid w:val="00F821AA"/>
    <w:rsid w:val="00F92457"/>
    <w:rsid w:val="00F946C0"/>
    <w:rsid w:val="00FA0B1E"/>
    <w:rsid w:val="00FA42CE"/>
    <w:rsid w:val="00FC2D9C"/>
    <w:rsid w:val="00FC3739"/>
    <w:rsid w:val="00FD1310"/>
    <w:rsid w:val="00FD1FCE"/>
    <w:rsid w:val="00FD76FA"/>
    <w:rsid w:val="00FD7874"/>
    <w:rsid w:val="00FE3180"/>
    <w:rsid w:val="00FE7956"/>
    <w:rsid w:val="00FF0A17"/>
    <w:rsid w:val="00FF442F"/>
    <w:rsid w:val="00FF6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31"/>
    <o:shapelayout v:ext="edit">
      <o:idmap v:ext="edit" data="1"/>
      <o:rules v:ext="edit">
        <o:r id="V:Rule1" type="connector" idref="#_x0000_s1129"/>
      </o:rules>
    </o:shapelayout>
  </w:shapeDefaults>
  <w:decimalSymbol w:val="."/>
  <w:listSeparator w:val=","/>
  <w14:docId w14:val="7FBFF534"/>
  <w15:chartTrackingRefBased/>
  <w15:docId w15:val="{8C6CF311-4169-4644-A335-90E89D867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firstLine="720"/>
      <w:jc w:val="both"/>
    </w:pPr>
  </w:style>
  <w:style w:type="paragraph" w:styleId="NormalWeb">
    <w:name w:val="Normal (Web)"/>
    <w:basedOn w:val="Normal"/>
    <w:rsid w:val="006A579B"/>
    <w:pPr>
      <w:spacing w:before="100" w:beforeAutospacing="1" w:after="100" w:afterAutospacing="1"/>
    </w:pPr>
    <w:rPr>
      <w:sz w:val="24"/>
      <w:szCs w:val="24"/>
    </w:rPr>
  </w:style>
  <w:style w:type="table" w:styleId="TableGrid">
    <w:name w:val="Table Grid"/>
    <w:basedOn w:val="TableNormal"/>
    <w:uiPriority w:val="59"/>
    <w:rsid w:val="00384B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_FS,Câu dẫn"/>
    <w:basedOn w:val="Normal"/>
    <w:link w:val="ListParagraphChar"/>
    <w:uiPriority w:val="34"/>
    <w:qFormat/>
    <w:rsid w:val="0022581D"/>
    <w:pPr>
      <w:spacing w:line="360" w:lineRule="auto"/>
      <w:ind w:left="720"/>
      <w:contextualSpacing/>
      <w:jc w:val="both"/>
    </w:pPr>
    <w:rPr>
      <w:rFonts w:eastAsia="Calibri"/>
      <w:sz w:val="24"/>
      <w:szCs w:val="24"/>
      <w:lang w:eastAsia="zh-CN"/>
    </w:rPr>
  </w:style>
  <w:style w:type="character" w:customStyle="1" w:styleId="ListParagraphChar">
    <w:name w:val="List Paragraph Char"/>
    <w:aliases w:val="List Paragraph_FS Char,Câu dẫn Char"/>
    <w:link w:val="ListParagraph"/>
    <w:uiPriority w:val="34"/>
    <w:qFormat/>
    <w:locked/>
    <w:rsid w:val="0022581D"/>
    <w:rPr>
      <w:rFonts w:eastAsia="Calibri"/>
      <w:sz w:val="24"/>
      <w:szCs w:val="24"/>
      <w:lang w:eastAsia="zh-CN"/>
    </w:rPr>
  </w:style>
  <w:style w:type="paragraph" w:styleId="NoSpacing">
    <w:name w:val="No Spacing"/>
    <w:uiPriority w:val="1"/>
    <w:qFormat/>
    <w:rsid w:val="00747E51"/>
    <w:rPr>
      <w:sz w:val="28"/>
      <w:szCs w:val="28"/>
    </w:rPr>
  </w:style>
  <w:style w:type="character" w:styleId="Strong">
    <w:name w:val="Strong"/>
    <w:qFormat/>
    <w:rsid w:val="00B03615"/>
    <w:rPr>
      <w:b/>
      <w:bCs/>
    </w:rPr>
  </w:style>
  <w:style w:type="character" w:customStyle="1" w:styleId="MTDisplayEquationChar">
    <w:name w:val="MTDisplayEquation Char"/>
    <w:link w:val="MTDisplayEquation"/>
    <w:locked/>
    <w:rsid w:val="00FD1FCE"/>
    <w:rPr>
      <w:sz w:val="24"/>
      <w:szCs w:val="24"/>
      <w:lang w:val="vi-VN"/>
    </w:rPr>
  </w:style>
  <w:style w:type="paragraph" w:customStyle="1" w:styleId="MTDisplayEquation">
    <w:name w:val="MTDisplayEquation"/>
    <w:basedOn w:val="Normal"/>
    <w:next w:val="Normal"/>
    <w:link w:val="MTDisplayEquationChar"/>
    <w:rsid w:val="00FD1FCE"/>
    <w:pPr>
      <w:tabs>
        <w:tab w:val="center" w:pos="5580"/>
        <w:tab w:val="right" w:pos="10200"/>
      </w:tabs>
      <w:spacing w:before="120"/>
      <w:ind w:left="964"/>
    </w:pPr>
    <w:rPr>
      <w:sz w:val="24"/>
      <w:szCs w:val="24"/>
      <w:lang w:val="vi-VN"/>
    </w:rPr>
  </w:style>
  <w:style w:type="paragraph" w:customStyle="1" w:styleId="Normal1">
    <w:name w:val="Normal_1"/>
    <w:qFormat/>
    <w:rsid w:val="00ED2AA2"/>
    <w:rPr>
      <w:sz w:val="24"/>
      <w:szCs w:val="24"/>
      <w:lang w:eastAsia="zh-CN"/>
    </w:rPr>
  </w:style>
  <w:style w:type="paragraph" w:styleId="Header">
    <w:name w:val="header"/>
    <w:basedOn w:val="Normal"/>
    <w:link w:val="HeaderChar"/>
    <w:uiPriority w:val="99"/>
    <w:unhideWhenUsed/>
    <w:rsid w:val="001C06F5"/>
    <w:pPr>
      <w:tabs>
        <w:tab w:val="center" w:pos="4680"/>
        <w:tab w:val="right" w:pos="9360"/>
      </w:tabs>
    </w:pPr>
    <w:rPr>
      <w:rFonts w:ascii="Calibri" w:eastAsia="Calibri" w:hAnsi="Calibri"/>
      <w:sz w:val="22"/>
      <w:szCs w:val="22"/>
    </w:rPr>
  </w:style>
  <w:style w:type="character" w:customStyle="1" w:styleId="HeaderChar">
    <w:name w:val="Header Char"/>
    <w:link w:val="Header"/>
    <w:uiPriority w:val="99"/>
    <w:rsid w:val="001C06F5"/>
    <w:rPr>
      <w:rFonts w:ascii="Calibri" w:eastAsia="Calibri" w:hAnsi="Calibri"/>
      <w:sz w:val="22"/>
      <w:szCs w:val="22"/>
    </w:rPr>
  </w:style>
  <w:style w:type="paragraph" w:styleId="Footer">
    <w:name w:val="footer"/>
    <w:basedOn w:val="Normal"/>
    <w:link w:val="FooterChar"/>
    <w:uiPriority w:val="99"/>
    <w:rsid w:val="002F5B44"/>
    <w:pPr>
      <w:tabs>
        <w:tab w:val="center" w:pos="4680"/>
        <w:tab w:val="right" w:pos="9360"/>
      </w:tabs>
    </w:pPr>
  </w:style>
  <w:style w:type="character" w:customStyle="1" w:styleId="FooterChar">
    <w:name w:val="Footer Char"/>
    <w:link w:val="Footer"/>
    <w:uiPriority w:val="99"/>
    <w:rsid w:val="002F5B44"/>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footer" Target="footer1.xml"/><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80" Type="http://schemas.openxmlformats.org/officeDocument/2006/relationships/image" Target="media/image37.wmf"/><Relationship Id="rId85" Type="http://schemas.openxmlformats.org/officeDocument/2006/relationships/oleObject" Target="embeddings/oleObject39.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oleObject" Target="embeddings/oleObject42.bin"/><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oleObject" Target="embeddings/oleObject44.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61" Type="http://schemas.openxmlformats.org/officeDocument/2006/relationships/oleObject" Target="embeddings/oleObject27.bin"/><Relationship Id="rId82" Type="http://schemas.openxmlformats.org/officeDocument/2006/relationships/image" Target="media/image38.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7740C-5BE6-4FE6-B449-D17E3A18D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2</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UBND TỈNH QUẢNG NGÃI</vt:lpstr>
    </vt:vector>
  </TitlesOfParts>
  <Company>Klc</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QUẢNG NGÃI</dc:title>
  <dc:subject/>
  <dc:creator>May2</dc:creator>
  <cp:keywords/>
  <cp:lastModifiedBy>Khoa Đặng</cp:lastModifiedBy>
  <cp:revision>108</cp:revision>
  <cp:lastPrinted>2024-03-30T13:15:00Z</cp:lastPrinted>
  <dcterms:created xsi:type="dcterms:W3CDTF">2024-01-18T10:09:00Z</dcterms:created>
  <dcterms:modified xsi:type="dcterms:W3CDTF">2024-04-01T03:20:00Z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