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62A0F" w14:textId="20AC7DD1" w:rsidR="003F3EB7" w:rsidRDefault="003F3EB7" w:rsidP="003F3EB7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phụ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trợ</w:t>
      </w:r>
      <w:proofErr w:type="spellEnd"/>
    </w:p>
    <w:p w14:paraId="2A905369" w14:textId="77777777" w:rsidR="003F3EB7" w:rsidRDefault="003F3EB7" w:rsidP="003F3EB7">
      <w:pPr>
        <w:pStyle w:val="ListParagraph"/>
        <w:numPr>
          <w:ilvl w:val="0"/>
          <w:numId w:val="30"/>
        </w:numPr>
        <w:autoSpaceDN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</w:pPr>
      <w:bookmarkStart w:id="0" w:name="_Toc36584804"/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bookmarkEnd w:id="0"/>
    </w:p>
    <w:p w14:paraId="7DDCBDF4" w14:textId="06E1D96D" w:rsidR="003F3EB7" w:rsidRDefault="003F3EB7" w:rsidP="003F3E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bổ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sung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gặp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kĩ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bổ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sung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nắm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đầy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8703F8A" w14:textId="77777777" w:rsidR="003F3EB7" w:rsidRDefault="003F3EB7" w:rsidP="003F3EB7">
      <w:pPr>
        <w:pStyle w:val="ListParagraph"/>
        <w:numPr>
          <w:ilvl w:val="0"/>
          <w:numId w:val="30"/>
        </w:numPr>
        <w:autoSpaceDN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</w:pPr>
      <w:bookmarkStart w:id="1" w:name="_Toc36584805"/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Phạm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vi:</w:t>
      </w:r>
      <w:bookmarkEnd w:id="1"/>
    </w:p>
    <w:p w14:paraId="25425B64" w14:textId="77777777" w:rsidR="003F3EB7" w:rsidRDefault="003F3EB7" w:rsidP="003F3E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kĩ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phi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chẳng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cậy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phổ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kĩ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7DB8BF06" w14:textId="5029A8AF" w:rsidR="003F3EB7" w:rsidRDefault="003F3EB7" w:rsidP="003F3EB7">
      <w:pPr>
        <w:pStyle w:val="ListParagraph"/>
        <w:numPr>
          <w:ilvl w:val="0"/>
          <w:numId w:val="30"/>
        </w:numPr>
        <w:autoSpaceDN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2" w:name="_Toc36584806"/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bookmarkEnd w:id="2"/>
    </w:p>
    <w:p w14:paraId="180E7431" w14:textId="5F41AABD" w:rsidR="003F3EB7" w:rsidRDefault="003F3EB7" w:rsidP="003F3EB7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F3EB7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3F3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EB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F3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EB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3F3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EB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F3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EB7">
        <w:rPr>
          <w:rFonts w:ascii="Times New Roman" w:hAnsi="Times New Roman" w:cs="Times New Roman"/>
          <w:sz w:val="28"/>
          <w:szCs w:val="28"/>
        </w:rPr>
        <w:t>vựng</w:t>
      </w:r>
      <w:proofErr w:type="spellEnd"/>
      <w:r w:rsidRPr="003F3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EB7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3F3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EB7">
        <w:rPr>
          <w:rFonts w:ascii="Times New Roman" w:hAnsi="Times New Roman" w:cs="Times New Roman"/>
          <w:sz w:val="28"/>
          <w:szCs w:val="28"/>
        </w:rPr>
        <w:t>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EB7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3F3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EB7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F3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E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F3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EB7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3F3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EB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F3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EB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3F3EB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53FFD42" w14:textId="6583E025" w:rsidR="006E132A" w:rsidRDefault="006E132A" w:rsidP="006E132A">
      <w:pPr>
        <w:pStyle w:val="ListParagraph"/>
        <w:numPr>
          <w:ilvl w:val="0"/>
          <w:numId w:val="3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vựng</w:t>
      </w:r>
      <w:proofErr w:type="spellEnd"/>
    </w:p>
    <w:p w14:paraId="2FCE8A15" w14:textId="7BC398CF" w:rsidR="006E132A" w:rsidRDefault="006E132A" w:rsidP="006E132A">
      <w:pPr>
        <w:pStyle w:val="ListParagraph"/>
        <w:numPr>
          <w:ilvl w:val="0"/>
          <w:numId w:val="3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</w:p>
    <w:p w14:paraId="69392C1F" w14:textId="58BC9FE6" w:rsidR="003F3EB7" w:rsidRPr="006E132A" w:rsidRDefault="006E132A" w:rsidP="006E132A">
      <w:pPr>
        <w:pStyle w:val="ListParagraph"/>
        <w:numPr>
          <w:ilvl w:val="0"/>
          <w:numId w:val="3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</w:p>
    <w:p w14:paraId="4806FAA3" w14:textId="77777777" w:rsidR="003F3EB7" w:rsidRDefault="003F3EB7" w:rsidP="003F3EB7">
      <w:pPr>
        <w:pStyle w:val="ListParagraph"/>
        <w:numPr>
          <w:ilvl w:val="0"/>
          <w:numId w:val="30"/>
        </w:numPr>
        <w:autoSpaceDN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3" w:name="_Toc36584807"/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khả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bookmarkEnd w:id="3"/>
    </w:p>
    <w:p w14:paraId="58292C47" w14:textId="548FF770" w:rsidR="006E132A" w:rsidRPr="006E132A" w:rsidRDefault="003F3EB7" w:rsidP="006E13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2EDF7CB" w14:textId="77777777" w:rsidR="006E132A" w:rsidRDefault="006E132A" w:rsidP="005A4D43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</w:p>
    <w:p w14:paraId="275B7044" w14:textId="159D13F2" w:rsidR="006E132A" w:rsidRDefault="006E132A" w:rsidP="005A4D43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</w:p>
    <w:p w14:paraId="4612E881" w14:textId="5E6E828A" w:rsidR="006E132A" w:rsidRDefault="006E132A" w:rsidP="006E132A"/>
    <w:p w14:paraId="5092D4A1" w14:textId="2BF3FEEE" w:rsidR="006E132A" w:rsidRDefault="006E132A" w:rsidP="006E132A"/>
    <w:p w14:paraId="4A87AD27" w14:textId="520A8FF4" w:rsidR="006E132A" w:rsidRDefault="006E132A" w:rsidP="006E132A"/>
    <w:p w14:paraId="7A4154DC" w14:textId="3761783B" w:rsidR="006E132A" w:rsidRDefault="006E132A" w:rsidP="006E132A"/>
    <w:p w14:paraId="314E3019" w14:textId="1F97FF8F" w:rsidR="006E132A" w:rsidRDefault="006E132A" w:rsidP="006E132A"/>
    <w:p w14:paraId="2533C793" w14:textId="4E7C15D6" w:rsidR="006E132A" w:rsidRDefault="006E132A" w:rsidP="006E132A"/>
    <w:p w14:paraId="095E9EDE" w14:textId="0E016240" w:rsidR="006E132A" w:rsidRDefault="006E132A" w:rsidP="006E132A"/>
    <w:p w14:paraId="6622DC2F" w14:textId="402F6CEA" w:rsidR="006E132A" w:rsidRDefault="006E132A" w:rsidP="006E132A"/>
    <w:p w14:paraId="7672232C" w14:textId="13BC4AD8" w:rsidR="006E132A" w:rsidRDefault="006E132A" w:rsidP="006E132A"/>
    <w:p w14:paraId="398FFDB0" w14:textId="64040BC6" w:rsidR="006E132A" w:rsidRDefault="006E132A" w:rsidP="006E132A"/>
    <w:p w14:paraId="52270DC5" w14:textId="3F4825E5" w:rsidR="006E132A" w:rsidRDefault="006E132A" w:rsidP="006E132A"/>
    <w:p w14:paraId="4DE2882D" w14:textId="77777777" w:rsidR="006E132A" w:rsidRPr="006E132A" w:rsidRDefault="006E132A" w:rsidP="006E132A"/>
    <w:p w14:paraId="66AFFD70" w14:textId="0D95A033" w:rsidR="00D9015D" w:rsidRPr="005A4D43" w:rsidRDefault="00081288" w:rsidP="005A4D43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81288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0812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81288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0812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81288">
        <w:rPr>
          <w:rFonts w:ascii="Times New Roman" w:hAnsi="Times New Roman" w:cs="Times New Roman"/>
          <w:b/>
          <w:bCs/>
          <w:sz w:val="28"/>
          <w:szCs w:val="28"/>
        </w:rPr>
        <w:t>thiết</w:t>
      </w:r>
      <w:proofErr w:type="spellEnd"/>
      <w:r w:rsidRPr="000812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81288">
        <w:rPr>
          <w:rFonts w:ascii="Times New Roman" w:hAnsi="Times New Roman" w:cs="Times New Roman"/>
          <w:b/>
          <w:bCs/>
          <w:sz w:val="28"/>
          <w:szCs w:val="28"/>
        </w:rPr>
        <w:t>kế</w:t>
      </w:r>
      <w:proofErr w:type="spellEnd"/>
      <w:r w:rsidRPr="000812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81288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0812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81288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</w:p>
    <w:p w14:paraId="60701621" w14:textId="3C2282C6" w:rsidR="005A4D43" w:rsidRPr="006E132A" w:rsidRDefault="00081288" w:rsidP="006E13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color w:val="1F3864" w:themeColor="accent1" w:themeShade="80"/>
          <w:sz w:val="28"/>
          <w:szCs w:val="28"/>
        </w:rPr>
      </w:pPr>
      <w:proofErr w:type="spellStart"/>
      <w:r w:rsidRPr="00BE1967">
        <w:rPr>
          <w:rFonts w:ascii="Times New Roman" w:hAnsi="Times New Roman" w:cs="Times New Roman"/>
          <w:i/>
          <w:iCs/>
          <w:color w:val="1F3864" w:themeColor="accent1" w:themeShade="80"/>
          <w:sz w:val="28"/>
          <w:szCs w:val="28"/>
        </w:rPr>
        <w:t>Xác</w:t>
      </w:r>
      <w:proofErr w:type="spellEnd"/>
      <w:r w:rsidRPr="00BE1967">
        <w:rPr>
          <w:rFonts w:ascii="Times New Roman" w:hAnsi="Times New Roman" w:cs="Times New Roman"/>
          <w:i/>
          <w:iCs/>
          <w:color w:val="1F3864" w:themeColor="accent1" w:themeShade="80"/>
          <w:sz w:val="28"/>
          <w:szCs w:val="28"/>
        </w:rPr>
        <w:t xml:space="preserve"> </w:t>
      </w:r>
      <w:proofErr w:type="spellStart"/>
      <w:r w:rsidRPr="00BE1967">
        <w:rPr>
          <w:rFonts w:ascii="Times New Roman" w:hAnsi="Times New Roman" w:cs="Times New Roman"/>
          <w:i/>
          <w:iCs/>
          <w:color w:val="1F3864" w:themeColor="accent1" w:themeShade="80"/>
          <w:sz w:val="28"/>
          <w:szCs w:val="28"/>
        </w:rPr>
        <w:t>định</w:t>
      </w:r>
      <w:proofErr w:type="spellEnd"/>
      <w:r w:rsidRPr="00BE1967">
        <w:rPr>
          <w:rFonts w:ascii="Times New Roman" w:hAnsi="Times New Roman" w:cs="Times New Roman"/>
          <w:i/>
          <w:iCs/>
          <w:color w:val="1F3864" w:themeColor="accent1" w:themeShade="80"/>
          <w:sz w:val="28"/>
          <w:szCs w:val="28"/>
        </w:rPr>
        <w:t xml:space="preserve"> </w:t>
      </w:r>
      <w:proofErr w:type="spellStart"/>
      <w:r w:rsidRPr="00BE1967">
        <w:rPr>
          <w:rFonts w:ascii="Times New Roman" w:hAnsi="Times New Roman" w:cs="Times New Roman"/>
          <w:i/>
          <w:iCs/>
          <w:color w:val="1F3864" w:themeColor="accent1" w:themeShade="80"/>
          <w:sz w:val="28"/>
          <w:szCs w:val="28"/>
        </w:rPr>
        <w:t>các</w:t>
      </w:r>
      <w:proofErr w:type="spellEnd"/>
      <w:r w:rsidRPr="00BE1967">
        <w:rPr>
          <w:rFonts w:ascii="Times New Roman" w:hAnsi="Times New Roman" w:cs="Times New Roman"/>
          <w:i/>
          <w:iCs/>
          <w:color w:val="1F3864" w:themeColor="accent1" w:themeShade="80"/>
          <w:sz w:val="28"/>
          <w:szCs w:val="28"/>
        </w:rPr>
        <w:t xml:space="preserve"> Actor </w:t>
      </w:r>
      <w:proofErr w:type="spellStart"/>
      <w:r w:rsidRPr="00BE1967">
        <w:rPr>
          <w:rFonts w:ascii="Times New Roman" w:hAnsi="Times New Roman" w:cs="Times New Roman"/>
          <w:i/>
          <w:iCs/>
          <w:color w:val="1F3864" w:themeColor="accent1" w:themeShade="80"/>
          <w:sz w:val="28"/>
          <w:szCs w:val="28"/>
        </w:rPr>
        <w:t>và</w:t>
      </w:r>
      <w:proofErr w:type="spellEnd"/>
      <w:r w:rsidRPr="00BE1967">
        <w:rPr>
          <w:rFonts w:ascii="Times New Roman" w:hAnsi="Times New Roman" w:cs="Times New Roman"/>
          <w:i/>
          <w:iCs/>
          <w:color w:val="1F3864" w:themeColor="accent1" w:themeShade="80"/>
          <w:sz w:val="28"/>
          <w:szCs w:val="28"/>
        </w:rPr>
        <w:t xml:space="preserve"> Use Case</w:t>
      </w:r>
    </w:p>
    <w:p w14:paraId="3B075B19" w14:textId="1503FFE5" w:rsidR="00BE1967" w:rsidRPr="00C83D5C" w:rsidRDefault="00A27C7F" w:rsidP="00C83D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27C7F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A27C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7C7F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A27C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7C7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27C7F">
        <w:rPr>
          <w:rFonts w:ascii="Times New Roman" w:hAnsi="Times New Roman" w:cs="Times New Roman"/>
          <w:sz w:val="28"/>
          <w:szCs w:val="28"/>
        </w:rPr>
        <w:t xml:space="preserve"> Actor</w:t>
      </w:r>
      <w:r w:rsidR="00BE1967" w:rsidRPr="00C83D5C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4"/>
        <w:gridCol w:w="1947"/>
        <w:gridCol w:w="5621"/>
      </w:tblGrid>
      <w:tr w:rsidR="00C83D5C" w14:paraId="548CA436" w14:textId="77777777" w:rsidTr="00C83D5C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9B22E" w14:textId="77777777" w:rsidR="00C83D5C" w:rsidRPr="00C83D5C" w:rsidRDefault="00C83D5C">
            <w:pPr>
              <w:keepNext/>
              <w:spacing w:before="240" w:after="60" w:line="360" w:lineRule="auto"/>
              <w:outlineLvl w:val="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83D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STT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5543F" w14:textId="77777777" w:rsidR="00C83D5C" w:rsidRPr="00C83D5C" w:rsidRDefault="00C83D5C">
            <w:pPr>
              <w:keepNext/>
              <w:spacing w:before="240" w:after="60" w:line="360" w:lineRule="auto"/>
              <w:outlineLvl w:val="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C83D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Tên</w:t>
            </w:r>
            <w:proofErr w:type="spellEnd"/>
            <w:r w:rsidRPr="00C83D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Actor</w:t>
            </w:r>
          </w:p>
        </w:tc>
        <w:tc>
          <w:tcPr>
            <w:tcW w:w="5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DBDF2" w14:textId="77777777" w:rsidR="00C83D5C" w:rsidRPr="00C83D5C" w:rsidRDefault="00C83D5C">
            <w:pPr>
              <w:keepNext/>
              <w:spacing w:before="240" w:after="60" w:line="360" w:lineRule="auto"/>
              <w:outlineLvl w:val="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83D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Ý </w:t>
            </w:r>
            <w:proofErr w:type="spellStart"/>
            <w:r w:rsidRPr="00C83D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nghĩa</w:t>
            </w:r>
            <w:proofErr w:type="spellEnd"/>
            <w:r w:rsidRPr="00C83D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/</w:t>
            </w:r>
            <w:proofErr w:type="spellStart"/>
            <w:r w:rsidRPr="00C83D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Ghi</w:t>
            </w:r>
            <w:proofErr w:type="spellEnd"/>
            <w:r w:rsidRPr="00C83D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C83D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chú</w:t>
            </w:r>
            <w:proofErr w:type="spellEnd"/>
          </w:p>
        </w:tc>
      </w:tr>
      <w:tr w:rsidR="00C83D5C" w14:paraId="2C366429" w14:textId="77777777" w:rsidTr="00C83D5C">
        <w:trPr>
          <w:trHeight w:val="579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48768" w14:textId="77777777" w:rsidR="00C83D5C" w:rsidRPr="00C83D5C" w:rsidRDefault="00C83D5C">
            <w:pPr>
              <w:keepNext/>
              <w:spacing w:before="240" w:after="60" w:line="360" w:lineRule="auto"/>
              <w:outlineLvl w:val="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83D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B67D1" w14:textId="59377F63" w:rsidR="00C83D5C" w:rsidRPr="00C83D5C" w:rsidRDefault="00C83D5C">
            <w:pPr>
              <w:keepNext/>
              <w:spacing w:before="240" w:after="60" w:line="360" w:lineRule="auto"/>
              <w:outlineLvl w:val="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5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A77E4" w14:textId="004C4464" w:rsidR="00C83D5C" w:rsidRPr="00C83D5C" w:rsidRDefault="00C83D5C">
            <w:pPr>
              <w:keepNext/>
              <w:spacing w:before="240" w:after="60" w:line="360" w:lineRule="auto"/>
              <w:outlineLvl w:val="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C83D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Học</w:t>
            </w:r>
            <w:proofErr w:type="spellEnd"/>
            <w:r w:rsidRPr="00C83D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viên</w:t>
            </w:r>
            <w:proofErr w:type="spellEnd"/>
            <w:r w:rsidRPr="00C83D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– </w:t>
            </w:r>
            <w:proofErr w:type="spellStart"/>
            <w:r w:rsidRPr="00C83D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sử</w:t>
            </w:r>
            <w:proofErr w:type="spellEnd"/>
            <w:r w:rsidRPr="00C83D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C83D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dụng</w:t>
            </w:r>
            <w:proofErr w:type="spellEnd"/>
            <w:r w:rsidRPr="00C83D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C83D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hệ</w:t>
            </w:r>
            <w:proofErr w:type="spellEnd"/>
            <w:r w:rsidRPr="00C83D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C83D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thống</w:t>
            </w:r>
            <w:proofErr w:type="spellEnd"/>
          </w:p>
        </w:tc>
      </w:tr>
      <w:tr w:rsidR="00C83D5C" w14:paraId="7B15CB00" w14:textId="77777777" w:rsidTr="00C83D5C">
        <w:trPr>
          <w:trHeight w:val="714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D35D0" w14:textId="77777777" w:rsidR="00C83D5C" w:rsidRPr="00C83D5C" w:rsidRDefault="00C83D5C">
            <w:pPr>
              <w:keepNext/>
              <w:spacing w:before="240" w:after="60" w:line="360" w:lineRule="auto"/>
              <w:outlineLvl w:val="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83D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639E4" w14:textId="414A9DC9" w:rsidR="00C83D5C" w:rsidRPr="00C83D5C" w:rsidRDefault="00C83D5C">
            <w:pPr>
              <w:keepNext/>
              <w:spacing w:before="240" w:after="60" w:line="360" w:lineRule="auto"/>
              <w:outlineLvl w:val="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Admin</w:t>
            </w:r>
          </w:p>
        </w:tc>
        <w:tc>
          <w:tcPr>
            <w:tcW w:w="5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7A4B0" w14:textId="645E9A21" w:rsidR="00C83D5C" w:rsidRPr="00C83D5C" w:rsidRDefault="00C83D5C">
            <w:pPr>
              <w:keepNext/>
              <w:spacing w:before="240" w:after="60" w:line="360" w:lineRule="auto"/>
              <w:outlineLvl w:val="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thống</w:t>
            </w:r>
            <w:proofErr w:type="spellEnd"/>
          </w:p>
        </w:tc>
      </w:tr>
    </w:tbl>
    <w:p w14:paraId="6B59C9DB" w14:textId="6EA1D20A" w:rsidR="006E132A" w:rsidRDefault="006E132A" w:rsidP="006E132A">
      <w:pPr>
        <w:rPr>
          <w:rFonts w:ascii="Times New Roman" w:hAnsi="Times New Roman" w:cs="Times New Roman"/>
          <w:sz w:val="28"/>
          <w:szCs w:val="28"/>
        </w:rPr>
      </w:pPr>
    </w:p>
    <w:p w14:paraId="5103B0A9" w14:textId="77777777" w:rsidR="006E132A" w:rsidRPr="006E132A" w:rsidRDefault="006E132A" w:rsidP="006E132A">
      <w:pPr>
        <w:rPr>
          <w:rFonts w:ascii="Times New Roman" w:hAnsi="Times New Roman" w:cs="Times New Roman"/>
          <w:sz w:val="28"/>
          <w:szCs w:val="28"/>
        </w:rPr>
      </w:pPr>
    </w:p>
    <w:p w14:paraId="0DD1EA94" w14:textId="7FC00AE7" w:rsidR="002400E6" w:rsidRPr="00C83D5C" w:rsidRDefault="00A27C7F" w:rsidP="00C83D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27C7F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A27C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7C7F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A27C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7C7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27C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UseCase</w:t>
      </w:r>
      <w:proofErr w:type="spellEnd"/>
    </w:p>
    <w:tbl>
      <w:tblPr>
        <w:tblW w:w="9011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4"/>
        <w:gridCol w:w="2485"/>
        <w:gridCol w:w="5812"/>
      </w:tblGrid>
      <w:tr w:rsidR="00C83D5C" w14:paraId="22FB7CE3" w14:textId="77777777" w:rsidTr="00C83D5C"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79318" w14:textId="77777777" w:rsidR="00C83D5C" w:rsidRPr="00C83D5C" w:rsidRDefault="00C83D5C">
            <w:pPr>
              <w:keepNext/>
              <w:spacing w:before="240" w:after="60" w:line="360" w:lineRule="auto"/>
              <w:outlineLvl w:val="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83D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STT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2BB97" w14:textId="77777777" w:rsidR="00C83D5C" w:rsidRPr="00C83D5C" w:rsidRDefault="00C83D5C">
            <w:pPr>
              <w:keepNext/>
              <w:spacing w:before="240" w:after="60" w:line="360" w:lineRule="auto"/>
              <w:outlineLvl w:val="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C83D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Tên</w:t>
            </w:r>
            <w:proofErr w:type="spellEnd"/>
            <w:r w:rsidRPr="00C83D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Use-case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3485B" w14:textId="77777777" w:rsidR="00C83D5C" w:rsidRPr="00C83D5C" w:rsidRDefault="00C83D5C">
            <w:pPr>
              <w:keepNext/>
              <w:spacing w:before="240" w:after="60" w:line="360" w:lineRule="auto"/>
              <w:outlineLvl w:val="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83D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Ý </w:t>
            </w:r>
            <w:proofErr w:type="spellStart"/>
            <w:r w:rsidRPr="00C83D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nghĩa</w:t>
            </w:r>
            <w:proofErr w:type="spellEnd"/>
            <w:r w:rsidRPr="00C83D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/</w:t>
            </w:r>
            <w:proofErr w:type="spellStart"/>
            <w:r w:rsidRPr="00C83D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Ghi</w:t>
            </w:r>
            <w:proofErr w:type="spellEnd"/>
            <w:r w:rsidRPr="00C83D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C83D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chú</w:t>
            </w:r>
            <w:proofErr w:type="spellEnd"/>
          </w:p>
        </w:tc>
      </w:tr>
      <w:tr w:rsidR="00C83D5C" w14:paraId="3B5D396E" w14:textId="77777777" w:rsidTr="00C83D5C">
        <w:trPr>
          <w:trHeight w:val="687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2E24A" w14:textId="77777777" w:rsidR="00C83D5C" w:rsidRPr="00C83D5C" w:rsidRDefault="00C83D5C">
            <w:pPr>
              <w:keepNext/>
              <w:spacing w:before="240" w:after="60" w:line="360" w:lineRule="auto"/>
              <w:outlineLvl w:val="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83D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FF1D9" w14:textId="3FC74597" w:rsidR="00C83D5C" w:rsidRPr="00C83D5C" w:rsidRDefault="00C83D5C">
            <w:pPr>
              <w:keepNext/>
              <w:spacing w:before="240" w:after="60" w:line="360" w:lineRule="auto"/>
              <w:outlineLvl w:val="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khoản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DD7D0" w14:textId="4D40F6C3" w:rsidR="00C83D5C" w:rsidRPr="00C83D5C" w:rsidRDefault="00C83D5C">
            <w:pPr>
              <w:keepNext/>
              <w:spacing w:before="240" w:after="60" w:line="360" w:lineRule="auto"/>
              <w:outlineLvl w:val="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khoản</w:t>
            </w:r>
            <w:proofErr w:type="spellEnd"/>
          </w:p>
        </w:tc>
      </w:tr>
      <w:tr w:rsidR="00C83D5C" w14:paraId="440B1900" w14:textId="77777777" w:rsidTr="00C83D5C">
        <w:trPr>
          <w:trHeight w:val="687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1A821" w14:textId="78CAFC53" w:rsidR="00C83D5C" w:rsidRPr="00C83D5C" w:rsidRDefault="00C83D5C">
            <w:pPr>
              <w:keepNext/>
              <w:spacing w:before="240" w:after="60" w:line="360" w:lineRule="auto"/>
              <w:outlineLvl w:val="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BD8D8" w14:textId="09631D9E" w:rsidR="00C83D5C" w:rsidRDefault="00C83D5C">
            <w:pPr>
              <w:keepNext/>
              <w:spacing w:before="240" w:after="60" w:line="360" w:lineRule="auto"/>
              <w:outlineLvl w:val="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AD506" w14:textId="1607D706" w:rsidR="00C83D5C" w:rsidRPr="00C83D5C" w:rsidRDefault="00C83D5C">
            <w:pPr>
              <w:keepNext/>
              <w:spacing w:before="240" w:after="60" w:line="360" w:lineRule="auto"/>
              <w:outlineLvl w:val="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công</w:t>
            </w:r>
            <w:proofErr w:type="spellEnd"/>
          </w:p>
        </w:tc>
      </w:tr>
      <w:tr w:rsidR="00C83D5C" w14:paraId="20EA983D" w14:textId="77777777" w:rsidTr="00C83D5C">
        <w:trPr>
          <w:trHeight w:val="669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0F5F9" w14:textId="77777777" w:rsidR="00C83D5C" w:rsidRPr="00C83D5C" w:rsidRDefault="00C83D5C">
            <w:pPr>
              <w:keepNext/>
              <w:spacing w:before="240" w:after="60" w:line="360" w:lineRule="auto"/>
              <w:outlineLvl w:val="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83D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91019" w14:textId="6800A8D2" w:rsidR="00C83D5C" w:rsidRPr="00C83D5C" w:rsidRDefault="00C83D5C">
            <w:pPr>
              <w:keepNext/>
              <w:spacing w:before="240" w:after="60" w:line="360" w:lineRule="auto"/>
              <w:outlineLvl w:val="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vựng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B633C" w14:textId="57F81397" w:rsidR="00C83D5C" w:rsidRPr="00C83D5C" w:rsidRDefault="00C83D5C">
            <w:pPr>
              <w:keepNext/>
              <w:spacing w:before="240" w:after="60" w:line="360" w:lineRule="auto"/>
              <w:outlineLvl w:val="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C83D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Mô</w:t>
            </w:r>
            <w:proofErr w:type="spellEnd"/>
            <w:r w:rsidRPr="00C83D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C83D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tả</w:t>
            </w:r>
            <w:proofErr w:type="spellEnd"/>
            <w:r w:rsidRPr="00C83D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C83D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chức</w:t>
            </w:r>
            <w:proofErr w:type="spellEnd"/>
            <w:r w:rsidRPr="00C83D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C83D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năng</w:t>
            </w:r>
            <w:proofErr w:type="spellEnd"/>
            <w:r w:rsidRPr="00C83D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C83D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học</w:t>
            </w:r>
            <w:proofErr w:type="spellEnd"/>
            <w:r w:rsidRPr="00C83D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C83D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từ</w:t>
            </w:r>
            <w:proofErr w:type="spellEnd"/>
            <w:r w:rsidRPr="00C83D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C83D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vựng</w:t>
            </w:r>
            <w:proofErr w:type="spellEnd"/>
          </w:p>
        </w:tc>
      </w:tr>
      <w:tr w:rsidR="00C83D5C" w14:paraId="1AE7D0E2" w14:textId="77777777" w:rsidTr="00C83D5C">
        <w:trPr>
          <w:trHeight w:val="795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F32C7" w14:textId="77777777" w:rsidR="00C83D5C" w:rsidRPr="00C83D5C" w:rsidRDefault="00C83D5C">
            <w:pPr>
              <w:keepNext/>
              <w:spacing w:before="240" w:after="60" w:line="360" w:lineRule="auto"/>
              <w:outlineLvl w:val="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83D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BD53C" w14:textId="23B9DB72" w:rsidR="00C83D5C" w:rsidRPr="00C83D5C" w:rsidRDefault="00C83D5C">
            <w:pPr>
              <w:keepNext/>
              <w:spacing w:before="240" w:after="60" w:line="360" w:lineRule="auto"/>
              <w:outlineLvl w:val="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Ôn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tập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02994" w14:textId="2F21A935" w:rsidR="00C83D5C" w:rsidRPr="00C83D5C" w:rsidRDefault="00C83D5C">
            <w:pPr>
              <w:keepNext/>
              <w:spacing w:before="240" w:after="60" w:line="360" w:lineRule="auto"/>
              <w:outlineLvl w:val="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C83D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Mô</w:t>
            </w:r>
            <w:proofErr w:type="spellEnd"/>
            <w:r w:rsidRPr="00C83D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C83D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tả</w:t>
            </w:r>
            <w:proofErr w:type="spellEnd"/>
            <w:r w:rsidRPr="00C83D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C83D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chức</w:t>
            </w:r>
            <w:proofErr w:type="spellEnd"/>
            <w:r w:rsidRPr="00C83D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C83D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năng</w:t>
            </w:r>
            <w:proofErr w:type="spellEnd"/>
            <w:r w:rsidRPr="00C83D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ôn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vựng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C83D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</w:tr>
      <w:tr w:rsidR="00C83D5C" w14:paraId="3C478FB7" w14:textId="77777777" w:rsidTr="00C83D5C">
        <w:trPr>
          <w:trHeight w:val="746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537D5" w14:textId="77777777" w:rsidR="00C83D5C" w:rsidRPr="00C83D5C" w:rsidRDefault="00C83D5C">
            <w:pPr>
              <w:keepNext/>
              <w:spacing w:before="240" w:after="60" w:line="360" w:lineRule="auto"/>
              <w:outlineLvl w:val="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83D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BB607" w14:textId="5742E36F" w:rsidR="00C83D5C" w:rsidRPr="00C83D5C" w:rsidRDefault="00C83D5C">
            <w:pPr>
              <w:keepNext/>
              <w:spacing w:before="240" w:after="60" w:line="360" w:lineRule="auto"/>
              <w:outlineLvl w:val="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tra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3079B" w14:textId="77777777" w:rsidR="00C83D5C" w:rsidRPr="00C83D5C" w:rsidRDefault="00C83D5C">
            <w:pPr>
              <w:keepNext/>
              <w:spacing w:before="240" w:after="60" w:line="360" w:lineRule="auto"/>
              <w:outlineLvl w:val="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C83D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Mô</w:t>
            </w:r>
            <w:proofErr w:type="spellEnd"/>
            <w:r w:rsidRPr="00C83D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C83D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tả</w:t>
            </w:r>
            <w:proofErr w:type="spellEnd"/>
            <w:r w:rsidRPr="00C83D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C83D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chức</w:t>
            </w:r>
            <w:proofErr w:type="spellEnd"/>
            <w:r w:rsidRPr="00C83D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C83D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năng</w:t>
            </w:r>
            <w:proofErr w:type="spellEnd"/>
            <w:r w:rsidRPr="00C83D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C83D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kiểm</w:t>
            </w:r>
            <w:proofErr w:type="spellEnd"/>
            <w:r w:rsidRPr="00C83D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C83D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tra</w:t>
            </w:r>
            <w:proofErr w:type="spellEnd"/>
            <w:r w:rsidRPr="00C83D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C83D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kiến</w:t>
            </w:r>
            <w:proofErr w:type="spellEnd"/>
            <w:r w:rsidRPr="00C83D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C83D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thức</w:t>
            </w:r>
            <w:proofErr w:type="spellEnd"/>
            <w:r w:rsidRPr="00C83D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C83D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đã</w:t>
            </w:r>
            <w:proofErr w:type="spellEnd"/>
            <w:r w:rsidRPr="00C83D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C83D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học</w:t>
            </w:r>
            <w:proofErr w:type="spellEnd"/>
          </w:p>
        </w:tc>
      </w:tr>
      <w:tr w:rsidR="00C83D5C" w14:paraId="5A2838B5" w14:textId="77777777" w:rsidTr="00C83D5C">
        <w:trPr>
          <w:trHeight w:val="701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1211F" w14:textId="77777777" w:rsidR="00C83D5C" w:rsidRPr="00C83D5C" w:rsidRDefault="00C83D5C">
            <w:pPr>
              <w:keepNext/>
              <w:spacing w:before="240" w:after="60" w:line="360" w:lineRule="auto"/>
              <w:outlineLvl w:val="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83D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05A3C" w14:textId="6E799D14" w:rsidR="00C83D5C" w:rsidRPr="00C83D5C" w:rsidRDefault="00C83D5C">
            <w:pPr>
              <w:keepNext/>
              <w:spacing w:before="240" w:after="60" w:line="360" w:lineRule="auto"/>
              <w:outlineLvl w:val="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27D93" w14:textId="77777777" w:rsidR="00C83D5C" w:rsidRPr="00C83D5C" w:rsidRDefault="00C83D5C">
            <w:pPr>
              <w:keepNext/>
              <w:spacing w:before="240" w:after="60" w:line="360" w:lineRule="auto"/>
              <w:outlineLvl w:val="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C83D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Mô</w:t>
            </w:r>
            <w:proofErr w:type="spellEnd"/>
            <w:r w:rsidRPr="00C83D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C83D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tả</w:t>
            </w:r>
            <w:proofErr w:type="spellEnd"/>
            <w:r w:rsidRPr="00C83D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C83D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chức</w:t>
            </w:r>
            <w:proofErr w:type="spellEnd"/>
            <w:r w:rsidRPr="00C83D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C83D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năng</w:t>
            </w:r>
            <w:proofErr w:type="spellEnd"/>
            <w:r w:rsidRPr="00C83D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C83D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quản</w:t>
            </w:r>
            <w:proofErr w:type="spellEnd"/>
            <w:r w:rsidRPr="00C83D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C83D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lý</w:t>
            </w:r>
            <w:proofErr w:type="spellEnd"/>
            <w:r w:rsidRPr="00C83D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C83D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chương</w:t>
            </w:r>
            <w:proofErr w:type="spellEnd"/>
            <w:r w:rsidRPr="00C83D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C83D5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trình</w:t>
            </w:r>
            <w:proofErr w:type="spellEnd"/>
          </w:p>
        </w:tc>
      </w:tr>
    </w:tbl>
    <w:p w14:paraId="5BA85068" w14:textId="77777777" w:rsidR="005A4D43" w:rsidRDefault="005A4D43" w:rsidP="005A4D43">
      <w:pPr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</w:p>
    <w:p w14:paraId="35075A21" w14:textId="77777777" w:rsidR="006E132A" w:rsidRDefault="006E132A" w:rsidP="005A4D43">
      <w:pPr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</w:p>
    <w:p w14:paraId="4B9DF872" w14:textId="77777777" w:rsidR="006E132A" w:rsidRDefault="006E132A" w:rsidP="005A4D43">
      <w:pPr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</w:p>
    <w:p w14:paraId="55A36EAA" w14:textId="0651065C" w:rsidR="00C83D5C" w:rsidRPr="005A4D43" w:rsidRDefault="00C83D5C" w:rsidP="005A4D43">
      <w:pPr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proofErr w:type="spellStart"/>
      <w:r w:rsidRPr="005A4D43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lastRenderedPageBreak/>
        <w:t>Biểu</w:t>
      </w:r>
      <w:proofErr w:type="spellEnd"/>
      <w:r w:rsidRPr="005A4D43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 xml:space="preserve"> </w:t>
      </w:r>
      <w:proofErr w:type="spellStart"/>
      <w:r w:rsidRPr="005A4D43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đồ</w:t>
      </w:r>
      <w:proofErr w:type="spellEnd"/>
      <w:r w:rsidRPr="005A4D43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 xml:space="preserve"> </w:t>
      </w:r>
      <w:proofErr w:type="spellStart"/>
      <w:r w:rsidRPr="005A4D43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Usecase</w:t>
      </w:r>
      <w:proofErr w:type="spellEnd"/>
      <w:r w:rsidRPr="005A4D43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 xml:space="preserve"> </w:t>
      </w:r>
      <w:proofErr w:type="spellStart"/>
      <w:r w:rsidRPr="005A4D43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tổng</w:t>
      </w:r>
      <w:proofErr w:type="spellEnd"/>
      <w:r w:rsidRPr="005A4D43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 xml:space="preserve"> </w:t>
      </w:r>
      <w:proofErr w:type="spellStart"/>
      <w:r w:rsidRPr="005A4D43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quát</w:t>
      </w:r>
      <w:proofErr w:type="spellEnd"/>
    </w:p>
    <w:p w14:paraId="65315DFE" w14:textId="4761D530" w:rsidR="00C83D5C" w:rsidRDefault="00D84F95" w:rsidP="00C83D5C">
      <w:pPr>
        <w:pStyle w:val="ListParagraph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>
        <w:rPr>
          <w:rFonts w:ascii="Times New Roman" w:hAnsi="Times New Roman" w:cs="Times New Roman"/>
          <w:noProof/>
          <w:color w:val="1F3864" w:themeColor="accent1" w:themeShade="80"/>
          <w:sz w:val="28"/>
          <w:szCs w:val="28"/>
        </w:rPr>
        <w:drawing>
          <wp:inline distT="0" distB="0" distL="0" distR="0" wp14:anchorId="0F3C70C7" wp14:editId="2207A1BB">
            <wp:extent cx="5729690" cy="3138985"/>
            <wp:effectExtent l="0" t="0" r="4445" b="4445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035" cy="315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D9109" w14:textId="022EB733" w:rsidR="00E70C77" w:rsidRDefault="00C83D5C" w:rsidP="005A4D43">
      <w:pPr>
        <w:pStyle w:val="ListParagraph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E70C77">
        <w:rPr>
          <w:rFonts w:ascii="Times New Roman" w:hAnsi="Times New Roman" w:cs="Times New Roman"/>
          <w:i/>
          <w:iCs/>
          <w:sz w:val="24"/>
          <w:szCs w:val="24"/>
        </w:rPr>
        <w:t>Biểu</w:t>
      </w:r>
      <w:proofErr w:type="spellEnd"/>
      <w:r w:rsidRPr="00E70C7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70C77">
        <w:rPr>
          <w:rFonts w:ascii="Times New Roman" w:hAnsi="Times New Roman" w:cs="Times New Roman"/>
          <w:i/>
          <w:iCs/>
          <w:sz w:val="24"/>
          <w:szCs w:val="24"/>
        </w:rPr>
        <w:t>đồ</w:t>
      </w:r>
      <w:proofErr w:type="spellEnd"/>
      <w:r w:rsidRPr="00E70C7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70C77">
        <w:rPr>
          <w:rFonts w:ascii="Times New Roman" w:hAnsi="Times New Roman" w:cs="Times New Roman"/>
          <w:i/>
          <w:iCs/>
          <w:sz w:val="24"/>
          <w:szCs w:val="24"/>
        </w:rPr>
        <w:t>usecase</w:t>
      </w:r>
      <w:proofErr w:type="spellEnd"/>
      <w:r w:rsidRPr="00E70C7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70C77">
        <w:rPr>
          <w:rFonts w:ascii="Times New Roman" w:hAnsi="Times New Roman" w:cs="Times New Roman"/>
          <w:i/>
          <w:iCs/>
          <w:sz w:val="24"/>
          <w:szCs w:val="24"/>
        </w:rPr>
        <w:t>tổng</w:t>
      </w:r>
      <w:proofErr w:type="spellEnd"/>
      <w:r w:rsidRPr="00E70C7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70C77">
        <w:rPr>
          <w:rFonts w:ascii="Times New Roman" w:hAnsi="Times New Roman" w:cs="Times New Roman"/>
          <w:i/>
          <w:iCs/>
          <w:sz w:val="24"/>
          <w:szCs w:val="24"/>
        </w:rPr>
        <w:t>quát</w:t>
      </w:r>
      <w:proofErr w:type="spellEnd"/>
    </w:p>
    <w:p w14:paraId="5536D58D" w14:textId="77777777" w:rsidR="005A4D43" w:rsidRPr="005A4D43" w:rsidRDefault="005A4D43" w:rsidP="005A4D43">
      <w:pPr>
        <w:pStyle w:val="ListParagraph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E888052" w14:textId="4C6A5EC6" w:rsidR="00E70C77" w:rsidRDefault="00E70C77" w:rsidP="00E70C7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proofErr w:type="spellStart"/>
      <w:r w:rsidRPr="00E70C77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Đặc</w:t>
      </w:r>
      <w:proofErr w:type="spellEnd"/>
      <w:r w:rsidRPr="00E70C77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 xml:space="preserve"> </w:t>
      </w:r>
      <w:proofErr w:type="spellStart"/>
      <w:r w:rsidRPr="00E70C77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tả</w:t>
      </w:r>
      <w:proofErr w:type="spellEnd"/>
      <w:r w:rsidRPr="00E70C77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 xml:space="preserve"> </w:t>
      </w:r>
      <w:proofErr w:type="spellStart"/>
      <w:r w:rsidRPr="00E70C77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các</w:t>
      </w:r>
      <w:proofErr w:type="spellEnd"/>
      <w:r w:rsidRPr="00E70C77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 xml:space="preserve"> ca </w:t>
      </w:r>
      <w:proofErr w:type="spellStart"/>
      <w:r w:rsidRPr="00E70C77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sử</w:t>
      </w:r>
      <w:proofErr w:type="spellEnd"/>
      <w:r w:rsidRPr="00E70C77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 xml:space="preserve"> </w:t>
      </w:r>
      <w:proofErr w:type="spellStart"/>
      <w:r w:rsidRPr="00E70C77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dụn</w:t>
      </w:r>
      <w:r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g</w:t>
      </w:r>
      <w:proofErr w:type="spellEnd"/>
    </w:p>
    <w:p w14:paraId="36016626" w14:textId="77777777" w:rsidR="00D96B43" w:rsidRPr="005A4D43" w:rsidRDefault="00D96B43" w:rsidP="00D96B4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 w:rsidRPr="005A4D4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Ca </w:t>
      </w:r>
      <w:proofErr w:type="spellStart"/>
      <w:r w:rsidRPr="005A4D43">
        <w:rPr>
          <w:rFonts w:ascii="Times New Roman" w:hAnsi="Times New Roman" w:cs="Times New Roman"/>
          <w:b/>
          <w:bCs/>
          <w:i/>
          <w:iCs/>
          <w:sz w:val="28"/>
          <w:szCs w:val="28"/>
        </w:rPr>
        <w:t>sử</w:t>
      </w:r>
      <w:proofErr w:type="spellEnd"/>
      <w:r w:rsidRPr="005A4D4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5A4D43">
        <w:rPr>
          <w:rFonts w:ascii="Times New Roman" w:hAnsi="Times New Roman" w:cs="Times New Roman"/>
          <w:b/>
          <w:bCs/>
          <w:i/>
          <w:iCs/>
          <w:sz w:val="28"/>
          <w:szCs w:val="28"/>
        </w:rPr>
        <w:t>dụng</w:t>
      </w:r>
      <w:proofErr w:type="spellEnd"/>
      <w:r w:rsidRPr="005A4D4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ký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4866"/>
        <w:gridCol w:w="4140"/>
      </w:tblGrid>
      <w:tr w:rsidR="00D96B43" w14:paraId="13126A73" w14:textId="77777777" w:rsidTr="00D96B43">
        <w:trPr>
          <w:trHeight w:val="349"/>
        </w:trPr>
        <w:tc>
          <w:tcPr>
            <w:tcW w:w="470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8893B" w14:textId="77777777" w:rsidR="00D96B43" w:rsidRDefault="00D96B43" w:rsidP="00146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ca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ký</w:t>
            </w:r>
            <w:proofErr w:type="spellEnd"/>
          </w:p>
        </w:tc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8759CF0" w14:textId="3E86F55F" w:rsidR="00D96B43" w:rsidRDefault="00D96B43" w:rsidP="00146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 ID: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</w:t>
            </w:r>
          </w:p>
        </w:tc>
      </w:tr>
      <w:tr w:rsidR="00D96B43" w14:paraId="0CA94D7D" w14:textId="77777777" w:rsidTr="00146FCF">
        <w:trPr>
          <w:trHeight w:val="35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A674A" w14:textId="77777777" w:rsidR="00D96B43" w:rsidRDefault="00D96B43" w:rsidP="00146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viên</w:t>
            </w:r>
            <w:proofErr w:type="spellEnd"/>
          </w:p>
        </w:tc>
      </w:tr>
      <w:tr w:rsidR="00D96B43" w14:paraId="03498EE8" w14:textId="77777777" w:rsidTr="00D96B43">
        <w:trPr>
          <w:trHeight w:val="612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E7273" w14:textId="77777777" w:rsidR="00D96B43" w:rsidRDefault="00D96B43" w:rsidP="00146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đích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: Cho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lần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thống</w:t>
            </w:r>
            <w:proofErr w:type="spellEnd"/>
          </w:p>
        </w:tc>
      </w:tr>
      <w:tr w:rsidR="00D96B43" w14:paraId="2DB979F7" w14:textId="77777777" w:rsidTr="00146FCF">
        <w:trPr>
          <w:trHeight w:val="1763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C07B0" w14:textId="77777777" w:rsidR="00D96B43" w:rsidRDefault="00D96B43" w:rsidP="00146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Luồng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:</w:t>
            </w:r>
          </w:p>
          <w:p w14:paraId="5ABFC7A0" w14:textId="77777777" w:rsidR="00D96B43" w:rsidRDefault="00D96B43" w:rsidP="00146FC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v</w:t>
            </w:r>
            <w:r w:rsidRPr="005A4D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ào</w:t>
            </w:r>
            <w:proofErr w:type="spellEnd"/>
            <w:r w:rsidRPr="005A4D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5A4D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hệ</w:t>
            </w:r>
            <w:proofErr w:type="spellEnd"/>
            <w:r w:rsidRPr="005A4D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5A4D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thống</w:t>
            </w:r>
            <w:proofErr w:type="spellEnd"/>
            <w:r w:rsidRPr="005A4D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5A4D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chọn</w:t>
            </w:r>
            <w:proofErr w:type="spellEnd"/>
            <w:r w:rsidRPr="005A4D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5A4D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đăng</w:t>
            </w:r>
            <w:proofErr w:type="spellEnd"/>
            <w:r w:rsidRPr="005A4D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5A4D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ký</w:t>
            </w:r>
            <w:proofErr w:type="spellEnd"/>
            <w:r w:rsidRPr="005A4D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5A4D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tài</w:t>
            </w:r>
            <w:proofErr w:type="spellEnd"/>
            <w:r w:rsidRPr="005A4D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5A4D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khoản</w:t>
            </w:r>
            <w:proofErr w:type="spellEnd"/>
          </w:p>
          <w:p w14:paraId="0A5A2A0F" w14:textId="77777777" w:rsidR="00D96B43" w:rsidRDefault="00D96B43" w:rsidP="00146FC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màn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</w:p>
          <w:p w14:paraId="400C2843" w14:textId="77777777" w:rsidR="00D96B43" w:rsidRDefault="00D96B43" w:rsidP="00146FC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form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nút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</w:p>
          <w:p w14:paraId="73D42C6E" w14:textId="5DF4D133" w:rsidR="00D96B43" w:rsidRPr="00D96B43" w:rsidRDefault="00D96B43" w:rsidP="00D96B43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liệu</w:t>
            </w:r>
            <w:proofErr w:type="spellEnd"/>
          </w:p>
        </w:tc>
      </w:tr>
      <w:tr w:rsidR="00D96B43" w14:paraId="60B9532D" w14:textId="77777777" w:rsidTr="00D96B43">
        <w:trPr>
          <w:trHeight w:val="1007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8B1E7" w14:textId="77777777" w:rsidR="00D96B43" w:rsidRDefault="00D96B43" w:rsidP="00146F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Luồng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rẽ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nhánh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: </w:t>
            </w:r>
          </w:p>
          <w:p w14:paraId="7A1DB518" w14:textId="77777777" w:rsidR="00D96B43" w:rsidRDefault="00D96B43" w:rsidP="00146FC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tồn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thì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đưa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đưa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lựa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khác</w:t>
            </w:r>
            <w:proofErr w:type="spellEnd"/>
          </w:p>
        </w:tc>
      </w:tr>
      <w:tr w:rsidR="00D96B43" w14:paraId="0D1508E3" w14:textId="77777777" w:rsidTr="00146FCF">
        <w:trPr>
          <w:trHeight w:val="33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8D01F" w14:textId="77777777" w:rsidR="00D96B43" w:rsidRDefault="00D96B43" w:rsidP="00146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Không</w:t>
            </w:r>
            <w:proofErr w:type="spellEnd"/>
          </w:p>
        </w:tc>
      </w:tr>
      <w:tr w:rsidR="00D96B43" w14:paraId="2D15455D" w14:textId="77777777" w:rsidTr="00D96B43">
        <w:trPr>
          <w:trHeight w:val="599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294D9" w14:textId="620761E8" w:rsidR="00D96B43" w:rsidRDefault="00D96B43" w:rsidP="00146F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Hậu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học</w:t>
            </w:r>
            <w:proofErr w:type="spellEnd"/>
          </w:p>
        </w:tc>
      </w:tr>
    </w:tbl>
    <w:p w14:paraId="4668D8CD" w14:textId="6BE37446" w:rsidR="00E70C77" w:rsidRPr="00D96B43" w:rsidRDefault="00E70C77" w:rsidP="00D96B4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 w:rsidRPr="00D96B43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Ca </w:t>
      </w:r>
      <w:proofErr w:type="spellStart"/>
      <w:r w:rsidRPr="00D96B43">
        <w:rPr>
          <w:rFonts w:ascii="Times New Roman" w:hAnsi="Times New Roman" w:cs="Times New Roman"/>
          <w:b/>
          <w:bCs/>
          <w:i/>
          <w:iCs/>
          <w:sz w:val="28"/>
          <w:szCs w:val="28"/>
        </w:rPr>
        <w:t>sử</w:t>
      </w:r>
      <w:proofErr w:type="spellEnd"/>
      <w:r w:rsidRPr="00D96B4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D96B43">
        <w:rPr>
          <w:rFonts w:ascii="Times New Roman" w:hAnsi="Times New Roman" w:cs="Times New Roman"/>
          <w:b/>
          <w:bCs/>
          <w:i/>
          <w:iCs/>
          <w:sz w:val="28"/>
          <w:szCs w:val="28"/>
        </w:rPr>
        <w:t>dụng</w:t>
      </w:r>
      <w:proofErr w:type="spellEnd"/>
      <w:r w:rsidRPr="00D96B4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D96B43">
        <w:rPr>
          <w:rFonts w:ascii="Times New Roman" w:hAnsi="Times New Roman" w:cs="Times New Roman"/>
          <w:b/>
          <w:bCs/>
          <w:i/>
          <w:iCs/>
          <w:sz w:val="28"/>
          <w:szCs w:val="28"/>
        </w:rPr>
        <w:t>đăng</w:t>
      </w:r>
      <w:proofErr w:type="spellEnd"/>
      <w:r w:rsidRPr="00D96B4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D96B43">
        <w:rPr>
          <w:rFonts w:ascii="Times New Roman" w:hAnsi="Times New Roman" w:cs="Times New Roman"/>
          <w:b/>
          <w:bCs/>
          <w:i/>
          <w:iCs/>
          <w:sz w:val="28"/>
          <w:szCs w:val="28"/>
        </w:rPr>
        <w:t>nhập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4842"/>
        <w:gridCol w:w="4164"/>
      </w:tblGrid>
      <w:tr w:rsidR="00E70C77" w14:paraId="6C76C89D" w14:textId="77777777" w:rsidTr="00E70C77">
        <w:trPr>
          <w:trHeight w:val="507"/>
        </w:trPr>
        <w:tc>
          <w:tcPr>
            <w:tcW w:w="470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8CDF6" w14:textId="77777777" w:rsidR="00E70C77" w:rsidRDefault="00E70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ca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nhập</w:t>
            </w:r>
            <w:proofErr w:type="spellEnd"/>
          </w:p>
        </w:tc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672157" w14:textId="0131B0AC" w:rsidR="00E70C77" w:rsidRDefault="00E70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 ID: </w:t>
            </w:r>
            <w:r w:rsidR="00D96B4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2</w:t>
            </w:r>
          </w:p>
        </w:tc>
      </w:tr>
      <w:tr w:rsidR="00E70C77" w14:paraId="767572B0" w14:textId="77777777" w:rsidTr="00E70C77">
        <w:trPr>
          <w:trHeight w:val="35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FB3037" w14:textId="4701FA77" w:rsidR="00E70C77" w:rsidRDefault="00E70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viên,Admin</w:t>
            </w:r>
            <w:proofErr w:type="spellEnd"/>
            <w:proofErr w:type="gramEnd"/>
          </w:p>
        </w:tc>
      </w:tr>
      <w:tr w:rsidR="00E70C77" w14:paraId="209A9986" w14:textId="77777777" w:rsidTr="00E70C77">
        <w:trPr>
          <w:trHeight w:val="776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F9598" w14:textId="4D7E92F7" w:rsidR="00E70C77" w:rsidRDefault="00E70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đích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r w:rsidR="00562B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admin </w:t>
            </w:r>
            <w:proofErr w:type="spellStart"/>
            <w:r w:rsidR="00562B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và</w:t>
            </w:r>
            <w:proofErr w:type="spellEnd"/>
            <w:r w:rsidR="00562B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="00562B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học</w:t>
            </w:r>
            <w:proofErr w:type="spellEnd"/>
            <w:r w:rsidR="00562B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="00562B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viên</w:t>
            </w:r>
            <w:proofErr w:type="spellEnd"/>
            <w:r w:rsidR="00562B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="00562B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đăng</w:t>
            </w:r>
            <w:proofErr w:type="spellEnd"/>
            <w:r w:rsidR="00562B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="00562B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nhập</w:t>
            </w:r>
            <w:proofErr w:type="spellEnd"/>
            <w:r w:rsidR="00562B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="00562B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vào</w:t>
            </w:r>
            <w:proofErr w:type="spellEnd"/>
            <w:r w:rsidR="00562B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="00562B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hệ</w:t>
            </w:r>
            <w:proofErr w:type="spellEnd"/>
            <w:r w:rsidR="00562B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="00562B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thống</w:t>
            </w:r>
            <w:proofErr w:type="spellEnd"/>
          </w:p>
        </w:tc>
      </w:tr>
      <w:tr w:rsidR="00E70C77" w14:paraId="438D1826" w14:textId="77777777" w:rsidTr="00E70C77">
        <w:trPr>
          <w:trHeight w:val="1763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F36CE" w14:textId="77777777" w:rsidR="00E70C77" w:rsidRDefault="00E70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Luồng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:</w:t>
            </w:r>
          </w:p>
          <w:p w14:paraId="0EE64033" w14:textId="0B9E4534" w:rsidR="00E70C77" w:rsidRDefault="00E70C77" w:rsidP="00E70C77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Ca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r w:rsidR="00562B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admin</w:t>
            </w:r>
            <w:r w:rsidR="006A78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, </w:t>
            </w:r>
            <w:proofErr w:type="spellStart"/>
            <w:r w:rsidR="006A78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học</w:t>
            </w:r>
            <w:proofErr w:type="spellEnd"/>
            <w:r w:rsidR="006A78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="006A78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</w:p>
          <w:p w14:paraId="3239A352" w14:textId="77777777" w:rsidR="00E70C77" w:rsidRDefault="00E70C77" w:rsidP="00E70C77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luồng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A1. </w:t>
            </w:r>
          </w:p>
          <w:p w14:paraId="683B3C81" w14:textId="77777777" w:rsidR="00E70C77" w:rsidRDefault="00E70C77" w:rsidP="00E70C77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nhập</w:t>
            </w:r>
            <w:proofErr w:type="spellEnd"/>
          </w:p>
        </w:tc>
      </w:tr>
      <w:tr w:rsidR="00E70C77" w14:paraId="72A8C086" w14:textId="77777777" w:rsidTr="00E70C77">
        <w:trPr>
          <w:trHeight w:val="1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0D73B" w14:textId="77777777" w:rsidR="00E70C77" w:rsidRDefault="00E70C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Luồng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rẽ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nhánh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: </w:t>
            </w:r>
          </w:p>
          <w:p w14:paraId="6E4DE0CD" w14:textId="77777777" w:rsidR="00E70C77" w:rsidRDefault="00E70C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Luồng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A1: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đưa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. </w:t>
            </w:r>
          </w:p>
          <w:p w14:paraId="3CB607AB" w14:textId="77777777" w:rsidR="00E70C77" w:rsidRDefault="00E70C77" w:rsidP="00E70C7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. </w:t>
            </w:r>
          </w:p>
          <w:p w14:paraId="2E50F3E1" w14:textId="77777777" w:rsidR="00E70C77" w:rsidRDefault="00E70C77" w:rsidP="00E70C7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lại</w:t>
            </w:r>
            <w:proofErr w:type="spellEnd"/>
          </w:p>
        </w:tc>
      </w:tr>
      <w:tr w:rsidR="00E70C77" w14:paraId="4BFB6546" w14:textId="77777777" w:rsidTr="00E70C77">
        <w:trPr>
          <w:trHeight w:val="33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D1640" w14:textId="77777777" w:rsidR="00E70C77" w:rsidRDefault="00E70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Không</w:t>
            </w:r>
            <w:proofErr w:type="spellEnd"/>
          </w:p>
        </w:tc>
      </w:tr>
      <w:tr w:rsidR="00E70C77" w14:paraId="34C8547D" w14:textId="77777777" w:rsidTr="00E70C77">
        <w:trPr>
          <w:trHeight w:val="792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39142" w14:textId="17DE0F4B" w:rsidR="00E70C77" w:rsidRDefault="00E70C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Hậu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, </w:t>
            </w:r>
            <w:r w:rsidR="006A78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admin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c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thao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thống</w:t>
            </w:r>
            <w:proofErr w:type="spellEnd"/>
            <w:r w:rsidR="006A78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. </w:t>
            </w:r>
            <w:proofErr w:type="spellStart"/>
            <w:r w:rsidR="006A78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Học</w:t>
            </w:r>
            <w:proofErr w:type="spellEnd"/>
            <w:r w:rsidR="006A78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="006A78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viên</w:t>
            </w:r>
            <w:proofErr w:type="spellEnd"/>
            <w:r w:rsidR="006A78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="006A78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có</w:t>
            </w:r>
            <w:proofErr w:type="spellEnd"/>
            <w:r w:rsidR="006A78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="006A78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thể</w:t>
            </w:r>
            <w:proofErr w:type="spellEnd"/>
            <w:r w:rsidR="006A78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="006A78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bắt</w:t>
            </w:r>
            <w:proofErr w:type="spellEnd"/>
            <w:r w:rsidR="006A78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="006A78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đầu</w:t>
            </w:r>
            <w:proofErr w:type="spellEnd"/>
            <w:r w:rsidR="006A78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="006A78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học</w:t>
            </w:r>
            <w:proofErr w:type="spellEnd"/>
            <w:r w:rsidR="006A78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="006A78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trên</w:t>
            </w:r>
            <w:proofErr w:type="spellEnd"/>
            <w:r w:rsidR="006A78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="006A78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hệ</w:t>
            </w:r>
            <w:proofErr w:type="spellEnd"/>
            <w:r w:rsidR="006A78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="006A78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thống</w:t>
            </w:r>
            <w:proofErr w:type="spellEnd"/>
          </w:p>
        </w:tc>
      </w:tr>
    </w:tbl>
    <w:p w14:paraId="045E0C24" w14:textId="3E227D60" w:rsidR="00E70C77" w:rsidRDefault="00E70C77" w:rsidP="00E70C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08BD814" w14:textId="09E6839C" w:rsidR="00D96B43" w:rsidRPr="00D96B43" w:rsidRDefault="00D96B43" w:rsidP="00D96B4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 w:rsidRPr="00D96B4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Ca </w:t>
      </w:r>
      <w:proofErr w:type="spellStart"/>
      <w:r w:rsidRPr="00D96B43">
        <w:rPr>
          <w:rFonts w:ascii="Times New Roman" w:hAnsi="Times New Roman" w:cs="Times New Roman"/>
          <w:b/>
          <w:bCs/>
          <w:i/>
          <w:iCs/>
          <w:sz w:val="28"/>
          <w:szCs w:val="28"/>
        </w:rPr>
        <w:t>sử</w:t>
      </w:r>
      <w:proofErr w:type="spellEnd"/>
      <w:r w:rsidRPr="00D96B4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D96B43">
        <w:rPr>
          <w:rFonts w:ascii="Times New Roman" w:hAnsi="Times New Roman" w:cs="Times New Roman"/>
          <w:b/>
          <w:bCs/>
          <w:i/>
          <w:iCs/>
          <w:sz w:val="28"/>
          <w:szCs w:val="28"/>
        </w:rPr>
        <w:t>dụng</w:t>
      </w:r>
      <w:proofErr w:type="spellEnd"/>
      <w:r w:rsidRPr="00D96B4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vựng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4987"/>
        <w:gridCol w:w="4019"/>
      </w:tblGrid>
      <w:tr w:rsidR="00D96B43" w14:paraId="54A20E37" w14:textId="77777777" w:rsidTr="00365264">
        <w:trPr>
          <w:trHeight w:val="507"/>
        </w:trPr>
        <w:tc>
          <w:tcPr>
            <w:tcW w:w="491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9925C" w14:textId="5CB78126" w:rsidR="00D96B43" w:rsidRDefault="00D96B43" w:rsidP="00146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ca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vựng</w:t>
            </w:r>
            <w:proofErr w:type="spellEnd"/>
          </w:p>
        </w:tc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940C3BD" w14:textId="6AE24465" w:rsidR="00D96B43" w:rsidRDefault="00D96B43" w:rsidP="00146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 ID: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</w:t>
            </w:r>
          </w:p>
        </w:tc>
      </w:tr>
      <w:tr w:rsidR="00D96B43" w14:paraId="1B73F2BE" w14:textId="77777777" w:rsidTr="00146FCF">
        <w:trPr>
          <w:trHeight w:val="35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824AD" w14:textId="06E26F2B" w:rsidR="00D96B43" w:rsidRDefault="00D96B43" w:rsidP="00146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viên</w:t>
            </w:r>
            <w:proofErr w:type="spellEnd"/>
          </w:p>
        </w:tc>
      </w:tr>
      <w:tr w:rsidR="00D96B43" w14:paraId="4BD9F7F7" w14:textId="77777777" w:rsidTr="00D96B43">
        <w:trPr>
          <w:trHeight w:val="594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41A18" w14:textId="31658A65" w:rsidR="00D96B43" w:rsidRPr="00D96B43" w:rsidRDefault="00D96B43" w:rsidP="00D96B43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96B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Mục</w:t>
            </w:r>
            <w:proofErr w:type="spellEnd"/>
            <w:r w:rsidRPr="00D96B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D96B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đích</w:t>
            </w:r>
            <w:proofErr w:type="spellEnd"/>
            <w:r w:rsidRPr="00D96B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: </w:t>
            </w:r>
            <w:proofErr w:type="spellStart"/>
            <w:r w:rsidRPr="00D96B43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D96B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96B43"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 w:rsidRPr="00D96B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65264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="003652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65264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D96B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96B4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học</w:t>
            </w:r>
            <w:proofErr w:type="spellEnd"/>
            <w:r w:rsidRPr="00D96B4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 </w:t>
            </w:r>
            <w:proofErr w:type="spellStart"/>
            <w:r w:rsidRPr="00D96B4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từ</w:t>
            </w:r>
            <w:proofErr w:type="spellEnd"/>
            <w:r w:rsidRPr="00D96B4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 </w:t>
            </w:r>
            <w:proofErr w:type="spellStart"/>
            <w:r w:rsidRPr="00D96B4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vựng</w:t>
            </w:r>
            <w:proofErr w:type="spellEnd"/>
            <w:r w:rsidRPr="00D96B4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 </w:t>
            </w:r>
            <w:proofErr w:type="spellStart"/>
            <w:r w:rsidRPr="00D96B4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thông</w:t>
            </w:r>
            <w:proofErr w:type="spellEnd"/>
            <w:r w:rsidRPr="00D96B4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 qua </w:t>
            </w:r>
            <w:proofErr w:type="spellStart"/>
            <w:r w:rsidRPr="00D96B4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việc</w:t>
            </w:r>
            <w:proofErr w:type="spellEnd"/>
            <w:r w:rsidRPr="00D96B4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 </w:t>
            </w:r>
            <w:proofErr w:type="spellStart"/>
            <w:r w:rsidRPr="00D96B4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lật</w:t>
            </w:r>
            <w:proofErr w:type="spellEnd"/>
            <w:r w:rsidRPr="00D96B4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 card, </w:t>
            </w:r>
            <w:proofErr w:type="spellStart"/>
            <w:r w:rsidRPr="00D96B4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xem</w:t>
            </w:r>
            <w:proofErr w:type="spellEnd"/>
            <w:r w:rsidRPr="00D96B4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 </w:t>
            </w:r>
            <w:proofErr w:type="spellStart"/>
            <w:r w:rsidRPr="00D96B4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nghĩa</w:t>
            </w:r>
            <w:proofErr w:type="spellEnd"/>
            <w:r w:rsidRPr="00D96B4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 </w:t>
            </w:r>
            <w:proofErr w:type="spellStart"/>
            <w:r w:rsidRPr="00D96B4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của</w:t>
            </w:r>
            <w:proofErr w:type="spellEnd"/>
            <w:r w:rsidRPr="00D96B4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 </w:t>
            </w:r>
            <w:proofErr w:type="spellStart"/>
            <w:r w:rsidRPr="00D96B4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từ</w:t>
            </w:r>
            <w:proofErr w:type="spellEnd"/>
            <w:r w:rsidRPr="00D96B4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 </w:t>
            </w:r>
            <w:proofErr w:type="spellStart"/>
            <w:r w:rsidRPr="00D96B4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và</w:t>
            </w:r>
            <w:proofErr w:type="spellEnd"/>
            <w:r w:rsidRPr="00D96B4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 </w:t>
            </w:r>
            <w:proofErr w:type="spellStart"/>
            <w:r w:rsidRPr="00D96B4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nghe</w:t>
            </w:r>
            <w:proofErr w:type="spellEnd"/>
            <w:r w:rsidRPr="00D96B4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 </w:t>
            </w:r>
            <w:proofErr w:type="spellStart"/>
            <w:r w:rsidRPr="00D96B4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âm</w:t>
            </w:r>
            <w:proofErr w:type="spellEnd"/>
            <w:r w:rsidRPr="00D96B4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 </w:t>
            </w:r>
            <w:proofErr w:type="spellStart"/>
            <w:r w:rsidRPr="00D96B4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thanh</w:t>
            </w:r>
            <w:proofErr w:type="spellEnd"/>
            <w:r w:rsidRPr="00D96B4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 </w:t>
            </w:r>
            <w:proofErr w:type="spellStart"/>
            <w:r w:rsidRPr="00D96B4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của</w:t>
            </w:r>
            <w:proofErr w:type="spellEnd"/>
            <w:r w:rsidRPr="00D96B4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 </w:t>
            </w:r>
            <w:proofErr w:type="spellStart"/>
            <w:r w:rsidRPr="00D96B4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từ</w:t>
            </w:r>
            <w:proofErr w:type="spellEnd"/>
            <w:r w:rsidRPr="00D96B4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.</w:t>
            </w:r>
          </w:p>
        </w:tc>
      </w:tr>
      <w:tr w:rsidR="00D96B43" w14:paraId="01954250" w14:textId="77777777" w:rsidTr="00365264">
        <w:trPr>
          <w:trHeight w:val="1004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A9221" w14:textId="77777777" w:rsidR="00D96B43" w:rsidRDefault="00D96B43" w:rsidP="00146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Luồng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:</w:t>
            </w:r>
          </w:p>
          <w:p w14:paraId="2E475504" w14:textId="01034EC1" w:rsidR="00D96B43" w:rsidRPr="00365264" w:rsidRDefault="00365264" w:rsidP="00365264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Ca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vựng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</w:p>
        </w:tc>
      </w:tr>
      <w:tr w:rsidR="00D96B43" w14:paraId="5CB2A22A" w14:textId="77777777" w:rsidTr="00365264">
        <w:trPr>
          <w:trHeight w:val="341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63096" w14:textId="71C5C4C7" w:rsidR="00D96B43" w:rsidRPr="00365264" w:rsidRDefault="00D96B43" w:rsidP="003652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Luồng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rẽ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nhánh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: </w:t>
            </w:r>
            <w:proofErr w:type="spellStart"/>
            <w:r w:rsidR="003652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Không</w:t>
            </w:r>
            <w:proofErr w:type="spellEnd"/>
          </w:p>
        </w:tc>
      </w:tr>
      <w:tr w:rsidR="00D96B43" w14:paraId="5021ED79" w14:textId="77777777" w:rsidTr="00365264">
        <w:trPr>
          <w:trHeight w:val="18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0268E" w14:textId="56450EE5" w:rsidR="00365264" w:rsidRDefault="00D96B43" w:rsidP="00146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Không</w:t>
            </w:r>
            <w:proofErr w:type="spellEnd"/>
          </w:p>
          <w:p w14:paraId="4C03FD86" w14:textId="368A4B2F" w:rsidR="00365264" w:rsidRDefault="00365264" w:rsidP="00146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Hậu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Không</w:t>
            </w:r>
            <w:proofErr w:type="spellEnd"/>
          </w:p>
        </w:tc>
      </w:tr>
    </w:tbl>
    <w:p w14:paraId="356EA0E9" w14:textId="562764FE" w:rsidR="00365264" w:rsidRPr="00D96B43" w:rsidRDefault="00365264" w:rsidP="0036526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 w:rsidRPr="00D96B43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Ca </w:t>
      </w:r>
      <w:proofErr w:type="spellStart"/>
      <w:r w:rsidRPr="00D96B43">
        <w:rPr>
          <w:rFonts w:ascii="Times New Roman" w:hAnsi="Times New Roman" w:cs="Times New Roman"/>
          <w:b/>
          <w:bCs/>
          <w:i/>
          <w:iCs/>
          <w:sz w:val="28"/>
          <w:szCs w:val="28"/>
        </w:rPr>
        <w:t>sử</w:t>
      </w:r>
      <w:proofErr w:type="spellEnd"/>
      <w:r w:rsidRPr="00D96B4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D96B43">
        <w:rPr>
          <w:rFonts w:ascii="Times New Roman" w:hAnsi="Times New Roman" w:cs="Times New Roman"/>
          <w:b/>
          <w:bCs/>
          <w:i/>
          <w:iCs/>
          <w:sz w:val="28"/>
          <w:szCs w:val="28"/>
        </w:rPr>
        <w:t>dụng</w:t>
      </w:r>
      <w:proofErr w:type="spellEnd"/>
      <w:r w:rsidRPr="00D96B4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ôn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tập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4793"/>
        <w:gridCol w:w="4213"/>
      </w:tblGrid>
      <w:tr w:rsidR="00A70FAA" w14:paraId="654E3D38" w14:textId="77777777" w:rsidTr="00146FCF">
        <w:trPr>
          <w:trHeight w:val="507"/>
        </w:trPr>
        <w:tc>
          <w:tcPr>
            <w:tcW w:w="470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13A36" w14:textId="652A9D0B" w:rsidR="00365264" w:rsidRDefault="00365264" w:rsidP="00146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ca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ôn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tập</w:t>
            </w:r>
            <w:proofErr w:type="spellEnd"/>
          </w:p>
        </w:tc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E42D765" w14:textId="1FF3B109" w:rsidR="00365264" w:rsidRDefault="00365264" w:rsidP="00146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 ID: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</w:t>
            </w:r>
          </w:p>
        </w:tc>
      </w:tr>
      <w:tr w:rsidR="00365264" w14:paraId="6DCBD5D3" w14:textId="77777777" w:rsidTr="00146FCF">
        <w:trPr>
          <w:trHeight w:val="35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F841C" w14:textId="365BFD04" w:rsidR="00365264" w:rsidRDefault="00365264" w:rsidP="00146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viên</w:t>
            </w:r>
            <w:proofErr w:type="spellEnd"/>
          </w:p>
        </w:tc>
      </w:tr>
      <w:tr w:rsidR="00365264" w14:paraId="3364E5DD" w14:textId="77777777" w:rsidTr="006E797C">
        <w:trPr>
          <w:trHeight w:val="614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6ED93" w14:textId="58BDC879" w:rsidR="00365264" w:rsidRDefault="00365264" w:rsidP="00146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đích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: </w:t>
            </w:r>
            <w:r w:rsidR="006E79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Cho </w:t>
            </w:r>
            <w:proofErr w:type="spellStart"/>
            <w:r w:rsidR="006E79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phép</w:t>
            </w:r>
            <w:proofErr w:type="spellEnd"/>
            <w:r w:rsidR="006E79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="006E79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học</w:t>
            </w:r>
            <w:proofErr w:type="spellEnd"/>
            <w:r w:rsidR="006E79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="006E79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viên</w:t>
            </w:r>
            <w:proofErr w:type="spellEnd"/>
            <w:r w:rsidR="006E79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="006E79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ôn</w:t>
            </w:r>
            <w:proofErr w:type="spellEnd"/>
            <w:r w:rsidR="006E79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="006E79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tập</w:t>
            </w:r>
            <w:proofErr w:type="spellEnd"/>
            <w:r w:rsidR="006E79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="006E79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những</w:t>
            </w:r>
            <w:proofErr w:type="spellEnd"/>
            <w:r w:rsidR="006E79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="006E79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từ</w:t>
            </w:r>
            <w:proofErr w:type="spellEnd"/>
            <w:r w:rsidR="006E79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="006E79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đã</w:t>
            </w:r>
            <w:proofErr w:type="spellEnd"/>
            <w:r w:rsidR="006E79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="006E79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học</w:t>
            </w:r>
            <w:proofErr w:type="spellEnd"/>
            <w:r w:rsidR="006E79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="006E79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giúp</w:t>
            </w:r>
            <w:proofErr w:type="spellEnd"/>
            <w:r w:rsidR="006E79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="006E79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học</w:t>
            </w:r>
            <w:proofErr w:type="spellEnd"/>
            <w:r w:rsidR="006E79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="006E79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viên</w:t>
            </w:r>
            <w:proofErr w:type="spellEnd"/>
            <w:r w:rsidR="006E79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="006E79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nhớ</w:t>
            </w:r>
            <w:proofErr w:type="spellEnd"/>
            <w:r w:rsidR="006E79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="006E79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từ</w:t>
            </w:r>
            <w:proofErr w:type="spellEnd"/>
            <w:r w:rsidR="006E79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="006E79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vựng</w:t>
            </w:r>
            <w:proofErr w:type="spellEnd"/>
            <w:r w:rsidR="006E79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="006E79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nhanh</w:t>
            </w:r>
            <w:proofErr w:type="spellEnd"/>
            <w:r w:rsidR="006E79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="006E79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hơn</w:t>
            </w:r>
            <w:proofErr w:type="spellEnd"/>
          </w:p>
        </w:tc>
      </w:tr>
      <w:tr w:rsidR="00365264" w14:paraId="011A11DB" w14:textId="77777777" w:rsidTr="006E797C">
        <w:trPr>
          <w:trHeight w:val="1024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3115F" w14:textId="77777777" w:rsidR="00365264" w:rsidRDefault="00365264" w:rsidP="00146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Luồng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:</w:t>
            </w:r>
          </w:p>
          <w:p w14:paraId="7DE2B94A" w14:textId="46F0FA37" w:rsidR="00365264" w:rsidRDefault="00453764" w:rsidP="006E797C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tập</w:t>
            </w:r>
            <w:proofErr w:type="spellEnd"/>
          </w:p>
          <w:p w14:paraId="4BAF7C66" w14:textId="77777777" w:rsidR="00A70FAA" w:rsidRDefault="00A70FAA" w:rsidP="006E797C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ngẫu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nhiên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bất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kì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,</w:t>
            </w:r>
            <w:proofErr w:type="gramEnd"/>
          </w:p>
          <w:p w14:paraId="7B62C942" w14:textId="23A6AFB0" w:rsidR="00A70FAA" w:rsidRDefault="00DE38E6" w:rsidP="006E797C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viên</w:t>
            </w:r>
            <w:proofErr w:type="spellEnd"/>
            <w:r w:rsidR="00A70F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="00A70F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nhập</w:t>
            </w:r>
            <w:proofErr w:type="spellEnd"/>
            <w:r w:rsidR="00A70F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="00A70F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nghĩa</w:t>
            </w:r>
            <w:proofErr w:type="spellEnd"/>
            <w:r w:rsidR="00A70F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="00A70F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vào</w:t>
            </w:r>
            <w:proofErr w:type="spellEnd"/>
            <w:r w:rsidR="00A70F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ô </w:t>
            </w:r>
            <w:proofErr w:type="spellStart"/>
            <w:r w:rsidR="00A70F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trống</w:t>
            </w:r>
            <w:proofErr w:type="spellEnd"/>
            <w:r w:rsidR="00A70F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="00A70F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và</w:t>
            </w:r>
            <w:proofErr w:type="spellEnd"/>
            <w:r w:rsidR="00A70F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="00A70F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gửi</w:t>
            </w:r>
            <w:proofErr w:type="spellEnd"/>
            <w:r w:rsidR="00A70F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="00A70F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đi</w:t>
            </w:r>
            <w:proofErr w:type="spellEnd"/>
            <w:r w:rsidR="00A70F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</w:p>
          <w:p w14:paraId="624EB8F2" w14:textId="7643B607" w:rsidR="00A70FAA" w:rsidRPr="006E797C" w:rsidRDefault="00A70FAA" w:rsidP="006E797C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nghĩa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thì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sang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sai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thì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lại</w:t>
            </w:r>
            <w:proofErr w:type="spellEnd"/>
          </w:p>
        </w:tc>
      </w:tr>
      <w:tr w:rsidR="00365264" w14:paraId="72ED7FDD" w14:textId="77777777" w:rsidTr="00A70FAA">
        <w:trPr>
          <w:trHeight w:val="392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9DFD9" w14:textId="0BD09C39" w:rsidR="00A70FAA" w:rsidRPr="00453764" w:rsidRDefault="00365264" w:rsidP="004537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Luồng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rẽ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nhánh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:</w:t>
            </w:r>
            <w:r w:rsidR="00A70F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="004537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Không</w:t>
            </w:r>
            <w:proofErr w:type="spellEnd"/>
            <w:r w:rsidR="004537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</w:p>
        </w:tc>
      </w:tr>
      <w:tr w:rsidR="00365264" w14:paraId="277EEAEF" w14:textId="77777777" w:rsidTr="00146FCF">
        <w:trPr>
          <w:trHeight w:val="33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F410A" w14:textId="36A5360E" w:rsidR="00365264" w:rsidRDefault="00365264" w:rsidP="00146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: </w:t>
            </w:r>
            <w:proofErr w:type="spellStart"/>
            <w:r w:rsidR="00453764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Học</w:t>
            </w:r>
            <w:proofErr w:type="spellEnd"/>
            <w:r w:rsidR="00453764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="00453764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viện</w:t>
            </w:r>
            <w:proofErr w:type="spellEnd"/>
            <w:r w:rsidR="00453764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="00453764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chọn</w:t>
            </w:r>
            <w:proofErr w:type="spellEnd"/>
            <w:r w:rsidR="00453764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="00453764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chức</w:t>
            </w:r>
            <w:proofErr w:type="spellEnd"/>
            <w:r w:rsidR="00453764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="00453764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năng</w:t>
            </w:r>
            <w:proofErr w:type="spellEnd"/>
            <w:r w:rsidR="00453764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="00453764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ôn</w:t>
            </w:r>
            <w:proofErr w:type="spellEnd"/>
            <w:r w:rsidR="00453764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="00453764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tập</w:t>
            </w:r>
            <w:proofErr w:type="spellEnd"/>
            <w:r w:rsidR="00453764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="00453764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và</w:t>
            </w:r>
            <w:proofErr w:type="spellEnd"/>
            <w:r w:rsidR="00453764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="00453764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chủ</w:t>
            </w:r>
            <w:proofErr w:type="spellEnd"/>
            <w:r w:rsidR="00453764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="00453764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đề</w:t>
            </w:r>
            <w:proofErr w:type="spellEnd"/>
            <w:r w:rsidR="00453764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="00453764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ôn</w:t>
            </w:r>
            <w:proofErr w:type="spellEnd"/>
            <w:r w:rsidR="00453764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="00453764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tập</w:t>
            </w:r>
            <w:proofErr w:type="spellEnd"/>
          </w:p>
        </w:tc>
      </w:tr>
      <w:tr w:rsidR="00365264" w14:paraId="7F66B3B6" w14:textId="77777777" w:rsidTr="00A70FAA">
        <w:trPr>
          <w:trHeight w:val="377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7A58B" w14:textId="3C50424B" w:rsidR="00365264" w:rsidRDefault="00365264" w:rsidP="00146F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Hậu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: </w:t>
            </w:r>
            <w:proofErr w:type="spellStart"/>
            <w:r w:rsidR="004537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Không</w:t>
            </w:r>
            <w:proofErr w:type="spellEnd"/>
          </w:p>
        </w:tc>
      </w:tr>
    </w:tbl>
    <w:p w14:paraId="4C30A08B" w14:textId="77777777" w:rsidR="00D96B43" w:rsidRDefault="00D96B43" w:rsidP="00E70C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291C605" w14:textId="257BC797" w:rsidR="00453764" w:rsidRPr="00D96B43" w:rsidRDefault="00453764" w:rsidP="0045376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 w:rsidRPr="00D96B4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Ca </w:t>
      </w:r>
      <w:proofErr w:type="spellStart"/>
      <w:r w:rsidRPr="00D96B43">
        <w:rPr>
          <w:rFonts w:ascii="Times New Roman" w:hAnsi="Times New Roman" w:cs="Times New Roman"/>
          <w:b/>
          <w:bCs/>
          <w:i/>
          <w:iCs/>
          <w:sz w:val="28"/>
          <w:szCs w:val="28"/>
        </w:rPr>
        <w:t>sử</w:t>
      </w:r>
      <w:proofErr w:type="spellEnd"/>
      <w:r w:rsidRPr="00D96B4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D96B43">
        <w:rPr>
          <w:rFonts w:ascii="Times New Roman" w:hAnsi="Times New Roman" w:cs="Times New Roman"/>
          <w:b/>
          <w:bCs/>
          <w:i/>
          <w:iCs/>
          <w:sz w:val="28"/>
          <w:szCs w:val="28"/>
        </w:rPr>
        <w:t>dụng</w:t>
      </w:r>
      <w:proofErr w:type="spellEnd"/>
      <w:r w:rsidRPr="00D96B4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tra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4823"/>
        <w:gridCol w:w="4183"/>
      </w:tblGrid>
      <w:tr w:rsidR="00DE38E6" w14:paraId="69956A38" w14:textId="77777777" w:rsidTr="00D84F95">
        <w:trPr>
          <w:trHeight w:val="507"/>
        </w:trPr>
        <w:tc>
          <w:tcPr>
            <w:tcW w:w="476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66B42" w14:textId="36D83138" w:rsidR="00453764" w:rsidRDefault="00453764" w:rsidP="00146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ca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tra</w:t>
            </w:r>
            <w:proofErr w:type="spellEnd"/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D2D9AB8" w14:textId="520DB137" w:rsidR="00453764" w:rsidRDefault="00453764" w:rsidP="00146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 ID: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</w:t>
            </w:r>
          </w:p>
        </w:tc>
      </w:tr>
      <w:tr w:rsidR="00453764" w14:paraId="68EFCA70" w14:textId="77777777" w:rsidTr="00146FCF">
        <w:trPr>
          <w:trHeight w:val="35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8DD55" w14:textId="77777777" w:rsidR="00453764" w:rsidRDefault="00453764" w:rsidP="00146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viên</w:t>
            </w:r>
            <w:proofErr w:type="spellEnd"/>
          </w:p>
        </w:tc>
      </w:tr>
      <w:tr w:rsidR="00453764" w14:paraId="7E809364" w14:textId="77777777" w:rsidTr="00146FCF">
        <w:trPr>
          <w:trHeight w:val="614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60C3E" w14:textId="5BD11D2A" w:rsidR="00453764" w:rsidRDefault="00453764" w:rsidP="00146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đích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: Cho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="00DE38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kiểm</w:t>
            </w:r>
            <w:proofErr w:type="spellEnd"/>
            <w:r w:rsidR="00DE38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="00DE38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tra</w:t>
            </w:r>
            <w:proofErr w:type="spellEnd"/>
            <w:r w:rsidR="00DE38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="00DE38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bản</w:t>
            </w:r>
            <w:proofErr w:type="spellEnd"/>
            <w:r w:rsidR="00DE38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="00DE38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thân</w:t>
            </w:r>
            <w:proofErr w:type="spellEnd"/>
            <w:r w:rsidR="00DE38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="00DE38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đã</w:t>
            </w:r>
            <w:proofErr w:type="spellEnd"/>
            <w:r w:rsidR="00DE38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="00DE38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học</w:t>
            </w:r>
            <w:proofErr w:type="spellEnd"/>
            <w:r w:rsidR="00DE38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="00DE38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được</w:t>
            </w:r>
            <w:proofErr w:type="spellEnd"/>
            <w:r w:rsidR="00DE38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="00DE38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những</w:t>
            </w:r>
            <w:proofErr w:type="spellEnd"/>
            <w:r w:rsidR="00DE38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="00DE38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từ</w:t>
            </w:r>
            <w:proofErr w:type="spellEnd"/>
            <w:r w:rsidR="00DE38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="00DE38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nào</w:t>
            </w:r>
            <w:proofErr w:type="spellEnd"/>
          </w:p>
        </w:tc>
      </w:tr>
      <w:tr w:rsidR="00453764" w14:paraId="5992C88F" w14:textId="77777777" w:rsidTr="00146FCF">
        <w:trPr>
          <w:trHeight w:val="1024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3609C" w14:textId="77777777" w:rsidR="00453764" w:rsidRDefault="00453764" w:rsidP="00146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Luồng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:</w:t>
            </w:r>
          </w:p>
          <w:p w14:paraId="06DA5E00" w14:textId="62B4F36C" w:rsidR="00DE38E6" w:rsidRDefault="00DE38E6" w:rsidP="00DE38E6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tra</w:t>
            </w:r>
            <w:proofErr w:type="spellEnd"/>
          </w:p>
          <w:p w14:paraId="0254C998" w14:textId="14DF7D6B" w:rsidR="00DE38E6" w:rsidRDefault="00DE38E6" w:rsidP="00DE38E6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,</w:t>
            </w:r>
            <w:proofErr w:type="gramEnd"/>
          </w:p>
          <w:p w14:paraId="09C68A6A" w14:textId="138962E5" w:rsidR="00DE38E6" w:rsidRDefault="00DE38E6" w:rsidP="00DE38E6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nghĩa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ô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trống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gửi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</w:p>
          <w:p w14:paraId="0A437958" w14:textId="01765FC9" w:rsidR="00453764" w:rsidRPr="00DE38E6" w:rsidRDefault="00DE38E6" w:rsidP="00DE38E6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sai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.</w:t>
            </w:r>
          </w:p>
        </w:tc>
      </w:tr>
      <w:tr w:rsidR="00453764" w14:paraId="78AAF78F" w14:textId="77777777" w:rsidTr="00146FCF">
        <w:trPr>
          <w:trHeight w:val="392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4FA80" w14:textId="77777777" w:rsidR="00453764" w:rsidRPr="00453764" w:rsidRDefault="00453764" w:rsidP="00146F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Luồng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rẽ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nhánh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</w:p>
        </w:tc>
      </w:tr>
      <w:tr w:rsidR="00453764" w14:paraId="505D677C" w14:textId="77777777" w:rsidTr="00146FCF">
        <w:trPr>
          <w:trHeight w:val="33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81AEA" w14:textId="4635F688" w:rsidR="00453764" w:rsidRDefault="00453764" w:rsidP="00146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: </w:t>
            </w:r>
            <w:proofErr w:type="spellStart"/>
            <w:r w:rsidR="00DE38E6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Không</w:t>
            </w:r>
            <w:proofErr w:type="spellEnd"/>
          </w:p>
        </w:tc>
      </w:tr>
      <w:tr w:rsidR="00453764" w14:paraId="0AA464BB" w14:textId="77777777" w:rsidTr="00146FCF">
        <w:trPr>
          <w:trHeight w:val="377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7F024" w14:textId="77777777" w:rsidR="00453764" w:rsidRDefault="00453764" w:rsidP="00146F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Hậu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Không</w:t>
            </w:r>
            <w:proofErr w:type="spellEnd"/>
          </w:p>
        </w:tc>
      </w:tr>
    </w:tbl>
    <w:p w14:paraId="0358BBA7" w14:textId="581091AC" w:rsidR="00D84F95" w:rsidRPr="00F075C1" w:rsidRDefault="00D84F95" w:rsidP="00D84F9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 w:rsidRPr="00D96B43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Ca </w:t>
      </w:r>
      <w:proofErr w:type="spellStart"/>
      <w:r w:rsidRPr="00D96B43">
        <w:rPr>
          <w:rFonts w:ascii="Times New Roman" w:hAnsi="Times New Roman" w:cs="Times New Roman"/>
          <w:b/>
          <w:bCs/>
          <w:i/>
          <w:iCs/>
          <w:sz w:val="28"/>
          <w:szCs w:val="28"/>
        </w:rPr>
        <w:t>sử</w:t>
      </w:r>
      <w:proofErr w:type="spellEnd"/>
      <w:r w:rsidRPr="00D96B4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D96B43">
        <w:rPr>
          <w:rFonts w:ascii="Times New Roman" w:hAnsi="Times New Roman" w:cs="Times New Roman"/>
          <w:b/>
          <w:bCs/>
          <w:i/>
          <w:iCs/>
          <w:sz w:val="28"/>
          <w:szCs w:val="28"/>
        </w:rPr>
        <w:t>dụng</w:t>
      </w:r>
      <w:proofErr w:type="spellEnd"/>
      <w:r w:rsidRPr="00D96B4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lý</w:t>
      </w:r>
      <w:proofErr w:type="spellEnd"/>
      <w:r w:rsidR="00F075C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F075C1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thêm</w:t>
      </w:r>
      <w:proofErr w:type="spellEnd"/>
      <w:r w:rsidR="00F075C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F075C1">
        <w:rPr>
          <w:rFonts w:ascii="Times New Roman" w:hAnsi="Times New Roman" w:cs="Times New Roman"/>
          <w:b/>
          <w:bCs/>
          <w:i/>
          <w:iCs/>
          <w:sz w:val="28"/>
          <w:szCs w:val="28"/>
        </w:rPr>
        <w:t>từ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7"/>
        <w:gridCol w:w="4299"/>
      </w:tblGrid>
      <w:tr w:rsidR="00F075C1" w:rsidRPr="00823FE5" w14:paraId="7388F62F" w14:textId="77777777" w:rsidTr="00146FCF">
        <w:trPr>
          <w:trHeight w:val="380"/>
        </w:trPr>
        <w:tc>
          <w:tcPr>
            <w:tcW w:w="470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B9481" w14:textId="6070385F" w:rsidR="00F075C1" w:rsidRPr="009B3D35" w:rsidRDefault="00F075C1" w:rsidP="00146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9B3D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Tên</w:t>
            </w:r>
            <w:proofErr w:type="spellEnd"/>
            <w:r w:rsidRPr="009B3D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ca </w:t>
            </w:r>
            <w:proofErr w:type="spellStart"/>
            <w:r w:rsidRPr="009B3D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sử</w:t>
            </w:r>
            <w:proofErr w:type="spellEnd"/>
            <w:r w:rsidRPr="009B3D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9B3D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dụng</w:t>
            </w:r>
            <w:proofErr w:type="spellEnd"/>
            <w:r w:rsidRPr="009B3D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:</w:t>
            </w:r>
            <w:r w:rsidRPr="009B3D3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từ</w:t>
            </w:r>
            <w:proofErr w:type="spellEnd"/>
          </w:p>
        </w:tc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4DFCBA6E" w14:textId="4299FEB4" w:rsidR="00F075C1" w:rsidRPr="00823FE5" w:rsidRDefault="00F075C1" w:rsidP="00146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823FE5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 ID: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6</w:t>
            </w:r>
          </w:p>
        </w:tc>
      </w:tr>
      <w:tr w:rsidR="00F075C1" w:rsidRPr="009B3D35" w14:paraId="473750FD" w14:textId="77777777" w:rsidTr="00146FCF">
        <w:trPr>
          <w:trHeight w:val="301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95C50" w14:textId="77777777" w:rsidR="00F075C1" w:rsidRPr="009B3D35" w:rsidRDefault="00F075C1" w:rsidP="00146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9B3D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Tác</w:t>
            </w:r>
            <w:proofErr w:type="spellEnd"/>
            <w:r w:rsidRPr="009B3D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9B3D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nhân</w:t>
            </w:r>
            <w:proofErr w:type="spellEnd"/>
            <w:r w:rsidRPr="009B3D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Admin</w:t>
            </w:r>
          </w:p>
        </w:tc>
      </w:tr>
      <w:tr w:rsidR="00F075C1" w:rsidRPr="009B3D35" w14:paraId="4AF5E83B" w14:textId="77777777" w:rsidTr="00146FCF">
        <w:trPr>
          <w:trHeight w:val="1079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AD147" w14:textId="77777777" w:rsidR="00F075C1" w:rsidRDefault="00F075C1" w:rsidP="00146F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</w:p>
          <w:p w14:paraId="75AB62B0" w14:textId="31177840" w:rsidR="00F075C1" w:rsidRPr="009B3D35" w:rsidRDefault="00F075C1" w:rsidP="00146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823F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Mục</w:t>
            </w:r>
            <w:proofErr w:type="spellEnd"/>
            <w:r w:rsidRPr="00823F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823F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đích</w:t>
            </w:r>
            <w:proofErr w:type="spellEnd"/>
            <w:r w:rsidRPr="009B3D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: </w:t>
            </w:r>
            <w:proofErr w:type="spellStart"/>
            <w:r w:rsidRPr="000F77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Mô</w:t>
            </w:r>
            <w:proofErr w:type="spellEnd"/>
            <w:r w:rsidRPr="000F77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0F77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tả</w:t>
            </w:r>
            <w:proofErr w:type="spellEnd"/>
            <w:r w:rsidRPr="000F77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0F77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cách</w:t>
            </w:r>
            <w:proofErr w:type="spellEnd"/>
            <w:r w:rsidRPr="000F77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0F77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mà</w:t>
            </w:r>
            <w:proofErr w:type="spellEnd"/>
            <w:r w:rsidRPr="000F77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admin</w:t>
            </w:r>
            <w:r w:rsidRPr="000F77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0F77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thêm</w:t>
            </w:r>
            <w:proofErr w:type="spellEnd"/>
            <w:r w:rsidRPr="000F77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thống</w:t>
            </w:r>
            <w:proofErr w:type="spellEnd"/>
          </w:p>
        </w:tc>
      </w:tr>
      <w:tr w:rsidR="00F075C1" w:rsidRPr="00A735E4" w14:paraId="15A3C66A" w14:textId="77777777" w:rsidTr="00F075C1">
        <w:trPr>
          <w:trHeight w:val="3168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B07A8" w14:textId="524765FD" w:rsidR="00F075C1" w:rsidRDefault="00F075C1" w:rsidP="00146F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9B3D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Luồng</w:t>
            </w:r>
            <w:proofErr w:type="spellEnd"/>
            <w:r w:rsidRPr="009B3D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9B3D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sự</w:t>
            </w:r>
            <w:proofErr w:type="spellEnd"/>
            <w:r w:rsidRPr="009B3D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9B3D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kiện</w:t>
            </w:r>
            <w:proofErr w:type="spellEnd"/>
            <w:r w:rsidRPr="009B3D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9B3D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chính</w:t>
            </w:r>
            <w:proofErr w:type="spellEnd"/>
            <w:r w:rsidRPr="009B3D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:</w:t>
            </w:r>
          </w:p>
          <w:p w14:paraId="182082C3" w14:textId="77777777" w:rsidR="003F3EB7" w:rsidRPr="009B3D35" w:rsidRDefault="003F3EB7" w:rsidP="00146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  <w:p w14:paraId="2BC1AB46" w14:textId="1A6CC831" w:rsidR="00F075C1" w:rsidRPr="00A735E4" w:rsidRDefault="00F075C1" w:rsidP="00F075C1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A73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Sau </w:t>
            </w:r>
            <w:proofErr w:type="spellStart"/>
            <w:r w:rsidRPr="00A73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khi</w:t>
            </w:r>
            <w:proofErr w:type="spellEnd"/>
            <w:r w:rsidRPr="00A73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A73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đăng</w:t>
            </w:r>
            <w:proofErr w:type="spellEnd"/>
            <w:r w:rsidRPr="00A73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A73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nhập</w:t>
            </w:r>
            <w:proofErr w:type="spellEnd"/>
            <w:r w:rsidRPr="00A73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A73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thành</w:t>
            </w:r>
            <w:proofErr w:type="spellEnd"/>
            <w:r w:rsidRPr="00A73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A73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công</w:t>
            </w:r>
            <w:proofErr w:type="spellEnd"/>
            <w:r w:rsidRPr="00A73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r w:rsidR="003F3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admin</w:t>
            </w:r>
            <w:r w:rsidRPr="00A73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A73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có</w:t>
            </w:r>
            <w:proofErr w:type="spellEnd"/>
            <w:r w:rsidRPr="00A73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A73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thể</w:t>
            </w:r>
            <w:proofErr w:type="spellEnd"/>
            <w:r w:rsidRPr="00A73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A73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thực</w:t>
            </w:r>
            <w:proofErr w:type="spellEnd"/>
            <w:r w:rsidRPr="00A73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A73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hiện</w:t>
            </w:r>
            <w:proofErr w:type="spellEnd"/>
            <w:r w:rsidRPr="00A73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A73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các</w:t>
            </w:r>
            <w:proofErr w:type="spellEnd"/>
            <w:r w:rsidRPr="00A73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A73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chức</w:t>
            </w:r>
            <w:proofErr w:type="spellEnd"/>
            <w:r w:rsidRPr="00A73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A73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năng</w:t>
            </w:r>
            <w:proofErr w:type="spellEnd"/>
            <w:r w:rsidRPr="00A73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. </w:t>
            </w:r>
          </w:p>
          <w:p w14:paraId="3FD45DD8" w14:textId="56FB81A6" w:rsidR="00F075C1" w:rsidRDefault="00F075C1" w:rsidP="00F075C1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A73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Ca </w:t>
            </w:r>
            <w:proofErr w:type="spellStart"/>
            <w:r w:rsidRPr="00A73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sử</w:t>
            </w:r>
            <w:proofErr w:type="spellEnd"/>
            <w:r w:rsidRPr="00A73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A73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dụng</w:t>
            </w:r>
            <w:proofErr w:type="spellEnd"/>
            <w:r w:rsidRPr="00A73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A73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bắt</w:t>
            </w:r>
            <w:proofErr w:type="spellEnd"/>
            <w:r w:rsidRPr="00A73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A73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đầu</w:t>
            </w:r>
            <w:proofErr w:type="spellEnd"/>
            <w:r w:rsidRPr="00A73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A73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khi</w:t>
            </w:r>
            <w:proofErr w:type="spellEnd"/>
            <w:r w:rsidRPr="00A73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admin</w:t>
            </w:r>
            <w:r w:rsidRPr="00A73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A73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lựa</w:t>
            </w:r>
            <w:proofErr w:type="spellEnd"/>
            <w:r w:rsidRPr="00A73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A73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chọn</w:t>
            </w:r>
            <w:proofErr w:type="spellEnd"/>
            <w:r w:rsidRPr="00A73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A73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chức</w:t>
            </w:r>
            <w:proofErr w:type="spellEnd"/>
            <w:r w:rsidRPr="00A73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A73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năng</w:t>
            </w:r>
            <w:proofErr w:type="spellEnd"/>
            <w:r w:rsidRPr="00A73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A73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thêm</w:t>
            </w:r>
            <w:proofErr w:type="spellEnd"/>
            <w:r w:rsidRPr="00A73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mới</w:t>
            </w:r>
            <w:proofErr w:type="spellEnd"/>
          </w:p>
          <w:p w14:paraId="5120F0E6" w14:textId="6C05EEB4" w:rsidR="00F075C1" w:rsidRDefault="00F075C1" w:rsidP="00F075C1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A73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Hệ</w:t>
            </w:r>
            <w:proofErr w:type="spellEnd"/>
            <w:r w:rsidRPr="00A73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A73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thống</w:t>
            </w:r>
            <w:proofErr w:type="spellEnd"/>
            <w:r w:rsidRPr="00A73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A73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yêu</w:t>
            </w:r>
            <w:proofErr w:type="spellEnd"/>
            <w:r w:rsidRPr="00A73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A73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cầu</w:t>
            </w:r>
            <w:proofErr w:type="spellEnd"/>
            <w:r w:rsidRPr="00A73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A73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quản</w:t>
            </w:r>
            <w:proofErr w:type="spellEnd"/>
            <w:r w:rsidRPr="00A73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A73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trị</w:t>
            </w:r>
            <w:proofErr w:type="spellEnd"/>
            <w:r w:rsidRPr="00A73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A73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hệ</w:t>
            </w:r>
            <w:proofErr w:type="spellEnd"/>
            <w:r w:rsidRPr="00A73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A73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thống</w:t>
            </w:r>
            <w:proofErr w:type="spellEnd"/>
            <w:r w:rsidRPr="00A73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từ</w:t>
            </w:r>
            <w:proofErr w:type="spellEnd"/>
          </w:p>
          <w:p w14:paraId="77C681B1" w14:textId="094BF3AA" w:rsidR="00F075C1" w:rsidRDefault="00F075C1" w:rsidP="00F075C1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A73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Quản</w:t>
            </w:r>
            <w:proofErr w:type="spellEnd"/>
            <w:r w:rsidRPr="00A73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A73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trị</w:t>
            </w:r>
            <w:proofErr w:type="spellEnd"/>
            <w:r w:rsidRPr="00A73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A73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hệ</w:t>
            </w:r>
            <w:proofErr w:type="spellEnd"/>
            <w:r w:rsidRPr="00A73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A73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thống</w:t>
            </w:r>
            <w:proofErr w:type="spellEnd"/>
            <w:r w:rsidRPr="00A73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A73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nhập</w:t>
            </w:r>
            <w:proofErr w:type="spellEnd"/>
            <w:r w:rsidRPr="00A73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nghĩa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từ</w:t>
            </w:r>
            <w:proofErr w:type="spellEnd"/>
            <w:r w:rsidRPr="00A73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. </w:t>
            </w:r>
          </w:p>
          <w:p w14:paraId="2AAC5DE4" w14:textId="77777777" w:rsidR="00F075C1" w:rsidRDefault="00F075C1" w:rsidP="00F075C1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A73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Hệ</w:t>
            </w:r>
            <w:proofErr w:type="spellEnd"/>
            <w:r w:rsidRPr="00A73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A73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thống</w:t>
            </w:r>
            <w:proofErr w:type="spellEnd"/>
            <w:r w:rsidRPr="00A73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A73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hiển</w:t>
            </w:r>
            <w:proofErr w:type="spellEnd"/>
            <w:r w:rsidRPr="00A73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A73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thị</w:t>
            </w:r>
            <w:proofErr w:type="spellEnd"/>
            <w:r w:rsidRPr="00A73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A73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thông</w:t>
            </w:r>
            <w:proofErr w:type="spellEnd"/>
            <w:r w:rsidRPr="00A73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tin </w:t>
            </w:r>
            <w:proofErr w:type="spellStart"/>
            <w:r w:rsidRPr="00A73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quản</w:t>
            </w:r>
            <w:proofErr w:type="spellEnd"/>
            <w:r w:rsidRPr="00A73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A73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trị</w:t>
            </w:r>
            <w:proofErr w:type="spellEnd"/>
            <w:r w:rsidRPr="00A73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A73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hệ</w:t>
            </w:r>
            <w:proofErr w:type="spellEnd"/>
            <w:r w:rsidRPr="00A73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A73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thống</w:t>
            </w:r>
            <w:proofErr w:type="spellEnd"/>
            <w:r w:rsidRPr="00A73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A73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vừa</w:t>
            </w:r>
            <w:proofErr w:type="spellEnd"/>
            <w:r w:rsidRPr="00A73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A73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nhập</w:t>
            </w:r>
            <w:proofErr w:type="spellEnd"/>
            <w:r w:rsidRPr="00A73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A73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vào</w:t>
            </w:r>
            <w:proofErr w:type="spellEnd"/>
            <w:r w:rsidRPr="00A735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. </w:t>
            </w:r>
          </w:p>
          <w:p w14:paraId="75F52D99" w14:textId="77777777" w:rsidR="00F075C1" w:rsidRDefault="00F075C1" w:rsidP="00F075C1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Admin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.</w:t>
            </w:r>
            <w:proofErr w:type="gramEnd"/>
          </w:p>
          <w:p w14:paraId="319AAB20" w14:textId="0DE982B1" w:rsidR="003F3EB7" w:rsidRPr="00A735E4" w:rsidRDefault="003F3EB7" w:rsidP="00F075C1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từ</w:t>
            </w:r>
            <w:proofErr w:type="spellEnd"/>
          </w:p>
        </w:tc>
      </w:tr>
      <w:tr w:rsidR="00F075C1" w:rsidRPr="00F67407" w14:paraId="448506BD" w14:textId="77777777" w:rsidTr="00F075C1">
        <w:trPr>
          <w:trHeight w:val="622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F978A" w14:textId="77777777" w:rsidR="00F075C1" w:rsidRDefault="00F075C1" w:rsidP="00146F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</w:p>
          <w:p w14:paraId="56656A77" w14:textId="7DE0221F" w:rsidR="00F075C1" w:rsidRDefault="00F075C1" w:rsidP="00146F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9B3D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Luồng</w:t>
            </w:r>
            <w:proofErr w:type="spellEnd"/>
            <w:r w:rsidRPr="009B3D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9B3D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sự</w:t>
            </w:r>
            <w:proofErr w:type="spellEnd"/>
            <w:r w:rsidRPr="009B3D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9B3D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rẽ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nhánh</w:t>
            </w:r>
            <w:proofErr w:type="spellEnd"/>
            <w:r w:rsidRPr="009B3D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: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Không</w:t>
            </w:r>
            <w:proofErr w:type="spellEnd"/>
          </w:p>
          <w:p w14:paraId="4DC97472" w14:textId="30C06411" w:rsidR="00F075C1" w:rsidRPr="00F075C1" w:rsidRDefault="00F075C1" w:rsidP="00F07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   </w:t>
            </w:r>
          </w:p>
        </w:tc>
      </w:tr>
      <w:tr w:rsidR="00F075C1" w:rsidRPr="009B3D35" w14:paraId="696BAF24" w14:textId="77777777" w:rsidTr="00146FCF">
        <w:trPr>
          <w:trHeight w:val="941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06BE2" w14:textId="77777777" w:rsidR="00F075C1" w:rsidRDefault="00F075C1" w:rsidP="00146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</w:t>
            </w:r>
          </w:p>
          <w:p w14:paraId="1417942C" w14:textId="50E7BF3A" w:rsidR="00F075C1" w:rsidRPr="00904F8D" w:rsidRDefault="00F075C1" w:rsidP="00146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Admin</w:t>
            </w:r>
            <w:r w:rsidRPr="00904F8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904F8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đã</w:t>
            </w:r>
            <w:proofErr w:type="spellEnd"/>
            <w:r w:rsidRPr="00904F8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904F8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đăng</w:t>
            </w:r>
            <w:proofErr w:type="spellEnd"/>
            <w:r w:rsidRPr="00904F8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904F8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nhập</w:t>
            </w:r>
            <w:proofErr w:type="spellEnd"/>
            <w:r w:rsidRPr="00904F8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904F8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thành</w:t>
            </w:r>
            <w:proofErr w:type="spellEnd"/>
            <w:r w:rsidRPr="00904F8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904F8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công</w:t>
            </w:r>
            <w:proofErr w:type="spellEnd"/>
            <w:r w:rsidRPr="00904F8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904F8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vào</w:t>
            </w:r>
            <w:proofErr w:type="spellEnd"/>
            <w:r w:rsidRPr="00904F8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904F8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hệ</w:t>
            </w:r>
            <w:proofErr w:type="spellEnd"/>
            <w:r w:rsidRPr="00904F8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904F8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thống</w:t>
            </w:r>
            <w:proofErr w:type="spellEnd"/>
            <w:r w:rsidRPr="00904F8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. </w:t>
            </w:r>
          </w:p>
          <w:p w14:paraId="679C1201" w14:textId="77777777" w:rsidR="00F075C1" w:rsidRPr="009B3D35" w:rsidRDefault="00F075C1" w:rsidP="00146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904F8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</w:t>
            </w:r>
          </w:p>
        </w:tc>
      </w:tr>
      <w:tr w:rsidR="00F075C1" w:rsidRPr="00A45649" w14:paraId="79F9D023" w14:textId="77777777" w:rsidTr="00146FCF">
        <w:trPr>
          <w:trHeight w:val="163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ADECE" w14:textId="77777777" w:rsidR="00F075C1" w:rsidRDefault="00F075C1" w:rsidP="00146F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Hậu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: </w:t>
            </w:r>
          </w:p>
          <w:p w14:paraId="7EB25FCC" w14:textId="77777777" w:rsidR="00F075C1" w:rsidRDefault="00F075C1" w:rsidP="00146F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</w:p>
          <w:p w14:paraId="1C120295" w14:textId="4CBCB06A" w:rsidR="00F075C1" w:rsidRPr="00A45649" w:rsidRDefault="00F075C1" w:rsidP="00F075C1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B95C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Nếu</w:t>
            </w:r>
            <w:proofErr w:type="spellEnd"/>
            <w:r w:rsidRPr="00B95C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B95C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thông</w:t>
            </w:r>
            <w:proofErr w:type="spellEnd"/>
            <w:r w:rsidRPr="00B95C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B95C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báo</w:t>
            </w:r>
            <w:proofErr w:type="spellEnd"/>
            <w:r w:rsidRPr="00B95C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B95C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thêm</w:t>
            </w:r>
            <w:proofErr w:type="spellEnd"/>
            <w:r w:rsidRPr="00B95C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B95C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thành</w:t>
            </w:r>
            <w:proofErr w:type="spellEnd"/>
            <w:r w:rsidRPr="00B95C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B95C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công</w:t>
            </w:r>
            <w:proofErr w:type="spellEnd"/>
            <w:r w:rsidRPr="00B95C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B95C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thì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.</w:t>
            </w:r>
          </w:p>
        </w:tc>
      </w:tr>
    </w:tbl>
    <w:p w14:paraId="66592F61" w14:textId="1F7DBB35" w:rsidR="00F075C1" w:rsidRDefault="00F075C1" w:rsidP="00F075C1">
      <w:pPr>
        <w:pStyle w:val="ListParagraph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</w:p>
    <w:p w14:paraId="35839C0C" w14:textId="15065041" w:rsidR="00F075C1" w:rsidRDefault="00F075C1" w:rsidP="00F075C1">
      <w:pPr>
        <w:pStyle w:val="ListParagraph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</w:p>
    <w:p w14:paraId="2E418390" w14:textId="2260FCC3" w:rsidR="00F075C1" w:rsidRDefault="00F075C1" w:rsidP="00F075C1">
      <w:pPr>
        <w:pStyle w:val="ListParagraph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</w:p>
    <w:p w14:paraId="7DCD8952" w14:textId="511A0FBD" w:rsidR="00F075C1" w:rsidRDefault="00F075C1" w:rsidP="00F075C1">
      <w:pPr>
        <w:pStyle w:val="ListParagraph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</w:p>
    <w:p w14:paraId="6FDAB6B9" w14:textId="34A0DB15" w:rsidR="00F075C1" w:rsidRDefault="00F075C1" w:rsidP="00F075C1">
      <w:pPr>
        <w:pStyle w:val="ListParagraph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</w:p>
    <w:p w14:paraId="1A01827B" w14:textId="46F777F5" w:rsidR="00F075C1" w:rsidRDefault="00F075C1" w:rsidP="00F075C1">
      <w:pPr>
        <w:pStyle w:val="ListParagraph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</w:p>
    <w:p w14:paraId="1EC1D297" w14:textId="0CB8A381" w:rsidR="00F075C1" w:rsidRDefault="00F075C1" w:rsidP="00F075C1">
      <w:pPr>
        <w:pStyle w:val="ListParagraph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</w:p>
    <w:p w14:paraId="22654BA1" w14:textId="23132912" w:rsidR="00F075C1" w:rsidRDefault="00F075C1" w:rsidP="00F075C1">
      <w:pPr>
        <w:pStyle w:val="ListParagraph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</w:p>
    <w:p w14:paraId="311B5941" w14:textId="0877C2D2" w:rsidR="00F075C1" w:rsidRDefault="00F075C1" w:rsidP="00F075C1">
      <w:pPr>
        <w:pStyle w:val="ListParagraph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</w:p>
    <w:p w14:paraId="570FBF6B" w14:textId="36B263BF" w:rsidR="00F075C1" w:rsidRPr="00F075C1" w:rsidRDefault="00F075C1" w:rsidP="00F075C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 w:rsidRPr="00D96B43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Ca </w:t>
      </w:r>
      <w:proofErr w:type="spellStart"/>
      <w:r w:rsidRPr="00D96B43">
        <w:rPr>
          <w:rFonts w:ascii="Times New Roman" w:hAnsi="Times New Roman" w:cs="Times New Roman"/>
          <w:b/>
          <w:bCs/>
          <w:i/>
          <w:iCs/>
          <w:sz w:val="28"/>
          <w:szCs w:val="28"/>
        </w:rPr>
        <w:t>sử</w:t>
      </w:r>
      <w:proofErr w:type="spellEnd"/>
      <w:r w:rsidRPr="00D96B4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D96B43">
        <w:rPr>
          <w:rFonts w:ascii="Times New Roman" w:hAnsi="Times New Roman" w:cs="Times New Roman"/>
          <w:b/>
          <w:bCs/>
          <w:i/>
          <w:iCs/>
          <w:sz w:val="28"/>
          <w:szCs w:val="28"/>
        </w:rPr>
        <w:t>dụng</w:t>
      </w:r>
      <w:proofErr w:type="spellEnd"/>
      <w:r w:rsidRPr="00D96B4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từ</w:t>
      </w:r>
      <w:proofErr w:type="spellEnd"/>
    </w:p>
    <w:p w14:paraId="7579A72F" w14:textId="77777777" w:rsidR="00F075C1" w:rsidRDefault="00F075C1" w:rsidP="00F075C1">
      <w:pPr>
        <w:pStyle w:val="ListParagraph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6"/>
        <w:gridCol w:w="4190"/>
      </w:tblGrid>
      <w:tr w:rsidR="00F075C1" w:rsidRPr="00823FE5" w14:paraId="1D0FAC05" w14:textId="77777777" w:rsidTr="00146FCF">
        <w:trPr>
          <w:trHeight w:val="380"/>
        </w:trPr>
        <w:tc>
          <w:tcPr>
            <w:tcW w:w="470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05935" w14:textId="080C2B3E" w:rsidR="00F075C1" w:rsidRPr="009B3D35" w:rsidRDefault="00F075C1" w:rsidP="00146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9B3D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Tên</w:t>
            </w:r>
            <w:proofErr w:type="spellEnd"/>
            <w:r w:rsidRPr="009B3D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ca </w:t>
            </w:r>
            <w:proofErr w:type="spellStart"/>
            <w:r w:rsidRPr="009B3D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sử</w:t>
            </w:r>
            <w:proofErr w:type="spellEnd"/>
            <w:r w:rsidRPr="009B3D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9B3D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dụng</w:t>
            </w:r>
            <w:proofErr w:type="spellEnd"/>
            <w:r w:rsidRPr="009B3D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:</w:t>
            </w:r>
            <w:r w:rsidRPr="009B3D3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từ</w:t>
            </w:r>
            <w:proofErr w:type="spellEnd"/>
          </w:p>
        </w:tc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60AB0C9C" w14:textId="18F69012" w:rsidR="00F075C1" w:rsidRPr="00823FE5" w:rsidRDefault="00F075C1" w:rsidP="00146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823FE5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 ID: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7</w:t>
            </w:r>
          </w:p>
        </w:tc>
      </w:tr>
      <w:tr w:rsidR="00F075C1" w:rsidRPr="009B3D35" w14:paraId="24DE275A" w14:textId="77777777" w:rsidTr="00146FCF">
        <w:trPr>
          <w:trHeight w:val="301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46EC24" w14:textId="77777777" w:rsidR="00F075C1" w:rsidRPr="009B3D35" w:rsidRDefault="00F075C1" w:rsidP="00146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9B3D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Tác</w:t>
            </w:r>
            <w:proofErr w:type="spellEnd"/>
            <w:r w:rsidRPr="009B3D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9B3D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nhân</w:t>
            </w:r>
            <w:proofErr w:type="spellEnd"/>
            <w:r w:rsidRPr="009B3D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Admin</w:t>
            </w:r>
          </w:p>
        </w:tc>
      </w:tr>
      <w:tr w:rsidR="00F075C1" w:rsidRPr="009B3D35" w14:paraId="72018294" w14:textId="77777777" w:rsidTr="00146FCF">
        <w:trPr>
          <w:trHeight w:val="1079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86E59" w14:textId="77777777" w:rsidR="00F075C1" w:rsidRDefault="00F075C1" w:rsidP="00146F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</w:p>
          <w:p w14:paraId="67CE578C" w14:textId="41655152" w:rsidR="00F075C1" w:rsidRPr="009B3D35" w:rsidRDefault="00F075C1" w:rsidP="00146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823F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Mục</w:t>
            </w:r>
            <w:proofErr w:type="spellEnd"/>
            <w:r w:rsidRPr="00823F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823F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đích</w:t>
            </w:r>
            <w:proofErr w:type="spellEnd"/>
            <w:r w:rsidRPr="009B3D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: </w:t>
            </w:r>
            <w:proofErr w:type="spellStart"/>
            <w:r w:rsidRPr="00A501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Mô</w:t>
            </w:r>
            <w:proofErr w:type="spellEnd"/>
            <w:r w:rsidRPr="00A501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A501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tả</w:t>
            </w:r>
            <w:proofErr w:type="spellEnd"/>
            <w:r w:rsidRPr="00A501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A501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cách</w:t>
            </w:r>
            <w:proofErr w:type="spellEnd"/>
            <w:r w:rsidRPr="00A501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A501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mà</w:t>
            </w:r>
            <w:proofErr w:type="spellEnd"/>
            <w:r w:rsidRPr="00A501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admin</w:t>
            </w:r>
            <w:r w:rsidRPr="00A501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A501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xóa</w:t>
            </w:r>
            <w:proofErr w:type="spellEnd"/>
            <w:r w:rsidRPr="00A501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từ</w:t>
            </w:r>
            <w:proofErr w:type="spellEnd"/>
          </w:p>
        </w:tc>
      </w:tr>
      <w:tr w:rsidR="00F075C1" w:rsidRPr="0014708E" w14:paraId="0391C8BB" w14:textId="77777777" w:rsidTr="00146FCF">
        <w:trPr>
          <w:trHeight w:val="3462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B571C" w14:textId="77777777" w:rsidR="00F075C1" w:rsidRPr="009B3D35" w:rsidRDefault="00F075C1" w:rsidP="00146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9B3D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Luồng</w:t>
            </w:r>
            <w:proofErr w:type="spellEnd"/>
            <w:r w:rsidRPr="009B3D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9B3D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sự</w:t>
            </w:r>
            <w:proofErr w:type="spellEnd"/>
            <w:r w:rsidRPr="009B3D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9B3D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kiện</w:t>
            </w:r>
            <w:proofErr w:type="spellEnd"/>
            <w:r w:rsidRPr="009B3D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9B3D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chính</w:t>
            </w:r>
            <w:proofErr w:type="spellEnd"/>
            <w:r w:rsidRPr="009B3D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:</w:t>
            </w:r>
          </w:p>
          <w:p w14:paraId="4B49A403" w14:textId="77777777" w:rsidR="00F075C1" w:rsidRPr="0014708E" w:rsidRDefault="00F075C1" w:rsidP="00F075C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1470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Sau </w:t>
            </w:r>
            <w:proofErr w:type="spellStart"/>
            <w:r w:rsidRPr="001470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khi</w:t>
            </w:r>
            <w:proofErr w:type="spellEnd"/>
            <w:r w:rsidRPr="001470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1470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đăng</w:t>
            </w:r>
            <w:proofErr w:type="spellEnd"/>
            <w:r w:rsidRPr="001470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1470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nhập</w:t>
            </w:r>
            <w:proofErr w:type="spellEnd"/>
            <w:r w:rsidRPr="001470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1470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thành</w:t>
            </w:r>
            <w:proofErr w:type="spellEnd"/>
            <w:r w:rsidRPr="001470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1470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công</w:t>
            </w:r>
            <w:proofErr w:type="spellEnd"/>
            <w:r w:rsidRPr="001470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1470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quản</w:t>
            </w:r>
            <w:proofErr w:type="spellEnd"/>
            <w:r w:rsidRPr="001470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1470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trị</w:t>
            </w:r>
            <w:proofErr w:type="spellEnd"/>
            <w:r w:rsidRPr="001470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1470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hệ</w:t>
            </w:r>
            <w:proofErr w:type="spellEnd"/>
            <w:r w:rsidRPr="001470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1470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thống</w:t>
            </w:r>
            <w:proofErr w:type="spellEnd"/>
            <w:r w:rsidRPr="001470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1470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có</w:t>
            </w:r>
            <w:proofErr w:type="spellEnd"/>
            <w:r w:rsidRPr="001470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1470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thể</w:t>
            </w:r>
            <w:proofErr w:type="spellEnd"/>
            <w:r w:rsidRPr="001470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1470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thực</w:t>
            </w:r>
            <w:proofErr w:type="spellEnd"/>
            <w:r w:rsidRPr="001470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1470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hiện</w:t>
            </w:r>
            <w:proofErr w:type="spellEnd"/>
            <w:r w:rsidRPr="001470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1470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các</w:t>
            </w:r>
            <w:proofErr w:type="spellEnd"/>
            <w:r w:rsidRPr="001470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1470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chức</w:t>
            </w:r>
            <w:proofErr w:type="spellEnd"/>
            <w:r w:rsidRPr="001470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1470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năng</w:t>
            </w:r>
            <w:proofErr w:type="spellEnd"/>
            <w:r w:rsidRPr="001470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. </w:t>
            </w:r>
          </w:p>
          <w:p w14:paraId="6325F4EF" w14:textId="7BE7C326" w:rsidR="00F075C1" w:rsidRDefault="00F075C1" w:rsidP="00F075C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1470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Ca </w:t>
            </w:r>
            <w:proofErr w:type="spellStart"/>
            <w:r w:rsidRPr="001470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sử</w:t>
            </w:r>
            <w:proofErr w:type="spellEnd"/>
            <w:r w:rsidRPr="001470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1470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dụng</w:t>
            </w:r>
            <w:proofErr w:type="spellEnd"/>
            <w:r w:rsidRPr="001470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1470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bắt</w:t>
            </w:r>
            <w:proofErr w:type="spellEnd"/>
            <w:r w:rsidRPr="001470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1470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đầu</w:t>
            </w:r>
            <w:proofErr w:type="spellEnd"/>
            <w:r w:rsidRPr="001470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1470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khi</w:t>
            </w:r>
            <w:proofErr w:type="spellEnd"/>
            <w:r w:rsidRPr="001470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admin</w:t>
            </w:r>
            <w:r w:rsidRPr="001470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l</w:t>
            </w:r>
            <w:proofErr w:type="spellStart"/>
            <w:r w:rsidRPr="001470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ựa</w:t>
            </w:r>
            <w:proofErr w:type="spellEnd"/>
            <w:r w:rsidRPr="001470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1470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chọn</w:t>
            </w:r>
            <w:proofErr w:type="spellEnd"/>
            <w:r w:rsidRPr="001470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1470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chức</w:t>
            </w:r>
            <w:proofErr w:type="spellEnd"/>
            <w:r w:rsidRPr="001470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1470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năng</w:t>
            </w:r>
            <w:proofErr w:type="spellEnd"/>
            <w:r w:rsidRPr="001470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1470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xóa</w:t>
            </w:r>
            <w:proofErr w:type="spellEnd"/>
            <w:r w:rsidRPr="001470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từ</w:t>
            </w:r>
            <w:proofErr w:type="spellEnd"/>
            <w:r w:rsidRPr="001470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. </w:t>
            </w:r>
          </w:p>
          <w:p w14:paraId="4232599A" w14:textId="6AFF8999" w:rsidR="00F075C1" w:rsidRDefault="00F075C1" w:rsidP="00F075C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1470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Hệ</w:t>
            </w:r>
            <w:proofErr w:type="spellEnd"/>
            <w:r w:rsidRPr="001470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1470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thống</w:t>
            </w:r>
            <w:proofErr w:type="spellEnd"/>
            <w:r w:rsidRPr="001470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1470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yêu</w:t>
            </w:r>
            <w:proofErr w:type="spellEnd"/>
            <w:r w:rsidRPr="001470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1470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cầu</w:t>
            </w:r>
            <w:proofErr w:type="spellEnd"/>
            <w:r w:rsidRPr="001470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r w:rsidR="003F3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admin </w:t>
            </w:r>
            <w:proofErr w:type="spellStart"/>
            <w:r w:rsidR="003F3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chọn</w:t>
            </w:r>
            <w:proofErr w:type="spellEnd"/>
            <w:r w:rsidR="003F3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="003F3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từ</w:t>
            </w:r>
            <w:proofErr w:type="spellEnd"/>
            <w:r w:rsidR="003F3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="003F3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cần</w:t>
            </w:r>
            <w:proofErr w:type="spellEnd"/>
            <w:r w:rsidR="003F3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="003F3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xóa</w:t>
            </w:r>
            <w:proofErr w:type="spellEnd"/>
            <w:r w:rsidRPr="001470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</w:p>
          <w:p w14:paraId="20A44E8D" w14:textId="1602D3CA" w:rsidR="00F075C1" w:rsidRDefault="00F075C1" w:rsidP="00F075C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1470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r w:rsidR="003F3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Admin </w:t>
            </w:r>
            <w:proofErr w:type="spellStart"/>
            <w:r w:rsidR="003F3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chọn</w:t>
            </w:r>
            <w:proofErr w:type="spellEnd"/>
            <w:r w:rsidR="003F3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="003F3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từ</w:t>
            </w:r>
            <w:proofErr w:type="spellEnd"/>
            <w:r w:rsidR="003F3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="003F3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muốn</w:t>
            </w:r>
            <w:proofErr w:type="spellEnd"/>
            <w:r w:rsidR="003F3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="003F3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xóa</w:t>
            </w:r>
            <w:proofErr w:type="spellEnd"/>
            <w:r w:rsidRPr="001470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</w:p>
          <w:p w14:paraId="05839C91" w14:textId="65C2EA68" w:rsidR="003F3EB7" w:rsidRPr="003F3EB7" w:rsidRDefault="003F3EB7" w:rsidP="003F3EB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1470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Hệ</w:t>
            </w:r>
            <w:proofErr w:type="spellEnd"/>
            <w:r w:rsidRPr="001470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1470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thống</w:t>
            </w:r>
            <w:proofErr w:type="spellEnd"/>
            <w:r w:rsidRPr="001470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1470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kiểm</w:t>
            </w:r>
            <w:proofErr w:type="spellEnd"/>
            <w:r w:rsidRPr="001470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1470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tra</w:t>
            </w:r>
            <w:proofErr w:type="spellEnd"/>
            <w:r w:rsidRPr="001470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admin</w:t>
            </w:r>
            <w:r w:rsidRPr="001470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chọn</w:t>
            </w:r>
            <w:proofErr w:type="spellEnd"/>
            <w:r w:rsidRPr="001470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1470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có</w:t>
            </w:r>
            <w:proofErr w:type="spellEnd"/>
            <w:r w:rsidRPr="001470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hay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không</w:t>
            </w:r>
            <w:proofErr w:type="spellEnd"/>
            <w:r w:rsidRPr="001470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, </w:t>
            </w:r>
            <w:proofErr w:type="spellStart"/>
            <w:r w:rsidRPr="001470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nếu</w:t>
            </w:r>
            <w:proofErr w:type="spellEnd"/>
            <w:r w:rsidRPr="001470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1470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không</w:t>
            </w:r>
            <w:proofErr w:type="spellEnd"/>
            <w:r w:rsidRPr="001470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1470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thì</w:t>
            </w:r>
            <w:proofErr w:type="spellEnd"/>
            <w:r w:rsidRPr="001470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1470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thực</w:t>
            </w:r>
            <w:proofErr w:type="spellEnd"/>
            <w:r w:rsidRPr="001470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1470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hiện</w:t>
            </w:r>
            <w:proofErr w:type="spellEnd"/>
            <w:r w:rsidRPr="001470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1470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luồng</w:t>
            </w:r>
            <w:proofErr w:type="spellEnd"/>
            <w:r w:rsidRPr="001470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A1. </w:t>
            </w:r>
          </w:p>
          <w:p w14:paraId="32B76DB3" w14:textId="77777777" w:rsidR="00F075C1" w:rsidRDefault="003F3EB7" w:rsidP="00F075C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Admin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</w:p>
          <w:p w14:paraId="4B07C15C" w14:textId="6512A665" w:rsidR="003F3EB7" w:rsidRPr="0014708E" w:rsidRDefault="003F3EB7" w:rsidP="00F075C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khỏi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từ</w:t>
            </w:r>
            <w:proofErr w:type="spellEnd"/>
          </w:p>
        </w:tc>
      </w:tr>
      <w:tr w:rsidR="00F075C1" w:rsidRPr="00F67407" w14:paraId="5A29AF75" w14:textId="77777777" w:rsidTr="00146FCF">
        <w:trPr>
          <w:trHeight w:val="2333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E6D67" w14:textId="77777777" w:rsidR="00F075C1" w:rsidRDefault="00F075C1" w:rsidP="00146F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</w:p>
          <w:p w14:paraId="2C47B620" w14:textId="77777777" w:rsidR="00F075C1" w:rsidRDefault="00F075C1" w:rsidP="00146F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9B3D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Luồng</w:t>
            </w:r>
            <w:proofErr w:type="spellEnd"/>
            <w:r w:rsidRPr="009B3D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9B3D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sự</w:t>
            </w:r>
            <w:proofErr w:type="spellEnd"/>
            <w:r w:rsidRPr="009B3D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9B3D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rẽ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nhánh</w:t>
            </w:r>
            <w:proofErr w:type="spellEnd"/>
            <w:r w:rsidRPr="009B3D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: </w:t>
            </w:r>
          </w:p>
          <w:p w14:paraId="5622BBD2" w14:textId="2DB6397B" w:rsidR="00F075C1" w:rsidRDefault="00F075C1" w:rsidP="00146FCF">
            <w:pPr>
              <w:pStyle w:val="ListParagraph"/>
              <w:spacing w:after="0" w:line="240" w:lineRule="auto"/>
              <w:ind w:left="79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3D2F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Luồng</w:t>
            </w:r>
            <w:proofErr w:type="spellEnd"/>
            <w:r w:rsidRPr="003D2F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A</w:t>
            </w:r>
            <w:proofErr w:type="gramStart"/>
            <w:r w:rsidRPr="003D2F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1 :</w:t>
            </w:r>
            <w:proofErr w:type="gramEnd"/>
            <w:r w:rsidRPr="003D2F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="003F3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từ</w:t>
            </w:r>
            <w:proofErr w:type="spellEnd"/>
            <w:r w:rsidRPr="003D2F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3D2F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vào</w:t>
            </w:r>
            <w:proofErr w:type="spellEnd"/>
            <w:r w:rsidRPr="003D2F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3D2F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không</w:t>
            </w:r>
            <w:proofErr w:type="spellEnd"/>
            <w:r w:rsidRPr="003D2F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3D2F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tồn</w:t>
            </w:r>
            <w:proofErr w:type="spellEnd"/>
            <w:r w:rsidRPr="003D2F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3D2F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tại</w:t>
            </w:r>
            <w:proofErr w:type="spellEnd"/>
            <w:r w:rsidRPr="003D2F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</w:p>
          <w:p w14:paraId="0D8C4B19" w14:textId="77777777" w:rsidR="00F075C1" w:rsidRPr="00F67407" w:rsidRDefault="00F075C1" w:rsidP="00F075C1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3D2F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Hệ</w:t>
            </w:r>
            <w:proofErr w:type="spellEnd"/>
            <w:r w:rsidRPr="003D2F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3D2F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thống</w:t>
            </w:r>
            <w:proofErr w:type="spellEnd"/>
            <w:r w:rsidRPr="003D2F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3D2F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hiển</w:t>
            </w:r>
            <w:proofErr w:type="spellEnd"/>
            <w:r w:rsidRPr="003D2F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3D2F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thị</w:t>
            </w:r>
            <w:proofErr w:type="spellEnd"/>
            <w:r w:rsidRPr="003D2F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3D2F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thông</w:t>
            </w:r>
            <w:proofErr w:type="spellEnd"/>
            <w:r w:rsidRPr="003D2F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3D2F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báo</w:t>
            </w:r>
            <w:proofErr w:type="spellEnd"/>
            <w:r w:rsidRPr="003D2F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3D2F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cho</w:t>
            </w:r>
            <w:proofErr w:type="spellEnd"/>
            <w:r w:rsidRPr="003D2F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3D2F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quản</w:t>
            </w:r>
            <w:proofErr w:type="spellEnd"/>
            <w:r w:rsidRPr="003D2F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3D2F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trị</w:t>
            </w:r>
            <w:proofErr w:type="spellEnd"/>
            <w:r w:rsidRPr="003D2F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3D2F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biết</w:t>
            </w:r>
            <w:proofErr w:type="spellEnd"/>
            <w:r w:rsidRPr="003D2F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, </w:t>
            </w:r>
            <w:proofErr w:type="spellStart"/>
            <w:r w:rsidRPr="003D2F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quản</w:t>
            </w:r>
            <w:proofErr w:type="spellEnd"/>
            <w:r w:rsidRPr="003D2F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3D2F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trị</w:t>
            </w:r>
            <w:proofErr w:type="spellEnd"/>
            <w:r w:rsidRPr="003D2F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3D2F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có</w:t>
            </w:r>
            <w:proofErr w:type="spellEnd"/>
            <w:r w:rsidRPr="003D2F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3D2F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thể</w:t>
            </w:r>
            <w:proofErr w:type="spellEnd"/>
            <w:r w:rsidRPr="003D2F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3D2F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nhập</w:t>
            </w:r>
            <w:proofErr w:type="spellEnd"/>
            <w:r w:rsidRPr="003D2F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3D2F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lại</w:t>
            </w:r>
            <w:proofErr w:type="spellEnd"/>
            <w:r w:rsidRPr="003D2F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3D2F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thông</w:t>
            </w:r>
            <w:proofErr w:type="spellEnd"/>
            <w:r w:rsidRPr="003D2F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tin </w:t>
            </w:r>
            <w:proofErr w:type="spellStart"/>
            <w:r w:rsidRPr="003D2F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hoặc</w:t>
            </w:r>
            <w:proofErr w:type="spellEnd"/>
            <w:r w:rsidRPr="003D2F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3D2F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ấn</w:t>
            </w:r>
            <w:proofErr w:type="spellEnd"/>
            <w:r w:rsidRPr="003D2F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3D2F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nút</w:t>
            </w:r>
            <w:proofErr w:type="spellEnd"/>
            <w:r w:rsidRPr="003D2F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“</w:t>
            </w:r>
            <w:proofErr w:type="spellStart"/>
            <w:proofErr w:type="gramStart"/>
            <w:r w:rsidRPr="003D2F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Thoát</w:t>
            </w:r>
            <w:proofErr w:type="spellEnd"/>
            <w:r w:rsidRPr="003D2F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”</w:t>
            </w:r>
            <w:proofErr w:type="gramEnd"/>
            <w:r w:rsidRPr="003D2F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3D2F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để</w:t>
            </w:r>
            <w:proofErr w:type="spellEnd"/>
            <w:r w:rsidRPr="003D2F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3D2F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hủy</w:t>
            </w:r>
            <w:proofErr w:type="spellEnd"/>
            <w:r w:rsidRPr="003D2F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3D2F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bỏ</w:t>
            </w:r>
            <w:proofErr w:type="spellEnd"/>
            <w:r w:rsidRPr="003D2F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3D2F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việc</w:t>
            </w:r>
            <w:proofErr w:type="spellEnd"/>
            <w:r w:rsidRPr="003D2F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3D2F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xóa</w:t>
            </w:r>
            <w:proofErr w:type="spellEnd"/>
            <w:r w:rsidRPr="003D2F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.</w:t>
            </w:r>
          </w:p>
        </w:tc>
      </w:tr>
      <w:tr w:rsidR="00F075C1" w:rsidRPr="009B3D35" w14:paraId="2A973F1D" w14:textId="77777777" w:rsidTr="00146FCF">
        <w:trPr>
          <w:trHeight w:val="941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D103F" w14:textId="77777777" w:rsidR="00F075C1" w:rsidRDefault="00F075C1" w:rsidP="00146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</w:t>
            </w:r>
          </w:p>
          <w:p w14:paraId="1DA4F437" w14:textId="77777777" w:rsidR="00F075C1" w:rsidRPr="00904F8D" w:rsidRDefault="00F075C1" w:rsidP="00146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: </w:t>
            </w:r>
            <w:proofErr w:type="spellStart"/>
            <w:r w:rsidRPr="00904F8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Người</w:t>
            </w:r>
            <w:proofErr w:type="spellEnd"/>
            <w:r w:rsidRPr="00904F8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904F8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quản</w:t>
            </w:r>
            <w:proofErr w:type="spellEnd"/>
            <w:r w:rsidRPr="00904F8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904F8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trị</w:t>
            </w:r>
            <w:proofErr w:type="spellEnd"/>
            <w:r w:rsidRPr="00904F8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904F8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hệ</w:t>
            </w:r>
            <w:proofErr w:type="spellEnd"/>
            <w:r w:rsidRPr="00904F8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904F8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thống</w:t>
            </w:r>
            <w:proofErr w:type="spellEnd"/>
            <w:r w:rsidRPr="00904F8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904F8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đã</w:t>
            </w:r>
            <w:proofErr w:type="spellEnd"/>
            <w:r w:rsidRPr="00904F8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904F8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đăng</w:t>
            </w:r>
            <w:proofErr w:type="spellEnd"/>
            <w:r w:rsidRPr="00904F8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904F8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nhập</w:t>
            </w:r>
            <w:proofErr w:type="spellEnd"/>
            <w:r w:rsidRPr="00904F8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904F8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thành</w:t>
            </w:r>
            <w:proofErr w:type="spellEnd"/>
            <w:r w:rsidRPr="00904F8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904F8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công</w:t>
            </w:r>
            <w:proofErr w:type="spellEnd"/>
            <w:r w:rsidRPr="00904F8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904F8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vào</w:t>
            </w:r>
            <w:proofErr w:type="spellEnd"/>
            <w:r w:rsidRPr="00904F8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904F8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hệ</w:t>
            </w:r>
            <w:proofErr w:type="spellEnd"/>
            <w:r w:rsidRPr="00904F8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904F8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thống</w:t>
            </w:r>
            <w:proofErr w:type="spellEnd"/>
            <w:r w:rsidRPr="00904F8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. </w:t>
            </w:r>
          </w:p>
          <w:p w14:paraId="5C39A5B7" w14:textId="77777777" w:rsidR="00F075C1" w:rsidRPr="009B3D35" w:rsidRDefault="00F075C1" w:rsidP="00146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904F8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</w:t>
            </w:r>
          </w:p>
        </w:tc>
      </w:tr>
      <w:tr w:rsidR="00F075C1" w:rsidRPr="00A45649" w14:paraId="31A1F505" w14:textId="77777777" w:rsidTr="00146FCF">
        <w:trPr>
          <w:trHeight w:val="163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D0904" w14:textId="77777777" w:rsidR="00F075C1" w:rsidRDefault="00F075C1" w:rsidP="00146F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Hậu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: </w:t>
            </w:r>
          </w:p>
          <w:p w14:paraId="172F8AE3" w14:textId="77777777" w:rsidR="00F075C1" w:rsidRDefault="00F075C1" w:rsidP="00146F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</w:p>
          <w:p w14:paraId="15EFF54B" w14:textId="3A319941" w:rsidR="00F075C1" w:rsidRPr="00A45649" w:rsidRDefault="00F075C1" w:rsidP="00F075C1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B95C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Nếu</w:t>
            </w:r>
            <w:proofErr w:type="spellEnd"/>
            <w:r w:rsidRPr="00B95C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B95C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thông</w:t>
            </w:r>
            <w:proofErr w:type="spellEnd"/>
            <w:r w:rsidRPr="00B95C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B95C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báo</w:t>
            </w:r>
            <w:proofErr w:type="spellEnd"/>
            <w:r w:rsidRPr="00B95C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xóa</w:t>
            </w:r>
            <w:proofErr w:type="spellEnd"/>
            <w:r w:rsidRPr="00B95C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B95C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thành</w:t>
            </w:r>
            <w:proofErr w:type="spellEnd"/>
            <w:r w:rsidRPr="00B95C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B95C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công</w:t>
            </w:r>
            <w:proofErr w:type="spellEnd"/>
            <w:r w:rsidRPr="00B95C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B95C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thì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="003F3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đ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khỏi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="003F3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danh</w:t>
            </w:r>
            <w:proofErr w:type="spellEnd"/>
            <w:r w:rsidR="003F3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="003F3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sách</w:t>
            </w:r>
            <w:proofErr w:type="spellEnd"/>
            <w:r w:rsidR="003F3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="003F3E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.</w:t>
            </w:r>
          </w:p>
        </w:tc>
      </w:tr>
    </w:tbl>
    <w:p w14:paraId="6EE2FE3D" w14:textId="21004539" w:rsidR="00F075C1" w:rsidRDefault="00F075C1" w:rsidP="00F075C1">
      <w:pPr>
        <w:pStyle w:val="ListParagraph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</w:p>
    <w:p w14:paraId="226C6583" w14:textId="337F2935" w:rsidR="006E132A" w:rsidRDefault="006E132A" w:rsidP="00F075C1">
      <w:pPr>
        <w:pStyle w:val="ListParagraph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</w:p>
    <w:p w14:paraId="305CAF32" w14:textId="6EB9DBF1" w:rsidR="006E132A" w:rsidRDefault="006E132A" w:rsidP="00F075C1">
      <w:pPr>
        <w:pStyle w:val="ListParagraph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</w:p>
    <w:p w14:paraId="6B379107" w14:textId="77777777" w:rsidR="006E132A" w:rsidRPr="00D96B43" w:rsidRDefault="006E132A" w:rsidP="00F075C1">
      <w:pPr>
        <w:pStyle w:val="ListParagraph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bookmarkStart w:id="4" w:name="_GoBack"/>
      <w:bookmarkEnd w:id="4"/>
    </w:p>
    <w:sectPr w:rsidR="006E132A" w:rsidRPr="00D96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8" type="#_x0000_t75" style="width:11.25pt;height:11.25pt" o:bullet="t">
        <v:imagedata r:id="rId1" o:title="msoDF"/>
      </v:shape>
    </w:pict>
  </w:numPicBullet>
  <w:abstractNum w:abstractNumId="0" w15:restartNumberingAfterBreak="0">
    <w:nsid w:val="0C721A62"/>
    <w:multiLevelType w:val="hybridMultilevel"/>
    <w:tmpl w:val="947CD4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E79DC"/>
    <w:multiLevelType w:val="hybridMultilevel"/>
    <w:tmpl w:val="81B22970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109C74AA"/>
    <w:multiLevelType w:val="hybridMultilevel"/>
    <w:tmpl w:val="E13436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44FCA"/>
    <w:multiLevelType w:val="hybridMultilevel"/>
    <w:tmpl w:val="84E48A30"/>
    <w:lvl w:ilvl="0" w:tplc="7DBABA46">
      <w:start w:val="1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4D4BC5"/>
    <w:multiLevelType w:val="hybridMultilevel"/>
    <w:tmpl w:val="26BC5C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920F4"/>
    <w:multiLevelType w:val="multilevel"/>
    <w:tmpl w:val="9580B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FF0D78"/>
    <w:multiLevelType w:val="hybridMultilevel"/>
    <w:tmpl w:val="EFDEDFCC"/>
    <w:lvl w:ilvl="0" w:tplc="72C0BA2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9E6D1F"/>
    <w:multiLevelType w:val="hybridMultilevel"/>
    <w:tmpl w:val="03BA508A"/>
    <w:lvl w:ilvl="0" w:tplc="0809000F">
      <w:start w:val="1"/>
      <w:numFmt w:val="decimal"/>
      <w:lvlText w:val="%1."/>
      <w:lvlJc w:val="left"/>
      <w:pPr>
        <w:ind w:left="1419" w:hanging="360"/>
      </w:pPr>
    </w:lvl>
    <w:lvl w:ilvl="1" w:tplc="08090019" w:tentative="1">
      <w:start w:val="1"/>
      <w:numFmt w:val="lowerLetter"/>
      <w:lvlText w:val="%2."/>
      <w:lvlJc w:val="left"/>
      <w:pPr>
        <w:ind w:left="2139" w:hanging="360"/>
      </w:pPr>
    </w:lvl>
    <w:lvl w:ilvl="2" w:tplc="0809001B" w:tentative="1">
      <w:start w:val="1"/>
      <w:numFmt w:val="lowerRoman"/>
      <w:lvlText w:val="%3."/>
      <w:lvlJc w:val="right"/>
      <w:pPr>
        <w:ind w:left="2859" w:hanging="180"/>
      </w:pPr>
    </w:lvl>
    <w:lvl w:ilvl="3" w:tplc="0809000F" w:tentative="1">
      <w:start w:val="1"/>
      <w:numFmt w:val="decimal"/>
      <w:lvlText w:val="%4."/>
      <w:lvlJc w:val="left"/>
      <w:pPr>
        <w:ind w:left="3579" w:hanging="360"/>
      </w:pPr>
    </w:lvl>
    <w:lvl w:ilvl="4" w:tplc="08090019" w:tentative="1">
      <w:start w:val="1"/>
      <w:numFmt w:val="lowerLetter"/>
      <w:lvlText w:val="%5."/>
      <w:lvlJc w:val="left"/>
      <w:pPr>
        <w:ind w:left="4299" w:hanging="360"/>
      </w:pPr>
    </w:lvl>
    <w:lvl w:ilvl="5" w:tplc="0809001B" w:tentative="1">
      <w:start w:val="1"/>
      <w:numFmt w:val="lowerRoman"/>
      <w:lvlText w:val="%6."/>
      <w:lvlJc w:val="right"/>
      <w:pPr>
        <w:ind w:left="5019" w:hanging="180"/>
      </w:pPr>
    </w:lvl>
    <w:lvl w:ilvl="6" w:tplc="0809000F" w:tentative="1">
      <w:start w:val="1"/>
      <w:numFmt w:val="decimal"/>
      <w:lvlText w:val="%7."/>
      <w:lvlJc w:val="left"/>
      <w:pPr>
        <w:ind w:left="5739" w:hanging="360"/>
      </w:pPr>
    </w:lvl>
    <w:lvl w:ilvl="7" w:tplc="08090019" w:tentative="1">
      <w:start w:val="1"/>
      <w:numFmt w:val="lowerLetter"/>
      <w:lvlText w:val="%8."/>
      <w:lvlJc w:val="left"/>
      <w:pPr>
        <w:ind w:left="6459" w:hanging="360"/>
      </w:pPr>
    </w:lvl>
    <w:lvl w:ilvl="8" w:tplc="0809001B" w:tentative="1">
      <w:start w:val="1"/>
      <w:numFmt w:val="lowerRoman"/>
      <w:lvlText w:val="%9."/>
      <w:lvlJc w:val="right"/>
      <w:pPr>
        <w:ind w:left="7179" w:hanging="180"/>
      </w:pPr>
    </w:lvl>
  </w:abstractNum>
  <w:abstractNum w:abstractNumId="8" w15:restartNumberingAfterBreak="0">
    <w:nsid w:val="3D954C47"/>
    <w:multiLevelType w:val="hybridMultilevel"/>
    <w:tmpl w:val="DBBEC07A"/>
    <w:lvl w:ilvl="0" w:tplc="AD483050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94B7F48"/>
    <w:multiLevelType w:val="hybridMultilevel"/>
    <w:tmpl w:val="A7F028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9E344F0"/>
    <w:multiLevelType w:val="hybridMultilevel"/>
    <w:tmpl w:val="69FEC658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75476"/>
    <w:multiLevelType w:val="hybridMultilevel"/>
    <w:tmpl w:val="05FCE31C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5963CA"/>
    <w:multiLevelType w:val="hybridMultilevel"/>
    <w:tmpl w:val="E4AC3D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704DD9"/>
    <w:multiLevelType w:val="hybridMultilevel"/>
    <w:tmpl w:val="972CDAF4"/>
    <w:lvl w:ilvl="0" w:tplc="042A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63450D3"/>
    <w:multiLevelType w:val="hybridMultilevel"/>
    <w:tmpl w:val="7F0EAE18"/>
    <w:lvl w:ilvl="0" w:tplc="1E7E1964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9084137"/>
    <w:multiLevelType w:val="hybridMultilevel"/>
    <w:tmpl w:val="DF44F1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334862"/>
    <w:multiLevelType w:val="hybridMultilevel"/>
    <w:tmpl w:val="02224E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60326F"/>
    <w:multiLevelType w:val="hybridMultilevel"/>
    <w:tmpl w:val="133C58DA"/>
    <w:lvl w:ilvl="0" w:tplc="08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8" w15:restartNumberingAfterBreak="0">
    <w:nsid w:val="60770F67"/>
    <w:multiLevelType w:val="hybridMultilevel"/>
    <w:tmpl w:val="48B227F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2400897"/>
    <w:multiLevelType w:val="hybridMultilevel"/>
    <w:tmpl w:val="92DA4E1C"/>
    <w:lvl w:ilvl="0" w:tplc="08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24E0FE8"/>
    <w:multiLevelType w:val="hybridMultilevel"/>
    <w:tmpl w:val="F63C13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A50222"/>
    <w:multiLevelType w:val="hybridMultilevel"/>
    <w:tmpl w:val="1E4CBFC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8A02182"/>
    <w:multiLevelType w:val="hybridMultilevel"/>
    <w:tmpl w:val="477EF8CC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CD6610"/>
    <w:multiLevelType w:val="multilevel"/>
    <w:tmpl w:val="9580B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1D2623F"/>
    <w:multiLevelType w:val="hybridMultilevel"/>
    <w:tmpl w:val="9AE8402E"/>
    <w:lvl w:ilvl="0" w:tplc="90DCC380">
      <w:numFmt w:val="bullet"/>
      <w:lvlText w:val="-"/>
      <w:lvlJc w:val="left"/>
      <w:pPr>
        <w:ind w:left="2250" w:hanging="360"/>
      </w:pPr>
      <w:rPr>
        <w:rFonts w:ascii=".VnTime" w:eastAsia="Times New Roman" w:hAnsi=".VnTime" w:cs="Times New Roman" w:hint="default"/>
      </w:rPr>
    </w:lvl>
    <w:lvl w:ilvl="1" w:tplc="042A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5" w15:restartNumberingAfterBreak="0">
    <w:nsid w:val="756333C4"/>
    <w:multiLevelType w:val="hybridMultilevel"/>
    <w:tmpl w:val="267E1D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A45BFC"/>
    <w:multiLevelType w:val="hybridMultilevel"/>
    <w:tmpl w:val="3104C35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7195235"/>
    <w:multiLevelType w:val="hybridMultilevel"/>
    <w:tmpl w:val="0728F0A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86214C4"/>
    <w:multiLevelType w:val="hybridMultilevel"/>
    <w:tmpl w:val="663C6A50"/>
    <w:lvl w:ilvl="0" w:tplc="B66E0AD8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89A6E60"/>
    <w:multiLevelType w:val="hybridMultilevel"/>
    <w:tmpl w:val="53E602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027F9D"/>
    <w:multiLevelType w:val="hybridMultilevel"/>
    <w:tmpl w:val="07D49AB6"/>
    <w:lvl w:ilvl="0" w:tplc="FF68E3F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26"/>
  </w:num>
  <w:num w:numId="4">
    <w:abstractNumId w:val="8"/>
  </w:num>
  <w:num w:numId="5">
    <w:abstractNumId w:val="14"/>
  </w:num>
  <w:num w:numId="6">
    <w:abstractNumId w:val="30"/>
  </w:num>
  <w:num w:numId="7">
    <w:abstractNumId w:val="28"/>
  </w:num>
  <w:num w:numId="8">
    <w:abstractNumId w:val="25"/>
  </w:num>
  <w:num w:numId="9">
    <w:abstractNumId w:val="22"/>
  </w:num>
  <w:num w:numId="10">
    <w:abstractNumId w:val="19"/>
  </w:num>
  <w:num w:numId="1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9"/>
  </w:num>
  <w:num w:numId="14">
    <w:abstractNumId w:val="18"/>
  </w:num>
  <w:num w:numId="15">
    <w:abstractNumId w:val="7"/>
  </w:num>
  <w:num w:numId="16">
    <w:abstractNumId w:val="15"/>
  </w:num>
  <w:num w:numId="17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3"/>
  </w:num>
  <w:num w:numId="19">
    <w:abstractNumId w:val="1"/>
  </w:num>
  <w:num w:numId="20">
    <w:abstractNumId w:val="5"/>
  </w:num>
  <w:num w:numId="21">
    <w:abstractNumId w:val="27"/>
  </w:num>
  <w:num w:numId="22">
    <w:abstractNumId w:val="2"/>
  </w:num>
  <w:num w:numId="23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0"/>
  </w:num>
  <w:num w:numId="25">
    <w:abstractNumId w:val="20"/>
  </w:num>
  <w:num w:numId="26">
    <w:abstractNumId w:val="12"/>
  </w:num>
  <w:num w:numId="27">
    <w:abstractNumId w:val="16"/>
  </w:num>
  <w:num w:numId="28">
    <w:abstractNumId w:val="17"/>
  </w:num>
  <w:num w:numId="29">
    <w:abstractNumId w:val="29"/>
  </w:num>
  <w:num w:numId="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288"/>
    <w:rsid w:val="00081288"/>
    <w:rsid w:val="002400E6"/>
    <w:rsid w:val="00365264"/>
    <w:rsid w:val="003F3EB7"/>
    <w:rsid w:val="00453764"/>
    <w:rsid w:val="00562B78"/>
    <w:rsid w:val="005A4D43"/>
    <w:rsid w:val="006A78BE"/>
    <w:rsid w:val="006E132A"/>
    <w:rsid w:val="006E797C"/>
    <w:rsid w:val="00A27C7F"/>
    <w:rsid w:val="00A70FAA"/>
    <w:rsid w:val="00BE1967"/>
    <w:rsid w:val="00C83D5C"/>
    <w:rsid w:val="00D84F95"/>
    <w:rsid w:val="00D9015D"/>
    <w:rsid w:val="00D96B43"/>
    <w:rsid w:val="00DE38E6"/>
    <w:rsid w:val="00E70C77"/>
    <w:rsid w:val="00F0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B560B"/>
  <w15:chartTrackingRefBased/>
  <w15:docId w15:val="{D7E96639-55A7-47F1-9493-E96D9D51A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1288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C77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12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8128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70C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6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8</Pages>
  <Words>872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Sơn Nguyễn</dc:creator>
  <cp:keywords/>
  <dc:description/>
  <cp:lastModifiedBy>Thái Sơn Nguyễn</cp:lastModifiedBy>
  <cp:revision>2</cp:revision>
  <dcterms:created xsi:type="dcterms:W3CDTF">2020-03-31T09:17:00Z</dcterms:created>
  <dcterms:modified xsi:type="dcterms:W3CDTF">2020-04-07T15:53:00Z</dcterms:modified>
</cp:coreProperties>
</file>