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46F" w:rsidRPr="00C43780" w:rsidRDefault="00C43780" w:rsidP="00C43780">
      <w:pPr>
        <w:pStyle w:val="3"/>
        <w:spacing w:line="276" w:lineRule="auto"/>
        <w:ind w:firstLine="709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П</w:t>
      </w:r>
      <w:proofErr w:type="gramEnd"/>
      <w:r>
        <w:rPr>
          <w:sz w:val="32"/>
          <w:szCs w:val="32"/>
        </w:rPr>
        <w:t xml:space="preserve"> Р Е Д И С Л О В И Е</w:t>
      </w:r>
    </w:p>
    <w:p w:rsidR="00C43780" w:rsidRDefault="00C43780" w:rsidP="00F9746F">
      <w:pPr>
        <w:pStyle w:val="3"/>
        <w:spacing w:line="276" w:lineRule="auto"/>
        <w:ind w:firstLine="709"/>
        <w:rPr>
          <w:sz w:val="24"/>
          <w:szCs w:val="24"/>
        </w:rPr>
      </w:pPr>
    </w:p>
    <w:p w:rsidR="00723471" w:rsidRPr="000A598C" w:rsidRDefault="00AB0C90" w:rsidP="00051E19">
      <w:pPr>
        <w:pStyle w:val="3"/>
        <w:spacing w:line="281" w:lineRule="auto"/>
        <w:ind w:firstLine="709"/>
        <w:rPr>
          <w:sz w:val="28"/>
          <w:szCs w:val="28"/>
        </w:rPr>
      </w:pPr>
      <w:r w:rsidRPr="00F50BB5">
        <w:rPr>
          <w:sz w:val="28"/>
          <w:szCs w:val="28"/>
        </w:rPr>
        <w:t xml:space="preserve">Федеральная служба </w:t>
      </w:r>
      <w:r w:rsidR="000D7233">
        <w:rPr>
          <w:sz w:val="28"/>
          <w:szCs w:val="28"/>
        </w:rPr>
        <w:t xml:space="preserve">государственной статистики </w:t>
      </w:r>
      <w:r w:rsidRPr="00F50BB5">
        <w:rPr>
          <w:sz w:val="28"/>
          <w:szCs w:val="28"/>
        </w:rPr>
        <w:t>осуществила расч</w:t>
      </w:r>
      <w:r w:rsidR="008E7A3B">
        <w:rPr>
          <w:sz w:val="28"/>
          <w:szCs w:val="28"/>
        </w:rPr>
        <w:t>ё</w:t>
      </w:r>
      <w:r w:rsidRPr="00F50BB5">
        <w:rPr>
          <w:sz w:val="28"/>
          <w:szCs w:val="28"/>
        </w:rPr>
        <w:t>т предположительной численности населения до 20</w:t>
      </w:r>
      <w:r w:rsidR="00681989">
        <w:rPr>
          <w:sz w:val="28"/>
          <w:szCs w:val="28"/>
        </w:rPr>
        <w:t>45</w:t>
      </w:r>
      <w:r w:rsidRPr="00F50BB5">
        <w:rPr>
          <w:sz w:val="28"/>
          <w:szCs w:val="28"/>
        </w:rPr>
        <w:t xml:space="preserve"> года по средн</w:t>
      </w:r>
      <w:r w:rsidR="00681989">
        <w:rPr>
          <w:sz w:val="28"/>
          <w:szCs w:val="28"/>
        </w:rPr>
        <w:t xml:space="preserve">ему варианту демографического прогноза. </w:t>
      </w:r>
      <w:r w:rsidR="00723471">
        <w:rPr>
          <w:sz w:val="28"/>
          <w:szCs w:val="28"/>
        </w:rPr>
        <w:t>Расч</w:t>
      </w:r>
      <w:r w:rsidR="008E7A3B">
        <w:rPr>
          <w:sz w:val="28"/>
          <w:szCs w:val="28"/>
        </w:rPr>
        <w:t>ё</w:t>
      </w:r>
      <w:r w:rsidR="00723471">
        <w:rPr>
          <w:sz w:val="28"/>
          <w:szCs w:val="28"/>
        </w:rPr>
        <w:t>т произвед</w:t>
      </w:r>
      <w:r w:rsidR="008E7A3B">
        <w:rPr>
          <w:sz w:val="28"/>
          <w:szCs w:val="28"/>
        </w:rPr>
        <w:t>ё</w:t>
      </w:r>
      <w:r w:rsidR="00723471">
        <w:rPr>
          <w:sz w:val="28"/>
          <w:szCs w:val="28"/>
        </w:rPr>
        <w:t>н по Российской Федерации в целом и субъектам Российской Федерации от базы</w:t>
      </w:r>
      <w:r w:rsidR="00681989">
        <w:rPr>
          <w:sz w:val="28"/>
          <w:szCs w:val="28"/>
        </w:rPr>
        <w:t xml:space="preserve"> </w:t>
      </w:r>
      <w:r w:rsidR="00723471">
        <w:rPr>
          <w:sz w:val="28"/>
          <w:szCs w:val="28"/>
        </w:rPr>
        <w:t>на начало 20</w:t>
      </w:r>
      <w:r w:rsidR="00681989">
        <w:rPr>
          <w:sz w:val="28"/>
          <w:szCs w:val="28"/>
        </w:rPr>
        <w:t>23</w:t>
      </w:r>
      <w:r w:rsidR="00723471">
        <w:rPr>
          <w:sz w:val="28"/>
          <w:szCs w:val="28"/>
        </w:rPr>
        <w:t xml:space="preserve"> года</w:t>
      </w:r>
      <w:r w:rsidR="00681989">
        <w:rPr>
          <w:sz w:val="28"/>
          <w:szCs w:val="28"/>
        </w:rPr>
        <w:t xml:space="preserve"> с учётом итогов Всероссийской переписи населения 2020 года.</w:t>
      </w:r>
      <w:r w:rsidR="000A598C" w:rsidRPr="000A598C">
        <w:rPr>
          <w:sz w:val="28"/>
          <w:szCs w:val="28"/>
        </w:rPr>
        <w:t xml:space="preserve"> Демографический прогноз составлен без учета населения, проживающего в новых регионах России (Донецкая Народная Республика (ДНР), Луганская Народная Республика (ЛНР), Запорожская и Херсонская области).</w:t>
      </w:r>
    </w:p>
    <w:p w:rsidR="00AB0C90" w:rsidRPr="00F50BB5" w:rsidRDefault="00F9746F" w:rsidP="00051E19">
      <w:pPr>
        <w:pStyle w:val="3"/>
        <w:spacing w:line="281" w:lineRule="auto"/>
        <w:ind w:firstLine="709"/>
        <w:rPr>
          <w:sz w:val="28"/>
          <w:szCs w:val="28"/>
        </w:rPr>
      </w:pPr>
      <w:r w:rsidRPr="00F50BB5">
        <w:rPr>
          <w:sz w:val="28"/>
          <w:szCs w:val="28"/>
        </w:rPr>
        <w:t>Р</w:t>
      </w:r>
      <w:r w:rsidR="00AB0C90" w:rsidRPr="00F50BB5">
        <w:rPr>
          <w:sz w:val="28"/>
          <w:szCs w:val="28"/>
        </w:rPr>
        <w:t>асч</w:t>
      </w:r>
      <w:r w:rsidR="008E7A3B">
        <w:rPr>
          <w:sz w:val="28"/>
          <w:szCs w:val="28"/>
        </w:rPr>
        <w:t>ё</w:t>
      </w:r>
      <w:r w:rsidR="00AB0C90" w:rsidRPr="00F50BB5">
        <w:rPr>
          <w:sz w:val="28"/>
          <w:szCs w:val="28"/>
        </w:rPr>
        <w:t xml:space="preserve">т прогноза </w:t>
      </w:r>
      <w:r w:rsidRPr="00F50BB5">
        <w:rPr>
          <w:sz w:val="28"/>
          <w:szCs w:val="28"/>
        </w:rPr>
        <w:t xml:space="preserve">осуществляется </w:t>
      </w:r>
      <w:r w:rsidR="00AB0C90" w:rsidRPr="00F50BB5">
        <w:rPr>
          <w:sz w:val="28"/>
          <w:szCs w:val="28"/>
        </w:rPr>
        <w:t>на основе различных гипотез относительно будущих тенденций рождаемости, смертности и миграции</w:t>
      </w:r>
      <w:r w:rsidR="00681989">
        <w:rPr>
          <w:sz w:val="28"/>
          <w:szCs w:val="28"/>
        </w:rPr>
        <w:t>.</w:t>
      </w:r>
    </w:p>
    <w:p w:rsidR="00F50BB5" w:rsidRDefault="00F50BB5" w:rsidP="00051E19">
      <w:pPr>
        <w:pStyle w:val="a3"/>
        <w:spacing w:line="281" w:lineRule="auto"/>
        <w:rPr>
          <w:rFonts w:ascii="Arial" w:eastAsia="Times New Roman" w:hAnsi="Arial"/>
          <w:sz w:val="28"/>
          <w:szCs w:val="28"/>
        </w:rPr>
      </w:pPr>
      <w:r w:rsidRPr="00F50BB5">
        <w:rPr>
          <w:rFonts w:ascii="Arial" w:eastAsia="Times New Roman" w:hAnsi="Arial"/>
          <w:sz w:val="28"/>
          <w:szCs w:val="28"/>
        </w:rPr>
        <w:t>Сценарии учитывают особенности динамики про</w:t>
      </w:r>
      <w:bookmarkStart w:id="0" w:name="_GoBack"/>
      <w:bookmarkEnd w:id="0"/>
      <w:r w:rsidRPr="00F50BB5">
        <w:rPr>
          <w:rFonts w:ascii="Arial" w:eastAsia="Times New Roman" w:hAnsi="Arial"/>
          <w:sz w:val="28"/>
          <w:szCs w:val="28"/>
        </w:rPr>
        <w:t xml:space="preserve">цессов в </w:t>
      </w:r>
      <w:r w:rsidR="00723471">
        <w:rPr>
          <w:rFonts w:ascii="Arial" w:eastAsia="Times New Roman" w:hAnsi="Arial"/>
          <w:sz w:val="28"/>
          <w:szCs w:val="28"/>
        </w:rPr>
        <w:t>субъектах</w:t>
      </w:r>
      <w:r w:rsidRPr="00F50BB5">
        <w:rPr>
          <w:rFonts w:ascii="Arial" w:eastAsia="Times New Roman" w:hAnsi="Arial"/>
          <w:sz w:val="28"/>
          <w:szCs w:val="28"/>
        </w:rPr>
        <w:t xml:space="preserve"> Росси</w:t>
      </w:r>
      <w:r w:rsidR="00723471">
        <w:rPr>
          <w:rFonts w:ascii="Arial" w:eastAsia="Times New Roman" w:hAnsi="Arial"/>
          <w:sz w:val="28"/>
          <w:szCs w:val="28"/>
        </w:rPr>
        <w:t>йской Федерации</w:t>
      </w:r>
      <w:r w:rsidRPr="00F50BB5">
        <w:rPr>
          <w:rFonts w:ascii="Arial" w:eastAsia="Times New Roman" w:hAnsi="Arial"/>
          <w:sz w:val="28"/>
          <w:szCs w:val="28"/>
        </w:rPr>
        <w:t>, мировые закономерности эволюции рождаемости, смертности и миграции, влияние социально-экономической ситуации на ход демографических процессов.</w:t>
      </w:r>
    </w:p>
    <w:p w:rsidR="006C5AD8" w:rsidRPr="006C5AD8" w:rsidRDefault="006C5AD8" w:rsidP="00051E19">
      <w:pPr>
        <w:pStyle w:val="a5"/>
        <w:spacing w:after="0" w:line="281" w:lineRule="auto"/>
        <w:ind w:left="0" w:firstLine="709"/>
        <w:rPr>
          <w:rFonts w:ascii="Arial" w:eastAsia="Times New Roman" w:hAnsi="Arial" w:cs="Arial"/>
          <w:sz w:val="28"/>
          <w:szCs w:val="28"/>
          <w:lang w:eastAsia="ru-RU"/>
        </w:rPr>
      </w:pPr>
      <w:r w:rsidRPr="006C5AD8">
        <w:rPr>
          <w:rFonts w:ascii="Arial" w:eastAsia="Times New Roman" w:hAnsi="Arial" w:cs="Arial"/>
          <w:sz w:val="28"/>
          <w:szCs w:val="28"/>
          <w:lang w:eastAsia="ru-RU"/>
        </w:rPr>
        <w:t xml:space="preserve">Для рождаемости сценарными переменными являются суммарный коэффициент рождаемости </w:t>
      </w:r>
      <w:r w:rsidR="00051E19">
        <w:rPr>
          <w:rFonts w:ascii="Arial" w:eastAsia="Times New Roman" w:hAnsi="Arial" w:cs="Arial"/>
          <w:sz w:val="28"/>
          <w:szCs w:val="28"/>
          <w:lang w:eastAsia="ru-RU"/>
        </w:rPr>
        <w:br/>
      </w:r>
      <w:r w:rsidRPr="006C5AD8">
        <w:rPr>
          <w:rFonts w:ascii="Arial" w:eastAsia="Times New Roman" w:hAnsi="Arial" w:cs="Arial"/>
          <w:sz w:val="28"/>
          <w:szCs w:val="28"/>
          <w:lang w:eastAsia="ru-RU"/>
        </w:rPr>
        <w:t>и средний возраст матери при рождении реб</w:t>
      </w:r>
      <w:r w:rsidR="003B77E4">
        <w:rPr>
          <w:rFonts w:ascii="Arial" w:eastAsia="Times New Roman" w:hAnsi="Arial" w:cs="Arial"/>
          <w:sz w:val="28"/>
          <w:szCs w:val="28"/>
          <w:lang w:eastAsia="ru-RU"/>
        </w:rPr>
        <w:t>ё</w:t>
      </w:r>
      <w:r w:rsidRPr="006C5AD8">
        <w:rPr>
          <w:rFonts w:ascii="Arial" w:eastAsia="Times New Roman" w:hAnsi="Arial" w:cs="Arial"/>
          <w:sz w:val="28"/>
          <w:szCs w:val="28"/>
          <w:lang w:eastAsia="ru-RU"/>
        </w:rPr>
        <w:t>нка.</w:t>
      </w:r>
    </w:p>
    <w:p w:rsidR="006C5AD8" w:rsidRPr="006C5AD8" w:rsidRDefault="006C5AD8" w:rsidP="00051E19">
      <w:pPr>
        <w:pStyle w:val="a5"/>
        <w:spacing w:after="0" w:line="281" w:lineRule="auto"/>
        <w:ind w:left="0" w:firstLine="709"/>
        <w:rPr>
          <w:rFonts w:ascii="Arial" w:eastAsia="Times New Roman" w:hAnsi="Arial" w:cs="Arial"/>
          <w:sz w:val="28"/>
          <w:szCs w:val="28"/>
          <w:lang w:eastAsia="ru-RU"/>
        </w:rPr>
      </w:pPr>
      <w:r w:rsidRPr="006C5AD8">
        <w:rPr>
          <w:rFonts w:ascii="Arial" w:eastAsia="Times New Roman" w:hAnsi="Arial" w:cs="Arial"/>
          <w:sz w:val="28"/>
          <w:szCs w:val="28"/>
          <w:lang w:eastAsia="ru-RU"/>
        </w:rPr>
        <w:t>Для смертности – ожидаемая продолжительность жизни при рождении и коэффициент младенческой смертности.</w:t>
      </w:r>
    </w:p>
    <w:p w:rsidR="006C5AD8" w:rsidRPr="00F50BB5" w:rsidRDefault="006C5AD8" w:rsidP="00051E19">
      <w:pPr>
        <w:pStyle w:val="a3"/>
        <w:spacing w:line="281" w:lineRule="auto"/>
        <w:rPr>
          <w:rFonts w:ascii="Arial" w:eastAsia="Times New Roman" w:hAnsi="Arial"/>
          <w:sz w:val="28"/>
          <w:szCs w:val="28"/>
        </w:rPr>
      </w:pPr>
      <w:proofErr w:type="gramStart"/>
      <w:r w:rsidRPr="006C5AD8">
        <w:rPr>
          <w:rFonts w:ascii="Arial" w:eastAsia="Times New Roman" w:hAnsi="Arial"/>
          <w:sz w:val="28"/>
          <w:szCs w:val="28"/>
        </w:rPr>
        <w:t xml:space="preserve">Для миграции – </w:t>
      </w:r>
      <w:r w:rsidR="00051E19">
        <w:rPr>
          <w:rFonts w:ascii="Arial" w:eastAsia="Times New Roman" w:hAnsi="Arial"/>
          <w:sz w:val="28"/>
          <w:szCs w:val="28"/>
        </w:rPr>
        <w:t>числа прибывших и выбывших</w:t>
      </w:r>
      <w:r w:rsidR="00FC0455">
        <w:rPr>
          <w:rFonts w:ascii="Arial" w:eastAsia="Times New Roman" w:hAnsi="Arial"/>
          <w:sz w:val="28"/>
          <w:szCs w:val="28"/>
        </w:rPr>
        <w:t xml:space="preserve"> </w:t>
      </w:r>
      <w:r w:rsidR="00FC0455" w:rsidRPr="00FC0455">
        <w:rPr>
          <w:rFonts w:ascii="Arial" w:eastAsia="Times New Roman" w:hAnsi="Arial"/>
          <w:sz w:val="28"/>
          <w:szCs w:val="28"/>
        </w:rPr>
        <w:t>или показатель чистого сальдо миграции.</w:t>
      </w:r>
      <w:proofErr w:type="gramEnd"/>
    </w:p>
    <w:p w:rsidR="00A84BC1" w:rsidRDefault="00A84BC1" w:rsidP="00051E19">
      <w:pPr>
        <w:spacing w:line="281" w:lineRule="auto"/>
        <w:ind w:firstLine="709"/>
        <w:rPr>
          <w:rFonts w:ascii="Arial" w:eastAsia="Times New Roman" w:hAnsi="Arial" w:cs="Arial"/>
          <w:sz w:val="28"/>
          <w:szCs w:val="28"/>
          <w:lang w:eastAsia="ru-RU"/>
        </w:rPr>
      </w:pPr>
      <w:r w:rsidRPr="00A84BC1">
        <w:rPr>
          <w:rFonts w:ascii="Arial" w:eastAsia="Times New Roman" w:hAnsi="Arial" w:cs="Arial"/>
          <w:sz w:val="28"/>
          <w:szCs w:val="28"/>
          <w:lang w:eastAsia="ru-RU"/>
        </w:rPr>
        <w:t>Перспективные расч</w:t>
      </w:r>
      <w:r w:rsidR="00D22285">
        <w:rPr>
          <w:rFonts w:ascii="Arial" w:eastAsia="Times New Roman" w:hAnsi="Arial" w:cs="Arial"/>
          <w:sz w:val="28"/>
          <w:szCs w:val="28"/>
          <w:lang w:eastAsia="ru-RU"/>
        </w:rPr>
        <w:t>ё</w:t>
      </w:r>
      <w:r w:rsidRPr="00A84BC1">
        <w:rPr>
          <w:rFonts w:ascii="Arial" w:eastAsia="Times New Roman" w:hAnsi="Arial" w:cs="Arial"/>
          <w:sz w:val="28"/>
          <w:szCs w:val="28"/>
          <w:lang w:eastAsia="ru-RU"/>
        </w:rPr>
        <w:t xml:space="preserve">ты численности населения производятся на основе численности населения, полученной как по данным переписей населения, так и по текущим оценкам, таблиц рождаемости </w:t>
      </w:r>
      <w:r w:rsidR="00051E19">
        <w:rPr>
          <w:rFonts w:ascii="Arial" w:eastAsia="Times New Roman" w:hAnsi="Arial" w:cs="Arial"/>
          <w:sz w:val="28"/>
          <w:szCs w:val="28"/>
          <w:lang w:eastAsia="ru-RU"/>
        </w:rPr>
        <w:br/>
      </w:r>
      <w:r w:rsidRPr="00A84BC1">
        <w:rPr>
          <w:rFonts w:ascii="Arial" w:eastAsia="Times New Roman" w:hAnsi="Arial" w:cs="Arial"/>
          <w:sz w:val="28"/>
          <w:szCs w:val="28"/>
          <w:lang w:eastAsia="ru-RU"/>
        </w:rPr>
        <w:t>и смертности, текущей статистической отч</w:t>
      </w:r>
      <w:r w:rsidR="00D22285">
        <w:rPr>
          <w:rFonts w:ascii="Arial" w:eastAsia="Times New Roman" w:hAnsi="Arial" w:cs="Arial"/>
          <w:sz w:val="28"/>
          <w:szCs w:val="28"/>
          <w:lang w:eastAsia="ru-RU"/>
        </w:rPr>
        <w:t>ё</w:t>
      </w:r>
      <w:r w:rsidRPr="00A84BC1">
        <w:rPr>
          <w:rFonts w:ascii="Arial" w:eastAsia="Times New Roman" w:hAnsi="Arial" w:cs="Arial"/>
          <w:sz w:val="28"/>
          <w:szCs w:val="28"/>
          <w:lang w:eastAsia="ru-RU"/>
        </w:rPr>
        <w:t>тности. В расч</w:t>
      </w:r>
      <w:r w:rsidR="00D22285">
        <w:rPr>
          <w:rFonts w:ascii="Arial" w:eastAsia="Times New Roman" w:hAnsi="Arial" w:cs="Arial"/>
          <w:sz w:val="28"/>
          <w:szCs w:val="28"/>
          <w:lang w:eastAsia="ru-RU"/>
        </w:rPr>
        <w:t>ё</w:t>
      </w:r>
      <w:r w:rsidRPr="00A84BC1">
        <w:rPr>
          <w:rFonts w:ascii="Arial" w:eastAsia="Times New Roman" w:hAnsi="Arial" w:cs="Arial"/>
          <w:sz w:val="28"/>
          <w:szCs w:val="28"/>
          <w:lang w:eastAsia="ru-RU"/>
        </w:rPr>
        <w:t xml:space="preserve">тах учитывается миграция населения между городскими поселениями и сельской местностью, между </w:t>
      </w:r>
      <w:r w:rsidR="00E053B7">
        <w:rPr>
          <w:rFonts w:ascii="Arial" w:eastAsia="Times New Roman" w:hAnsi="Arial" w:cs="Arial"/>
          <w:sz w:val="28"/>
          <w:szCs w:val="28"/>
          <w:lang w:eastAsia="ru-RU"/>
        </w:rPr>
        <w:t>субъектами</w:t>
      </w:r>
      <w:r w:rsidRPr="00A84BC1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="00312297">
        <w:rPr>
          <w:rFonts w:ascii="Arial" w:eastAsia="Times New Roman" w:hAnsi="Arial" w:cs="Arial"/>
          <w:sz w:val="28"/>
          <w:szCs w:val="28"/>
          <w:lang w:eastAsia="ru-RU"/>
        </w:rPr>
        <w:t xml:space="preserve">Российской Федерации </w:t>
      </w:r>
      <w:r w:rsidRPr="00A84BC1">
        <w:rPr>
          <w:rFonts w:ascii="Arial" w:eastAsia="Times New Roman" w:hAnsi="Arial" w:cs="Arial"/>
          <w:sz w:val="28"/>
          <w:szCs w:val="28"/>
          <w:lang w:eastAsia="ru-RU"/>
        </w:rPr>
        <w:t xml:space="preserve">внутри России </w:t>
      </w:r>
      <w:r w:rsidR="00051E19">
        <w:rPr>
          <w:rFonts w:ascii="Arial" w:eastAsia="Times New Roman" w:hAnsi="Arial" w:cs="Arial"/>
          <w:sz w:val="28"/>
          <w:szCs w:val="28"/>
          <w:lang w:eastAsia="ru-RU"/>
        </w:rPr>
        <w:br/>
      </w:r>
      <w:r w:rsidRPr="00A84BC1">
        <w:rPr>
          <w:rFonts w:ascii="Arial" w:eastAsia="Times New Roman" w:hAnsi="Arial" w:cs="Arial"/>
          <w:sz w:val="28"/>
          <w:szCs w:val="28"/>
          <w:lang w:eastAsia="ru-RU"/>
        </w:rPr>
        <w:t>и внешняя миграция.</w:t>
      </w:r>
    </w:p>
    <w:p w:rsidR="004919C1" w:rsidRDefault="004919C1" w:rsidP="00051E19">
      <w:pPr>
        <w:spacing w:line="281" w:lineRule="auto"/>
        <w:ind w:firstLine="709"/>
        <w:rPr>
          <w:rFonts w:ascii="Arial" w:eastAsia="Times New Roman" w:hAnsi="Arial" w:cs="Arial"/>
          <w:sz w:val="28"/>
          <w:szCs w:val="28"/>
          <w:lang w:eastAsia="ru-RU"/>
        </w:rPr>
      </w:pPr>
      <w:r w:rsidRPr="004919C1">
        <w:rPr>
          <w:rFonts w:ascii="Arial" w:eastAsia="Times New Roman" w:hAnsi="Arial" w:cs="Arial"/>
          <w:sz w:val="28"/>
          <w:szCs w:val="28"/>
          <w:lang w:eastAsia="ru-RU"/>
        </w:rPr>
        <w:lastRenderedPageBreak/>
        <w:t>В результате расч</w:t>
      </w:r>
      <w:r w:rsidR="008E7A3B">
        <w:rPr>
          <w:rFonts w:ascii="Arial" w:eastAsia="Times New Roman" w:hAnsi="Arial" w:cs="Arial"/>
          <w:sz w:val="28"/>
          <w:szCs w:val="28"/>
          <w:lang w:eastAsia="ru-RU"/>
        </w:rPr>
        <w:t>ё</w:t>
      </w:r>
      <w:r w:rsidRPr="004919C1">
        <w:rPr>
          <w:rFonts w:ascii="Arial" w:eastAsia="Times New Roman" w:hAnsi="Arial" w:cs="Arial"/>
          <w:sz w:val="28"/>
          <w:szCs w:val="28"/>
          <w:lang w:eastAsia="ru-RU"/>
        </w:rPr>
        <w:t>та получаются данные</w:t>
      </w:r>
      <w:r w:rsidR="00A31019">
        <w:rPr>
          <w:rFonts w:ascii="Arial" w:eastAsia="Times New Roman" w:hAnsi="Arial" w:cs="Arial"/>
          <w:sz w:val="28"/>
          <w:szCs w:val="28"/>
          <w:lang w:eastAsia="ru-RU"/>
        </w:rPr>
        <w:t>:</w:t>
      </w:r>
      <w:r w:rsidRPr="004919C1">
        <w:rPr>
          <w:rFonts w:ascii="Arial" w:eastAsia="Times New Roman" w:hAnsi="Arial" w:cs="Arial"/>
          <w:sz w:val="28"/>
          <w:szCs w:val="28"/>
          <w:lang w:eastAsia="ru-RU"/>
        </w:rPr>
        <w:t xml:space="preserve"> о численности городского и сельского населения, </w:t>
      </w:r>
      <w:r w:rsidR="00A31019">
        <w:rPr>
          <w:rFonts w:ascii="Arial" w:eastAsia="Times New Roman" w:hAnsi="Arial" w:cs="Arial"/>
          <w:sz w:val="28"/>
          <w:szCs w:val="28"/>
          <w:lang w:eastAsia="ru-RU"/>
        </w:rPr>
        <w:t>в том числе</w:t>
      </w:r>
      <w:r w:rsidRPr="004919C1">
        <w:rPr>
          <w:rFonts w:ascii="Arial" w:eastAsia="Times New Roman" w:hAnsi="Arial" w:cs="Arial"/>
          <w:sz w:val="28"/>
          <w:szCs w:val="28"/>
          <w:lang w:eastAsia="ru-RU"/>
        </w:rPr>
        <w:t xml:space="preserve"> по полу и возрастным группам, числ</w:t>
      </w:r>
      <w:r w:rsidR="00A31019">
        <w:rPr>
          <w:rFonts w:ascii="Arial" w:eastAsia="Times New Roman" w:hAnsi="Arial" w:cs="Arial"/>
          <w:sz w:val="28"/>
          <w:szCs w:val="28"/>
          <w:lang w:eastAsia="ru-RU"/>
        </w:rPr>
        <w:t>о</w:t>
      </w:r>
      <w:r w:rsidRPr="004919C1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gramStart"/>
      <w:r w:rsidRPr="004919C1">
        <w:rPr>
          <w:rFonts w:ascii="Arial" w:eastAsia="Times New Roman" w:hAnsi="Arial" w:cs="Arial"/>
          <w:sz w:val="28"/>
          <w:szCs w:val="28"/>
          <w:lang w:eastAsia="ru-RU"/>
        </w:rPr>
        <w:t>родившихся</w:t>
      </w:r>
      <w:proofErr w:type="gramEnd"/>
      <w:r w:rsidRPr="004919C1">
        <w:rPr>
          <w:rFonts w:ascii="Arial" w:eastAsia="Times New Roman" w:hAnsi="Arial" w:cs="Arial"/>
          <w:sz w:val="28"/>
          <w:szCs w:val="28"/>
          <w:lang w:eastAsia="ru-RU"/>
        </w:rPr>
        <w:t>, умерших, естественн</w:t>
      </w:r>
      <w:r w:rsidR="00A31019">
        <w:rPr>
          <w:rFonts w:ascii="Arial" w:eastAsia="Times New Roman" w:hAnsi="Arial" w:cs="Arial"/>
          <w:sz w:val="28"/>
          <w:szCs w:val="28"/>
          <w:lang w:eastAsia="ru-RU"/>
        </w:rPr>
        <w:t>ый</w:t>
      </w:r>
      <w:r w:rsidRPr="004919C1">
        <w:rPr>
          <w:rFonts w:ascii="Arial" w:eastAsia="Times New Roman" w:hAnsi="Arial" w:cs="Arial"/>
          <w:sz w:val="28"/>
          <w:szCs w:val="28"/>
          <w:lang w:eastAsia="ru-RU"/>
        </w:rPr>
        <w:t xml:space="preserve"> прирост</w:t>
      </w:r>
      <w:r w:rsidR="00051E19">
        <w:rPr>
          <w:rFonts w:ascii="Arial" w:eastAsia="Times New Roman" w:hAnsi="Arial" w:cs="Arial"/>
          <w:sz w:val="28"/>
          <w:szCs w:val="28"/>
          <w:lang w:eastAsia="ru-RU"/>
        </w:rPr>
        <w:t xml:space="preserve"> населения,</w:t>
      </w:r>
      <w:r w:rsidRPr="004919C1">
        <w:rPr>
          <w:rFonts w:ascii="Arial" w:eastAsia="Times New Roman" w:hAnsi="Arial" w:cs="Arial"/>
          <w:sz w:val="28"/>
          <w:szCs w:val="28"/>
          <w:lang w:eastAsia="ru-RU"/>
        </w:rPr>
        <w:t xml:space="preserve"> общие коэффициенты рождаемости, смертности и естественного прироста, суммарный коэффициент рождаемости, ожидаемая продолжительность жизни при рождении.</w:t>
      </w:r>
    </w:p>
    <w:p w:rsidR="00E277FB" w:rsidRDefault="00051E19" w:rsidP="00051E19">
      <w:pPr>
        <w:spacing w:line="281" w:lineRule="auto"/>
        <w:ind w:firstLine="709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hAnsi="Arial" w:cs="Arial"/>
          <w:sz w:val="28"/>
          <w:szCs w:val="28"/>
        </w:rPr>
        <w:t>Ч</w:t>
      </w:r>
      <w:r w:rsidR="004C300E">
        <w:rPr>
          <w:rFonts w:ascii="Arial" w:hAnsi="Arial" w:cs="Arial"/>
          <w:sz w:val="28"/>
          <w:szCs w:val="28"/>
        </w:rPr>
        <w:t>исленност</w:t>
      </w:r>
      <w:r>
        <w:rPr>
          <w:rFonts w:ascii="Arial" w:hAnsi="Arial" w:cs="Arial"/>
          <w:sz w:val="28"/>
          <w:szCs w:val="28"/>
        </w:rPr>
        <w:t>ь</w:t>
      </w:r>
      <w:r w:rsidR="004C300E">
        <w:rPr>
          <w:rFonts w:ascii="Arial" w:hAnsi="Arial" w:cs="Arial"/>
          <w:sz w:val="28"/>
          <w:szCs w:val="28"/>
        </w:rPr>
        <w:t xml:space="preserve"> населения приведен</w:t>
      </w:r>
      <w:r>
        <w:rPr>
          <w:rFonts w:ascii="Arial" w:hAnsi="Arial" w:cs="Arial"/>
          <w:sz w:val="28"/>
          <w:szCs w:val="28"/>
        </w:rPr>
        <w:t xml:space="preserve">а с распределением </w:t>
      </w:r>
      <w:r w:rsidR="004C300E" w:rsidRPr="004C300E">
        <w:rPr>
          <w:rFonts w:ascii="Arial" w:hAnsi="Arial" w:cs="Arial"/>
          <w:sz w:val="28"/>
          <w:szCs w:val="28"/>
        </w:rPr>
        <w:t>по полу</w:t>
      </w:r>
      <w:r w:rsidR="004C300E">
        <w:rPr>
          <w:rFonts w:ascii="Arial" w:hAnsi="Arial" w:cs="Arial"/>
          <w:sz w:val="28"/>
          <w:szCs w:val="28"/>
        </w:rPr>
        <w:t xml:space="preserve"> и</w:t>
      </w:r>
      <w:r w:rsidR="004C300E" w:rsidRPr="004C300E">
        <w:rPr>
          <w:rFonts w:ascii="Arial" w:hAnsi="Arial" w:cs="Arial"/>
          <w:sz w:val="28"/>
          <w:szCs w:val="28"/>
        </w:rPr>
        <w:t xml:space="preserve"> возрастным группам</w:t>
      </w:r>
      <w:r w:rsidR="00312297">
        <w:rPr>
          <w:rFonts w:ascii="Arial" w:hAnsi="Arial" w:cs="Arial"/>
          <w:sz w:val="28"/>
          <w:szCs w:val="28"/>
        </w:rPr>
        <w:t>.</w:t>
      </w:r>
      <w:r w:rsidR="004C300E">
        <w:rPr>
          <w:rFonts w:ascii="Arial" w:hAnsi="Arial" w:cs="Arial"/>
          <w:sz w:val="28"/>
          <w:szCs w:val="28"/>
        </w:rPr>
        <w:t xml:space="preserve"> Данные </w:t>
      </w:r>
      <w:r>
        <w:rPr>
          <w:rFonts w:ascii="Arial" w:hAnsi="Arial" w:cs="Arial"/>
          <w:sz w:val="28"/>
          <w:szCs w:val="28"/>
        </w:rPr>
        <w:br/>
      </w:r>
      <w:r w:rsidR="004C300E">
        <w:rPr>
          <w:rFonts w:ascii="Arial" w:hAnsi="Arial" w:cs="Arial"/>
          <w:sz w:val="28"/>
          <w:szCs w:val="28"/>
        </w:rPr>
        <w:t xml:space="preserve">о </w:t>
      </w:r>
      <w:r>
        <w:rPr>
          <w:rFonts w:ascii="Arial" w:hAnsi="Arial" w:cs="Arial"/>
          <w:sz w:val="28"/>
          <w:szCs w:val="28"/>
        </w:rPr>
        <w:t xml:space="preserve">численности </w:t>
      </w:r>
      <w:r w:rsidR="005B7A41">
        <w:rPr>
          <w:rFonts w:ascii="Arial" w:hAnsi="Arial" w:cs="Arial"/>
          <w:sz w:val="28"/>
          <w:szCs w:val="28"/>
        </w:rPr>
        <w:t xml:space="preserve">населении в трудоспособном возрасте и возрасте старше трудоспособного </w:t>
      </w:r>
      <w:r w:rsidR="004C300E">
        <w:rPr>
          <w:rFonts w:ascii="Arial" w:hAnsi="Arial" w:cs="Arial"/>
          <w:sz w:val="28"/>
          <w:szCs w:val="28"/>
        </w:rPr>
        <w:t xml:space="preserve">приведены </w:t>
      </w:r>
      <w:r>
        <w:rPr>
          <w:rFonts w:ascii="Arial" w:hAnsi="Arial" w:cs="Arial"/>
          <w:sz w:val="28"/>
          <w:szCs w:val="28"/>
        </w:rPr>
        <w:br/>
      </w:r>
      <w:r w:rsidR="005B7A41">
        <w:rPr>
          <w:rFonts w:ascii="Arial" w:hAnsi="Arial" w:cs="Arial"/>
          <w:sz w:val="28"/>
          <w:szCs w:val="28"/>
        </w:rPr>
        <w:t>с</w:t>
      </w:r>
      <w:r w:rsidR="004C300E">
        <w:rPr>
          <w:rFonts w:ascii="Arial" w:hAnsi="Arial" w:cs="Arial"/>
          <w:sz w:val="28"/>
          <w:szCs w:val="28"/>
        </w:rPr>
        <w:t xml:space="preserve"> учёт</w:t>
      </w:r>
      <w:r w:rsidR="005B7A41">
        <w:rPr>
          <w:rFonts w:ascii="Arial" w:hAnsi="Arial" w:cs="Arial"/>
          <w:sz w:val="28"/>
          <w:szCs w:val="28"/>
        </w:rPr>
        <w:t>ом</w:t>
      </w:r>
      <w:r w:rsidR="004C300E">
        <w:rPr>
          <w:rFonts w:ascii="Arial" w:hAnsi="Arial" w:cs="Arial"/>
          <w:sz w:val="28"/>
          <w:szCs w:val="28"/>
        </w:rPr>
        <w:t xml:space="preserve"> изменений, внесённых в </w:t>
      </w:r>
      <w:r w:rsidR="004C300E" w:rsidRPr="004C300E">
        <w:rPr>
          <w:rFonts w:ascii="Arial" w:hAnsi="Arial" w:cs="Arial"/>
          <w:sz w:val="28"/>
          <w:szCs w:val="28"/>
        </w:rPr>
        <w:t xml:space="preserve">законодательные акты Российской Федерации по вопросам назначения </w:t>
      </w:r>
      <w:r>
        <w:rPr>
          <w:rFonts w:ascii="Arial" w:hAnsi="Arial" w:cs="Arial"/>
          <w:sz w:val="28"/>
          <w:szCs w:val="28"/>
        </w:rPr>
        <w:br/>
      </w:r>
      <w:r w:rsidR="004C300E" w:rsidRPr="004C300E">
        <w:rPr>
          <w:rFonts w:ascii="Arial" w:hAnsi="Arial" w:cs="Arial"/>
          <w:sz w:val="28"/>
          <w:szCs w:val="28"/>
        </w:rPr>
        <w:t>и выплаты пенсий Федеральным законом от 3 октября 2018 года № 350-ФЗ</w:t>
      </w:r>
      <w:r w:rsidR="005B7A41">
        <w:rPr>
          <w:rFonts w:ascii="Arial" w:hAnsi="Arial" w:cs="Arial"/>
          <w:sz w:val="28"/>
          <w:szCs w:val="28"/>
        </w:rPr>
        <w:t>.</w:t>
      </w:r>
      <w:r w:rsidR="004C300E">
        <w:rPr>
          <w:rFonts w:ascii="Arial" w:hAnsi="Arial" w:cs="Arial"/>
          <w:sz w:val="28"/>
          <w:szCs w:val="28"/>
        </w:rPr>
        <w:t xml:space="preserve"> </w:t>
      </w:r>
    </w:p>
    <w:sectPr w:rsidR="00E277FB" w:rsidSect="00C43780">
      <w:headerReference w:type="default" r:id="rId7"/>
      <w:pgSz w:w="16838" w:h="11906" w:orient="landscape"/>
      <w:pgMar w:top="1701" w:right="1134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333" w:rsidRDefault="00622333" w:rsidP="00C43780">
      <w:r>
        <w:separator/>
      </w:r>
    </w:p>
  </w:endnote>
  <w:endnote w:type="continuationSeparator" w:id="0">
    <w:p w:rsidR="00622333" w:rsidRDefault="00622333" w:rsidP="00C43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333" w:rsidRDefault="00622333" w:rsidP="00C43780">
      <w:r>
        <w:separator/>
      </w:r>
    </w:p>
  </w:footnote>
  <w:footnote w:type="continuationSeparator" w:id="0">
    <w:p w:rsidR="00622333" w:rsidRDefault="00622333" w:rsidP="00C437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844469"/>
      <w:docPartObj>
        <w:docPartGallery w:val="Page Numbers (Top of Page)"/>
        <w:docPartUnique/>
      </w:docPartObj>
    </w:sdtPr>
    <w:sdtEndPr/>
    <w:sdtContent>
      <w:p w:rsidR="00C43780" w:rsidRDefault="001559D6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598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43780" w:rsidRDefault="00C43780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C90"/>
    <w:rsid w:val="00003542"/>
    <w:rsid w:val="00015A69"/>
    <w:rsid w:val="00017B27"/>
    <w:rsid w:val="00031FDC"/>
    <w:rsid w:val="0003672D"/>
    <w:rsid w:val="00040BD8"/>
    <w:rsid w:val="00045517"/>
    <w:rsid w:val="00045776"/>
    <w:rsid w:val="00051479"/>
    <w:rsid w:val="00051E19"/>
    <w:rsid w:val="00065817"/>
    <w:rsid w:val="00071959"/>
    <w:rsid w:val="00086B97"/>
    <w:rsid w:val="0009008E"/>
    <w:rsid w:val="000917F2"/>
    <w:rsid w:val="000A307F"/>
    <w:rsid w:val="000A3779"/>
    <w:rsid w:val="000A598C"/>
    <w:rsid w:val="000A5C40"/>
    <w:rsid w:val="000B06C8"/>
    <w:rsid w:val="000B68FC"/>
    <w:rsid w:val="000C50B4"/>
    <w:rsid w:val="000C5A6B"/>
    <w:rsid w:val="000D0463"/>
    <w:rsid w:val="000D23F1"/>
    <w:rsid w:val="000D27F0"/>
    <w:rsid w:val="000D6F7A"/>
    <w:rsid w:val="000D7233"/>
    <w:rsid w:val="000E5091"/>
    <w:rsid w:val="000E58A9"/>
    <w:rsid w:val="000F24C5"/>
    <w:rsid w:val="000F7CCE"/>
    <w:rsid w:val="00114671"/>
    <w:rsid w:val="00122252"/>
    <w:rsid w:val="001259A5"/>
    <w:rsid w:val="00131C4A"/>
    <w:rsid w:val="0013226D"/>
    <w:rsid w:val="00133048"/>
    <w:rsid w:val="001359A4"/>
    <w:rsid w:val="00135FBB"/>
    <w:rsid w:val="0014138B"/>
    <w:rsid w:val="001431A5"/>
    <w:rsid w:val="00143FDB"/>
    <w:rsid w:val="001511DA"/>
    <w:rsid w:val="00154DE0"/>
    <w:rsid w:val="001557A0"/>
    <w:rsid w:val="001559D6"/>
    <w:rsid w:val="001564D1"/>
    <w:rsid w:val="00160FEE"/>
    <w:rsid w:val="00166E03"/>
    <w:rsid w:val="001673B0"/>
    <w:rsid w:val="00184E38"/>
    <w:rsid w:val="00194F7D"/>
    <w:rsid w:val="00195459"/>
    <w:rsid w:val="001A0EE3"/>
    <w:rsid w:val="001A5949"/>
    <w:rsid w:val="001A6F2C"/>
    <w:rsid w:val="001B146A"/>
    <w:rsid w:val="001C384F"/>
    <w:rsid w:val="001C3939"/>
    <w:rsid w:val="001C4307"/>
    <w:rsid w:val="001C4F2D"/>
    <w:rsid w:val="001D0ABB"/>
    <w:rsid w:val="001D5518"/>
    <w:rsid w:val="001E17E6"/>
    <w:rsid w:val="001F21CB"/>
    <w:rsid w:val="001F2A6C"/>
    <w:rsid w:val="002006FE"/>
    <w:rsid w:val="002060B8"/>
    <w:rsid w:val="00212585"/>
    <w:rsid w:val="00212DEE"/>
    <w:rsid w:val="002275FC"/>
    <w:rsid w:val="002304FD"/>
    <w:rsid w:val="002452B4"/>
    <w:rsid w:val="00263FDA"/>
    <w:rsid w:val="00274935"/>
    <w:rsid w:val="002820E1"/>
    <w:rsid w:val="00282566"/>
    <w:rsid w:val="00291D84"/>
    <w:rsid w:val="002A6373"/>
    <w:rsid w:val="002B1C5C"/>
    <w:rsid w:val="002C13A1"/>
    <w:rsid w:val="002C16F6"/>
    <w:rsid w:val="002C30FB"/>
    <w:rsid w:val="002C7C63"/>
    <w:rsid w:val="002D0D11"/>
    <w:rsid w:val="002D2A52"/>
    <w:rsid w:val="002D5BB1"/>
    <w:rsid w:val="002E2983"/>
    <w:rsid w:val="002E575D"/>
    <w:rsid w:val="002F232E"/>
    <w:rsid w:val="002F5865"/>
    <w:rsid w:val="00310CA1"/>
    <w:rsid w:val="00312297"/>
    <w:rsid w:val="003159AA"/>
    <w:rsid w:val="00316852"/>
    <w:rsid w:val="00317522"/>
    <w:rsid w:val="00322211"/>
    <w:rsid w:val="00324C8A"/>
    <w:rsid w:val="00325668"/>
    <w:rsid w:val="00330E09"/>
    <w:rsid w:val="00331C67"/>
    <w:rsid w:val="00332153"/>
    <w:rsid w:val="0033232A"/>
    <w:rsid w:val="0033681F"/>
    <w:rsid w:val="00336FDB"/>
    <w:rsid w:val="003407B1"/>
    <w:rsid w:val="00340D80"/>
    <w:rsid w:val="00341DE1"/>
    <w:rsid w:val="00343B2B"/>
    <w:rsid w:val="00344C58"/>
    <w:rsid w:val="00347CCF"/>
    <w:rsid w:val="00353F99"/>
    <w:rsid w:val="003554B3"/>
    <w:rsid w:val="0036298B"/>
    <w:rsid w:val="00364A0B"/>
    <w:rsid w:val="00365639"/>
    <w:rsid w:val="003665BA"/>
    <w:rsid w:val="00370ACA"/>
    <w:rsid w:val="00373F69"/>
    <w:rsid w:val="00380E2B"/>
    <w:rsid w:val="00383825"/>
    <w:rsid w:val="00383A03"/>
    <w:rsid w:val="00386CB9"/>
    <w:rsid w:val="00387EAE"/>
    <w:rsid w:val="003B77E4"/>
    <w:rsid w:val="003E1CA0"/>
    <w:rsid w:val="003E3C81"/>
    <w:rsid w:val="003E4182"/>
    <w:rsid w:val="003F2F3C"/>
    <w:rsid w:val="003F50CE"/>
    <w:rsid w:val="004035E0"/>
    <w:rsid w:val="00403E59"/>
    <w:rsid w:val="0041181A"/>
    <w:rsid w:val="00413DF6"/>
    <w:rsid w:val="00417A61"/>
    <w:rsid w:val="00420EA6"/>
    <w:rsid w:val="00426056"/>
    <w:rsid w:val="004261E3"/>
    <w:rsid w:val="00431557"/>
    <w:rsid w:val="004375D9"/>
    <w:rsid w:val="004419EB"/>
    <w:rsid w:val="00481AE1"/>
    <w:rsid w:val="004919C1"/>
    <w:rsid w:val="004937F4"/>
    <w:rsid w:val="0049766F"/>
    <w:rsid w:val="004B475B"/>
    <w:rsid w:val="004B7D7E"/>
    <w:rsid w:val="004C23A8"/>
    <w:rsid w:val="004C300E"/>
    <w:rsid w:val="004C5046"/>
    <w:rsid w:val="004D1F7E"/>
    <w:rsid w:val="004D240E"/>
    <w:rsid w:val="004D4975"/>
    <w:rsid w:val="004E056D"/>
    <w:rsid w:val="00506F75"/>
    <w:rsid w:val="005170FE"/>
    <w:rsid w:val="00522306"/>
    <w:rsid w:val="00526B79"/>
    <w:rsid w:val="00527925"/>
    <w:rsid w:val="005441EF"/>
    <w:rsid w:val="005451B6"/>
    <w:rsid w:val="0054716D"/>
    <w:rsid w:val="00557A50"/>
    <w:rsid w:val="00567B5D"/>
    <w:rsid w:val="00577E85"/>
    <w:rsid w:val="005800BA"/>
    <w:rsid w:val="00582727"/>
    <w:rsid w:val="005B17BF"/>
    <w:rsid w:val="005B7A41"/>
    <w:rsid w:val="005C2AC4"/>
    <w:rsid w:val="005D653F"/>
    <w:rsid w:val="005F302F"/>
    <w:rsid w:val="006009BC"/>
    <w:rsid w:val="0060576C"/>
    <w:rsid w:val="00605A10"/>
    <w:rsid w:val="00610C52"/>
    <w:rsid w:val="00620294"/>
    <w:rsid w:val="00622333"/>
    <w:rsid w:val="006312F7"/>
    <w:rsid w:val="00635AB2"/>
    <w:rsid w:val="0063753C"/>
    <w:rsid w:val="0064025F"/>
    <w:rsid w:val="00640658"/>
    <w:rsid w:val="006425C3"/>
    <w:rsid w:val="006533B4"/>
    <w:rsid w:val="00656182"/>
    <w:rsid w:val="0066118A"/>
    <w:rsid w:val="00663ACA"/>
    <w:rsid w:val="006700EC"/>
    <w:rsid w:val="00670E87"/>
    <w:rsid w:val="00672E1F"/>
    <w:rsid w:val="0067604F"/>
    <w:rsid w:val="0068112A"/>
    <w:rsid w:val="00681989"/>
    <w:rsid w:val="00683175"/>
    <w:rsid w:val="00686903"/>
    <w:rsid w:val="00686C06"/>
    <w:rsid w:val="006968E9"/>
    <w:rsid w:val="006B7A6E"/>
    <w:rsid w:val="006C1CE9"/>
    <w:rsid w:val="006C2E30"/>
    <w:rsid w:val="006C3347"/>
    <w:rsid w:val="006C5AD8"/>
    <w:rsid w:val="006C62AF"/>
    <w:rsid w:val="006D3FE1"/>
    <w:rsid w:val="006E2099"/>
    <w:rsid w:val="006E4495"/>
    <w:rsid w:val="006E63EC"/>
    <w:rsid w:val="006F0363"/>
    <w:rsid w:val="00705A17"/>
    <w:rsid w:val="0071093D"/>
    <w:rsid w:val="0071165B"/>
    <w:rsid w:val="0071190E"/>
    <w:rsid w:val="0071395E"/>
    <w:rsid w:val="007174D3"/>
    <w:rsid w:val="00723366"/>
    <w:rsid w:val="00723471"/>
    <w:rsid w:val="00732B6A"/>
    <w:rsid w:val="0073556F"/>
    <w:rsid w:val="00737234"/>
    <w:rsid w:val="00756951"/>
    <w:rsid w:val="0077179E"/>
    <w:rsid w:val="007771F9"/>
    <w:rsid w:val="00780A06"/>
    <w:rsid w:val="00780B62"/>
    <w:rsid w:val="007824ED"/>
    <w:rsid w:val="007964E1"/>
    <w:rsid w:val="007A142F"/>
    <w:rsid w:val="007A75B1"/>
    <w:rsid w:val="007B07E2"/>
    <w:rsid w:val="007B58F7"/>
    <w:rsid w:val="007B5B7C"/>
    <w:rsid w:val="007C2F4C"/>
    <w:rsid w:val="007C4880"/>
    <w:rsid w:val="007C4B37"/>
    <w:rsid w:val="007D28FE"/>
    <w:rsid w:val="007D2FF9"/>
    <w:rsid w:val="007D39DB"/>
    <w:rsid w:val="007E5268"/>
    <w:rsid w:val="007E5FC7"/>
    <w:rsid w:val="007F1516"/>
    <w:rsid w:val="007F58E2"/>
    <w:rsid w:val="007F7C2F"/>
    <w:rsid w:val="00800CE4"/>
    <w:rsid w:val="00804B35"/>
    <w:rsid w:val="00807C5E"/>
    <w:rsid w:val="00810ED7"/>
    <w:rsid w:val="00830EC5"/>
    <w:rsid w:val="00837D68"/>
    <w:rsid w:val="0085615F"/>
    <w:rsid w:val="008667D2"/>
    <w:rsid w:val="00881C38"/>
    <w:rsid w:val="00882769"/>
    <w:rsid w:val="0089147E"/>
    <w:rsid w:val="00892506"/>
    <w:rsid w:val="008935B8"/>
    <w:rsid w:val="00894E0D"/>
    <w:rsid w:val="008951F5"/>
    <w:rsid w:val="008D24E0"/>
    <w:rsid w:val="008D60A5"/>
    <w:rsid w:val="008E3389"/>
    <w:rsid w:val="008E7A3B"/>
    <w:rsid w:val="008F12A5"/>
    <w:rsid w:val="008F4750"/>
    <w:rsid w:val="008F72D0"/>
    <w:rsid w:val="00903058"/>
    <w:rsid w:val="009055A7"/>
    <w:rsid w:val="00917BB0"/>
    <w:rsid w:val="009201E1"/>
    <w:rsid w:val="00920C51"/>
    <w:rsid w:val="00921385"/>
    <w:rsid w:val="0092139E"/>
    <w:rsid w:val="0092189D"/>
    <w:rsid w:val="00923AAC"/>
    <w:rsid w:val="0093430B"/>
    <w:rsid w:val="00934CB5"/>
    <w:rsid w:val="00940917"/>
    <w:rsid w:val="00944F55"/>
    <w:rsid w:val="00947FC6"/>
    <w:rsid w:val="00951050"/>
    <w:rsid w:val="0095415E"/>
    <w:rsid w:val="00954DF6"/>
    <w:rsid w:val="00970393"/>
    <w:rsid w:val="00970AA0"/>
    <w:rsid w:val="00977B42"/>
    <w:rsid w:val="009978E8"/>
    <w:rsid w:val="009A6210"/>
    <w:rsid w:val="009B6C2B"/>
    <w:rsid w:val="009C20D8"/>
    <w:rsid w:val="009C679D"/>
    <w:rsid w:val="009C7D6A"/>
    <w:rsid w:val="009D282F"/>
    <w:rsid w:val="009D7046"/>
    <w:rsid w:val="009F2D59"/>
    <w:rsid w:val="00A01C91"/>
    <w:rsid w:val="00A077DE"/>
    <w:rsid w:val="00A15B01"/>
    <w:rsid w:val="00A17D7E"/>
    <w:rsid w:val="00A2055A"/>
    <w:rsid w:val="00A31019"/>
    <w:rsid w:val="00A35796"/>
    <w:rsid w:val="00A439A3"/>
    <w:rsid w:val="00A45266"/>
    <w:rsid w:val="00A54BA4"/>
    <w:rsid w:val="00A64E67"/>
    <w:rsid w:val="00A65EB8"/>
    <w:rsid w:val="00A765F9"/>
    <w:rsid w:val="00A777AA"/>
    <w:rsid w:val="00A80715"/>
    <w:rsid w:val="00A80C28"/>
    <w:rsid w:val="00A84104"/>
    <w:rsid w:val="00A84BC1"/>
    <w:rsid w:val="00AB0C90"/>
    <w:rsid w:val="00AB3402"/>
    <w:rsid w:val="00AB3D51"/>
    <w:rsid w:val="00AB7FE4"/>
    <w:rsid w:val="00AC01F6"/>
    <w:rsid w:val="00AC4432"/>
    <w:rsid w:val="00AC6219"/>
    <w:rsid w:val="00AD4388"/>
    <w:rsid w:val="00AE0B93"/>
    <w:rsid w:val="00AE44FA"/>
    <w:rsid w:val="00AF5097"/>
    <w:rsid w:val="00AF7E45"/>
    <w:rsid w:val="00B009DF"/>
    <w:rsid w:val="00B030D5"/>
    <w:rsid w:val="00B034DF"/>
    <w:rsid w:val="00B10FA0"/>
    <w:rsid w:val="00B113CC"/>
    <w:rsid w:val="00B24388"/>
    <w:rsid w:val="00B260C7"/>
    <w:rsid w:val="00B33BD7"/>
    <w:rsid w:val="00B373AA"/>
    <w:rsid w:val="00B67990"/>
    <w:rsid w:val="00B7033E"/>
    <w:rsid w:val="00B81F0E"/>
    <w:rsid w:val="00B84F8E"/>
    <w:rsid w:val="00B90AD9"/>
    <w:rsid w:val="00B90FC8"/>
    <w:rsid w:val="00B9537C"/>
    <w:rsid w:val="00BA180A"/>
    <w:rsid w:val="00BA3E08"/>
    <w:rsid w:val="00BB032F"/>
    <w:rsid w:val="00BB4040"/>
    <w:rsid w:val="00BB6C0E"/>
    <w:rsid w:val="00BD0DC9"/>
    <w:rsid w:val="00BF0796"/>
    <w:rsid w:val="00C0299B"/>
    <w:rsid w:val="00C03F95"/>
    <w:rsid w:val="00C05726"/>
    <w:rsid w:val="00C169B2"/>
    <w:rsid w:val="00C17BEC"/>
    <w:rsid w:val="00C212A1"/>
    <w:rsid w:val="00C324C4"/>
    <w:rsid w:val="00C32C4D"/>
    <w:rsid w:val="00C43539"/>
    <w:rsid w:val="00C43780"/>
    <w:rsid w:val="00C4468A"/>
    <w:rsid w:val="00C45259"/>
    <w:rsid w:val="00C468BE"/>
    <w:rsid w:val="00C51E8D"/>
    <w:rsid w:val="00C56155"/>
    <w:rsid w:val="00C6095D"/>
    <w:rsid w:val="00C61B5A"/>
    <w:rsid w:val="00C63184"/>
    <w:rsid w:val="00C63BE1"/>
    <w:rsid w:val="00C65233"/>
    <w:rsid w:val="00C67AC5"/>
    <w:rsid w:val="00C82702"/>
    <w:rsid w:val="00C9272A"/>
    <w:rsid w:val="00C93E02"/>
    <w:rsid w:val="00C97220"/>
    <w:rsid w:val="00C9735B"/>
    <w:rsid w:val="00CB30FC"/>
    <w:rsid w:val="00CB410F"/>
    <w:rsid w:val="00CC21DA"/>
    <w:rsid w:val="00CC32B3"/>
    <w:rsid w:val="00CC331B"/>
    <w:rsid w:val="00CC4274"/>
    <w:rsid w:val="00CC7B49"/>
    <w:rsid w:val="00CD1A0F"/>
    <w:rsid w:val="00CD7E3D"/>
    <w:rsid w:val="00CE1A30"/>
    <w:rsid w:val="00CE766B"/>
    <w:rsid w:val="00CE7A86"/>
    <w:rsid w:val="00CF0B41"/>
    <w:rsid w:val="00CF403D"/>
    <w:rsid w:val="00CF440B"/>
    <w:rsid w:val="00CF7CDD"/>
    <w:rsid w:val="00CF7DC2"/>
    <w:rsid w:val="00D1006C"/>
    <w:rsid w:val="00D12ADF"/>
    <w:rsid w:val="00D12D01"/>
    <w:rsid w:val="00D22285"/>
    <w:rsid w:val="00D2286C"/>
    <w:rsid w:val="00D25091"/>
    <w:rsid w:val="00D256A6"/>
    <w:rsid w:val="00D343B1"/>
    <w:rsid w:val="00D452E8"/>
    <w:rsid w:val="00D5675A"/>
    <w:rsid w:val="00D733C5"/>
    <w:rsid w:val="00D94935"/>
    <w:rsid w:val="00DD36E3"/>
    <w:rsid w:val="00DD53A3"/>
    <w:rsid w:val="00DD67B3"/>
    <w:rsid w:val="00DE38F6"/>
    <w:rsid w:val="00DF0CFC"/>
    <w:rsid w:val="00E00446"/>
    <w:rsid w:val="00E05253"/>
    <w:rsid w:val="00E053B7"/>
    <w:rsid w:val="00E06788"/>
    <w:rsid w:val="00E13F4E"/>
    <w:rsid w:val="00E145A0"/>
    <w:rsid w:val="00E244AC"/>
    <w:rsid w:val="00E2599B"/>
    <w:rsid w:val="00E25A08"/>
    <w:rsid w:val="00E277FB"/>
    <w:rsid w:val="00E27AC5"/>
    <w:rsid w:val="00E4160B"/>
    <w:rsid w:val="00E46243"/>
    <w:rsid w:val="00E463D4"/>
    <w:rsid w:val="00E477F2"/>
    <w:rsid w:val="00E52AA4"/>
    <w:rsid w:val="00E5442A"/>
    <w:rsid w:val="00E60EEC"/>
    <w:rsid w:val="00E777C7"/>
    <w:rsid w:val="00E804FE"/>
    <w:rsid w:val="00E85EE9"/>
    <w:rsid w:val="00E90FB2"/>
    <w:rsid w:val="00E95ECF"/>
    <w:rsid w:val="00E96FD0"/>
    <w:rsid w:val="00EA5098"/>
    <w:rsid w:val="00EA5CBD"/>
    <w:rsid w:val="00EA69EF"/>
    <w:rsid w:val="00EB26FE"/>
    <w:rsid w:val="00ED0B5A"/>
    <w:rsid w:val="00EE6D36"/>
    <w:rsid w:val="00EE7037"/>
    <w:rsid w:val="00EF45A8"/>
    <w:rsid w:val="00EF773B"/>
    <w:rsid w:val="00F029AA"/>
    <w:rsid w:val="00F17CD6"/>
    <w:rsid w:val="00F328F2"/>
    <w:rsid w:val="00F336A1"/>
    <w:rsid w:val="00F363B9"/>
    <w:rsid w:val="00F43A33"/>
    <w:rsid w:val="00F454D5"/>
    <w:rsid w:val="00F4669C"/>
    <w:rsid w:val="00F47F3B"/>
    <w:rsid w:val="00F50BB5"/>
    <w:rsid w:val="00F51761"/>
    <w:rsid w:val="00F54347"/>
    <w:rsid w:val="00F56351"/>
    <w:rsid w:val="00F67317"/>
    <w:rsid w:val="00F9746F"/>
    <w:rsid w:val="00F978AF"/>
    <w:rsid w:val="00F97A75"/>
    <w:rsid w:val="00FA1265"/>
    <w:rsid w:val="00FA6EB4"/>
    <w:rsid w:val="00FB382A"/>
    <w:rsid w:val="00FB7B40"/>
    <w:rsid w:val="00FC0455"/>
    <w:rsid w:val="00FC19F6"/>
    <w:rsid w:val="00FC3371"/>
    <w:rsid w:val="00FD0C61"/>
    <w:rsid w:val="00FD6E06"/>
    <w:rsid w:val="00FE2FFC"/>
    <w:rsid w:val="00FE375F"/>
    <w:rsid w:val="00FE37B5"/>
    <w:rsid w:val="00FE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9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semiHidden/>
    <w:rsid w:val="00AB0C90"/>
    <w:pPr>
      <w:spacing w:line="156" w:lineRule="exact"/>
      <w:ind w:firstLine="227"/>
    </w:pPr>
    <w:rPr>
      <w:rFonts w:ascii="Arial" w:eastAsia="Times New Roman" w:hAnsi="Arial" w:cs="Arial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semiHidden/>
    <w:rsid w:val="00AB0C90"/>
    <w:rPr>
      <w:rFonts w:ascii="Arial" w:eastAsia="Times New Roman" w:hAnsi="Arial" w:cs="Arial"/>
      <w:sz w:val="16"/>
      <w:szCs w:val="16"/>
      <w:lang w:eastAsia="ru-RU"/>
    </w:rPr>
  </w:style>
  <w:style w:type="paragraph" w:customStyle="1" w:styleId="a3">
    <w:name w:val="Текст отчета"/>
    <w:basedOn w:val="a4"/>
    <w:autoRedefine/>
    <w:rsid w:val="00F50BB5"/>
    <w:pPr>
      <w:spacing w:line="276" w:lineRule="auto"/>
      <w:ind w:firstLine="709"/>
    </w:pPr>
    <w:rPr>
      <w:rFonts w:eastAsia="Calibri" w:cs="Arial"/>
      <w:lang w:eastAsia="ru-RU"/>
    </w:rPr>
  </w:style>
  <w:style w:type="paragraph" w:styleId="a4">
    <w:name w:val="Normal (Web)"/>
    <w:basedOn w:val="a"/>
    <w:uiPriority w:val="99"/>
    <w:semiHidden/>
    <w:unhideWhenUsed/>
    <w:rsid w:val="00F50BB5"/>
    <w:rPr>
      <w:rFonts w:ascii="Times New Roman" w:hAnsi="Times New Roman" w:cs="Times New Roman"/>
      <w:sz w:val="24"/>
      <w:szCs w:val="24"/>
    </w:rPr>
  </w:style>
  <w:style w:type="paragraph" w:styleId="a5">
    <w:name w:val="Body Text Indent"/>
    <w:basedOn w:val="a"/>
    <w:link w:val="a6"/>
    <w:uiPriority w:val="99"/>
    <w:semiHidden/>
    <w:unhideWhenUsed/>
    <w:rsid w:val="006C5AD8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6C5AD8"/>
  </w:style>
  <w:style w:type="character" w:styleId="a7">
    <w:name w:val="footnote reference"/>
    <w:basedOn w:val="a0"/>
    <w:semiHidden/>
    <w:rsid w:val="006C5AD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0D723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D7233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C4378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43780"/>
  </w:style>
  <w:style w:type="paragraph" w:styleId="ac">
    <w:name w:val="footer"/>
    <w:basedOn w:val="a"/>
    <w:link w:val="ad"/>
    <w:uiPriority w:val="99"/>
    <w:semiHidden/>
    <w:unhideWhenUsed/>
    <w:rsid w:val="00C4378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C43780"/>
  </w:style>
  <w:style w:type="paragraph" w:styleId="ae">
    <w:name w:val="Subtitle"/>
    <w:basedOn w:val="a"/>
    <w:link w:val="af"/>
    <w:qFormat/>
    <w:rsid w:val="004C300E"/>
    <w:pPr>
      <w:ind w:firstLine="900"/>
      <w:jc w:val="left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">
    <w:name w:val="Подзаголовок Знак"/>
    <w:basedOn w:val="a0"/>
    <w:link w:val="ae"/>
    <w:rsid w:val="004C300E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9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semiHidden/>
    <w:rsid w:val="00AB0C90"/>
    <w:pPr>
      <w:spacing w:line="156" w:lineRule="exact"/>
      <w:ind w:firstLine="227"/>
    </w:pPr>
    <w:rPr>
      <w:rFonts w:ascii="Arial" w:eastAsia="Times New Roman" w:hAnsi="Arial" w:cs="Arial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semiHidden/>
    <w:rsid w:val="00AB0C90"/>
    <w:rPr>
      <w:rFonts w:ascii="Arial" w:eastAsia="Times New Roman" w:hAnsi="Arial" w:cs="Arial"/>
      <w:sz w:val="16"/>
      <w:szCs w:val="16"/>
      <w:lang w:eastAsia="ru-RU"/>
    </w:rPr>
  </w:style>
  <w:style w:type="paragraph" w:customStyle="1" w:styleId="a3">
    <w:name w:val="Текст отчета"/>
    <w:basedOn w:val="a4"/>
    <w:autoRedefine/>
    <w:rsid w:val="00F50BB5"/>
    <w:pPr>
      <w:spacing w:line="276" w:lineRule="auto"/>
      <w:ind w:firstLine="709"/>
    </w:pPr>
    <w:rPr>
      <w:rFonts w:eastAsia="Calibri" w:cs="Arial"/>
      <w:lang w:eastAsia="ru-RU"/>
    </w:rPr>
  </w:style>
  <w:style w:type="paragraph" w:styleId="a4">
    <w:name w:val="Normal (Web)"/>
    <w:basedOn w:val="a"/>
    <w:uiPriority w:val="99"/>
    <w:semiHidden/>
    <w:unhideWhenUsed/>
    <w:rsid w:val="00F50BB5"/>
    <w:rPr>
      <w:rFonts w:ascii="Times New Roman" w:hAnsi="Times New Roman" w:cs="Times New Roman"/>
      <w:sz w:val="24"/>
      <w:szCs w:val="24"/>
    </w:rPr>
  </w:style>
  <w:style w:type="paragraph" w:styleId="a5">
    <w:name w:val="Body Text Indent"/>
    <w:basedOn w:val="a"/>
    <w:link w:val="a6"/>
    <w:uiPriority w:val="99"/>
    <w:semiHidden/>
    <w:unhideWhenUsed/>
    <w:rsid w:val="006C5AD8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6C5AD8"/>
  </w:style>
  <w:style w:type="character" w:styleId="a7">
    <w:name w:val="footnote reference"/>
    <w:basedOn w:val="a0"/>
    <w:semiHidden/>
    <w:rsid w:val="006C5AD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0D723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D7233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C4378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43780"/>
  </w:style>
  <w:style w:type="paragraph" w:styleId="ac">
    <w:name w:val="footer"/>
    <w:basedOn w:val="a"/>
    <w:link w:val="ad"/>
    <w:uiPriority w:val="99"/>
    <w:semiHidden/>
    <w:unhideWhenUsed/>
    <w:rsid w:val="00C4378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C43780"/>
  </w:style>
  <w:style w:type="paragraph" w:styleId="ae">
    <w:name w:val="Subtitle"/>
    <w:basedOn w:val="a"/>
    <w:link w:val="af"/>
    <w:qFormat/>
    <w:rsid w:val="004C300E"/>
    <w:pPr>
      <w:ind w:firstLine="900"/>
      <w:jc w:val="left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">
    <w:name w:val="Подзаголовок Знак"/>
    <w:basedOn w:val="a0"/>
    <w:link w:val="ae"/>
    <w:rsid w:val="004C300E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8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Rosstat</Company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Gorbunova</dc:creator>
  <cp:lastModifiedBy>Ухабина Мария Алексеевна</cp:lastModifiedBy>
  <cp:revision>8</cp:revision>
  <cp:lastPrinted>2020-03-20T08:54:00Z</cp:lastPrinted>
  <dcterms:created xsi:type="dcterms:W3CDTF">2020-03-25T10:16:00Z</dcterms:created>
  <dcterms:modified xsi:type="dcterms:W3CDTF">2023-12-25T11:33:00Z</dcterms:modified>
</cp:coreProperties>
</file>