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85FC9" w14:textId="639F6455" w:rsidR="000F38D2" w:rsidRPr="00896EAA" w:rsidRDefault="007516AD" w:rsidP="000F38D2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6EAA">
        <w:rPr>
          <w:rFonts w:ascii="Times New Roman" w:hAnsi="Times New Roman" w:cs="Times New Roman"/>
          <w:b/>
          <w:bCs/>
          <w:sz w:val="24"/>
          <w:szCs w:val="24"/>
          <w:u w:val="single"/>
        </w:rPr>
        <w:t>Предпосылки</w:t>
      </w:r>
    </w:p>
    <w:p w14:paraId="47FADDF0" w14:textId="705F2CBE" w:rsidR="009F3BF0" w:rsidRPr="00896EAA" w:rsidRDefault="009F3BF0" w:rsidP="00896EAA">
      <w:pPr>
        <w:pStyle w:val="a3"/>
        <w:numPr>
          <w:ilvl w:val="0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6EAA">
        <w:rPr>
          <w:rFonts w:ascii="Times New Roman" w:hAnsi="Times New Roman" w:cs="Times New Roman"/>
          <w:sz w:val="24"/>
          <w:szCs w:val="24"/>
        </w:rPr>
        <w:t>Действующий контракт между</w:t>
      </w:r>
      <w:r w:rsidRPr="00896E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64FEF" w:rsidRPr="00896EAA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896EAA">
        <w:rPr>
          <w:rFonts w:ascii="Times New Roman" w:hAnsi="Times New Roman" w:cs="Times New Roman"/>
          <w:sz w:val="24"/>
          <w:szCs w:val="24"/>
        </w:rPr>
        <w:t>ГМиТ</w:t>
      </w:r>
      <w:proofErr w:type="spellEnd"/>
      <w:r w:rsidR="00164FEF" w:rsidRPr="00896EAA">
        <w:rPr>
          <w:rFonts w:ascii="Times New Roman" w:hAnsi="Times New Roman" w:cs="Times New Roman"/>
          <w:sz w:val="24"/>
          <w:szCs w:val="24"/>
        </w:rPr>
        <w:t>»</w:t>
      </w:r>
      <w:r w:rsidRPr="00896EAA">
        <w:rPr>
          <w:rFonts w:ascii="Times New Roman" w:hAnsi="Times New Roman" w:cs="Times New Roman"/>
          <w:sz w:val="24"/>
          <w:szCs w:val="24"/>
        </w:rPr>
        <w:t xml:space="preserve"> и «Венгрия АГ» сроком до 01.07.2021</w:t>
      </w:r>
    </w:p>
    <w:p w14:paraId="22C1C558" w14:textId="0FFEDBF8" w:rsidR="009F3BF0" w:rsidRPr="00896EAA" w:rsidRDefault="009F3BF0" w:rsidP="00896EAA">
      <w:pPr>
        <w:pStyle w:val="a3"/>
        <w:numPr>
          <w:ilvl w:val="0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6EAA">
        <w:rPr>
          <w:rFonts w:ascii="Times New Roman" w:hAnsi="Times New Roman" w:cs="Times New Roman"/>
          <w:sz w:val="24"/>
          <w:szCs w:val="24"/>
        </w:rPr>
        <w:t xml:space="preserve">Обязательство </w:t>
      </w:r>
      <w:r w:rsidR="00164FEF" w:rsidRPr="00896EAA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EF40A9" w:rsidRPr="00896EAA">
        <w:rPr>
          <w:rFonts w:ascii="Times New Roman" w:hAnsi="Times New Roman" w:cs="Times New Roman"/>
          <w:sz w:val="24"/>
          <w:szCs w:val="24"/>
        </w:rPr>
        <w:t>ГМиТ</w:t>
      </w:r>
      <w:proofErr w:type="spellEnd"/>
      <w:r w:rsidR="00164FEF" w:rsidRPr="00896EAA">
        <w:rPr>
          <w:rFonts w:ascii="Times New Roman" w:hAnsi="Times New Roman" w:cs="Times New Roman"/>
          <w:sz w:val="24"/>
          <w:szCs w:val="24"/>
        </w:rPr>
        <w:t>»</w:t>
      </w:r>
      <w:r w:rsidR="00EF40A9" w:rsidRPr="00896EAA">
        <w:rPr>
          <w:rFonts w:ascii="Times New Roman" w:hAnsi="Times New Roman" w:cs="Times New Roman"/>
          <w:sz w:val="24"/>
          <w:szCs w:val="24"/>
        </w:rPr>
        <w:t xml:space="preserve"> </w:t>
      </w:r>
      <w:r w:rsidR="00E30B2C">
        <w:rPr>
          <w:rFonts w:ascii="Times New Roman" w:hAnsi="Times New Roman" w:cs="Times New Roman"/>
          <w:sz w:val="24"/>
          <w:szCs w:val="24"/>
        </w:rPr>
        <w:t xml:space="preserve">по </w:t>
      </w:r>
      <w:r w:rsidRPr="00896EAA">
        <w:rPr>
          <w:rFonts w:ascii="Times New Roman" w:hAnsi="Times New Roman" w:cs="Times New Roman"/>
          <w:sz w:val="24"/>
          <w:szCs w:val="24"/>
        </w:rPr>
        <w:t>полн</w:t>
      </w:r>
      <w:r w:rsidR="00E30B2C">
        <w:rPr>
          <w:rFonts w:ascii="Times New Roman" w:hAnsi="Times New Roman" w:cs="Times New Roman"/>
          <w:sz w:val="24"/>
          <w:szCs w:val="24"/>
        </w:rPr>
        <w:t>ому</w:t>
      </w:r>
      <w:r w:rsidRPr="00896EAA">
        <w:rPr>
          <w:rFonts w:ascii="Times New Roman" w:hAnsi="Times New Roman" w:cs="Times New Roman"/>
          <w:sz w:val="24"/>
          <w:szCs w:val="24"/>
        </w:rPr>
        <w:t xml:space="preserve"> отбор</w:t>
      </w:r>
      <w:r w:rsidR="00E30B2C">
        <w:rPr>
          <w:rFonts w:ascii="Times New Roman" w:hAnsi="Times New Roman" w:cs="Times New Roman"/>
          <w:sz w:val="24"/>
          <w:szCs w:val="24"/>
        </w:rPr>
        <w:t>у</w:t>
      </w:r>
      <w:r w:rsidRPr="00896EAA">
        <w:rPr>
          <w:rFonts w:ascii="Times New Roman" w:hAnsi="Times New Roman" w:cs="Times New Roman"/>
          <w:sz w:val="24"/>
          <w:szCs w:val="24"/>
        </w:rPr>
        <w:t xml:space="preserve"> остатков газа из ПХГ в Австрии (45</w:t>
      </w:r>
      <w:r w:rsidR="006A2832">
        <w:rPr>
          <w:rFonts w:ascii="Times New Roman" w:hAnsi="Times New Roman" w:cs="Times New Roman"/>
          <w:sz w:val="24"/>
          <w:szCs w:val="24"/>
        </w:rPr>
        <w:t> 000 тыс.</w:t>
      </w:r>
      <w:r w:rsidRPr="00896EAA">
        <w:rPr>
          <w:rFonts w:ascii="Times New Roman" w:hAnsi="Times New Roman" w:cs="Times New Roman"/>
          <w:sz w:val="24"/>
          <w:szCs w:val="24"/>
        </w:rPr>
        <w:t xml:space="preserve"> куб. м) до 01.10.202</w:t>
      </w:r>
      <w:r w:rsidR="00F93284" w:rsidRPr="00896EAA">
        <w:rPr>
          <w:rFonts w:ascii="Times New Roman" w:hAnsi="Times New Roman" w:cs="Times New Roman"/>
          <w:sz w:val="24"/>
          <w:szCs w:val="24"/>
        </w:rPr>
        <w:t>0 не могут быть исполнены из-за большого остатка газа с предыдущего периода.</w:t>
      </w:r>
    </w:p>
    <w:p w14:paraId="56156208" w14:textId="4C6C4BD1" w:rsidR="00BB1F74" w:rsidRPr="00896EAA" w:rsidRDefault="00BB1F74" w:rsidP="00896EAA">
      <w:pPr>
        <w:pStyle w:val="a3"/>
        <w:numPr>
          <w:ilvl w:val="0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6EAA">
        <w:rPr>
          <w:rFonts w:ascii="Times New Roman" w:hAnsi="Times New Roman" w:cs="Times New Roman"/>
          <w:sz w:val="24"/>
          <w:szCs w:val="24"/>
        </w:rPr>
        <w:t xml:space="preserve">Пункт отбора может быть перенесен из </w:t>
      </w:r>
      <w:r w:rsidR="006A2832" w:rsidRPr="00896EAA">
        <w:rPr>
          <w:rFonts w:ascii="Times New Roman" w:hAnsi="Times New Roman" w:cs="Times New Roman"/>
          <w:sz w:val="24"/>
          <w:szCs w:val="24"/>
        </w:rPr>
        <w:t xml:space="preserve">ПХГ </w:t>
      </w:r>
      <w:r w:rsidRPr="00896EAA">
        <w:rPr>
          <w:rFonts w:ascii="Times New Roman" w:hAnsi="Times New Roman" w:cs="Times New Roman"/>
          <w:sz w:val="24"/>
          <w:szCs w:val="24"/>
        </w:rPr>
        <w:t xml:space="preserve">Венгрии в </w:t>
      </w:r>
      <w:r w:rsidR="006A2832" w:rsidRPr="00896EAA">
        <w:rPr>
          <w:rFonts w:ascii="Times New Roman" w:hAnsi="Times New Roman" w:cs="Times New Roman"/>
          <w:sz w:val="24"/>
          <w:szCs w:val="24"/>
        </w:rPr>
        <w:t xml:space="preserve">ПХГ </w:t>
      </w:r>
      <w:r w:rsidRPr="00896EAA">
        <w:rPr>
          <w:rFonts w:ascii="Times New Roman" w:hAnsi="Times New Roman" w:cs="Times New Roman"/>
          <w:sz w:val="24"/>
          <w:szCs w:val="24"/>
        </w:rPr>
        <w:t>Австри</w:t>
      </w:r>
      <w:r w:rsidR="006A2832">
        <w:rPr>
          <w:rFonts w:ascii="Times New Roman" w:hAnsi="Times New Roman" w:cs="Times New Roman"/>
          <w:sz w:val="24"/>
          <w:szCs w:val="24"/>
        </w:rPr>
        <w:t>и</w:t>
      </w:r>
      <w:r w:rsidRPr="00896EAA">
        <w:rPr>
          <w:rFonts w:ascii="Times New Roman" w:hAnsi="Times New Roman" w:cs="Times New Roman"/>
          <w:sz w:val="24"/>
          <w:szCs w:val="24"/>
        </w:rPr>
        <w:t>, но не наоборот.</w:t>
      </w:r>
    </w:p>
    <w:p w14:paraId="3759464B" w14:textId="728538C2" w:rsidR="009F3BF0" w:rsidRPr="00896EAA" w:rsidRDefault="00F93284" w:rsidP="00896EAA">
      <w:pPr>
        <w:pStyle w:val="a3"/>
        <w:numPr>
          <w:ilvl w:val="0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6EAA">
        <w:rPr>
          <w:rFonts w:ascii="Times New Roman" w:hAnsi="Times New Roman" w:cs="Times New Roman"/>
          <w:sz w:val="24"/>
          <w:szCs w:val="24"/>
        </w:rPr>
        <w:t>Н</w:t>
      </w:r>
      <w:r w:rsidR="009F3BF0" w:rsidRPr="00896EAA">
        <w:rPr>
          <w:rFonts w:ascii="Times New Roman" w:hAnsi="Times New Roman" w:cs="Times New Roman"/>
          <w:sz w:val="24"/>
          <w:szCs w:val="24"/>
        </w:rPr>
        <w:t>еотобранный</w:t>
      </w:r>
      <w:r w:rsidR="00EF40A9" w:rsidRPr="00896EAA">
        <w:rPr>
          <w:rFonts w:ascii="Times New Roman" w:hAnsi="Times New Roman" w:cs="Times New Roman"/>
          <w:sz w:val="24"/>
          <w:szCs w:val="24"/>
        </w:rPr>
        <w:t xml:space="preserve"> из ПХГ в Австрии</w:t>
      </w:r>
      <w:r w:rsidR="009F3BF0" w:rsidRPr="00896EAA">
        <w:rPr>
          <w:rFonts w:ascii="Times New Roman" w:hAnsi="Times New Roman" w:cs="Times New Roman"/>
          <w:sz w:val="24"/>
          <w:szCs w:val="24"/>
        </w:rPr>
        <w:t xml:space="preserve"> о</w:t>
      </w:r>
      <w:r w:rsidRPr="00896EAA">
        <w:rPr>
          <w:rFonts w:ascii="Times New Roman" w:hAnsi="Times New Roman" w:cs="Times New Roman"/>
          <w:sz w:val="24"/>
          <w:szCs w:val="24"/>
        </w:rPr>
        <w:t>бъем</w:t>
      </w:r>
      <w:r w:rsidR="009F3BF0" w:rsidRPr="00896EAA">
        <w:rPr>
          <w:rFonts w:ascii="Times New Roman" w:hAnsi="Times New Roman" w:cs="Times New Roman"/>
          <w:sz w:val="24"/>
          <w:szCs w:val="24"/>
        </w:rPr>
        <w:t xml:space="preserve"> газа</w:t>
      </w:r>
      <w:r w:rsidRPr="00896EAA">
        <w:rPr>
          <w:rFonts w:ascii="Times New Roman" w:hAnsi="Times New Roman" w:cs="Times New Roman"/>
          <w:sz w:val="24"/>
          <w:szCs w:val="24"/>
        </w:rPr>
        <w:t xml:space="preserve"> на дату окончания контракта</w:t>
      </w:r>
      <w:r w:rsidR="00BB1F74" w:rsidRPr="00896EAA">
        <w:rPr>
          <w:rFonts w:ascii="Times New Roman" w:hAnsi="Times New Roman" w:cs="Times New Roman"/>
          <w:sz w:val="24"/>
          <w:szCs w:val="24"/>
        </w:rPr>
        <w:t xml:space="preserve"> в размере 3</w:t>
      </w:r>
      <w:r w:rsidR="006A2832">
        <w:rPr>
          <w:rFonts w:ascii="Times New Roman" w:hAnsi="Times New Roman" w:cs="Times New Roman"/>
          <w:sz w:val="24"/>
          <w:szCs w:val="24"/>
        </w:rPr>
        <w:t xml:space="preserve"> </w:t>
      </w:r>
      <w:r w:rsidR="00BB1F74" w:rsidRPr="00896EAA">
        <w:rPr>
          <w:rFonts w:ascii="Times New Roman" w:hAnsi="Times New Roman" w:cs="Times New Roman"/>
          <w:sz w:val="24"/>
          <w:szCs w:val="24"/>
        </w:rPr>
        <w:t>600 тыс. куб. м.</w:t>
      </w:r>
      <w:r w:rsidR="00AE6765">
        <w:rPr>
          <w:rFonts w:ascii="Times New Roman" w:hAnsi="Times New Roman" w:cs="Times New Roman"/>
          <w:sz w:val="24"/>
          <w:szCs w:val="24"/>
        </w:rPr>
        <w:t xml:space="preserve"> (минимум)</w:t>
      </w:r>
      <w:r w:rsidR="009F3BF0" w:rsidRPr="00896EAA">
        <w:rPr>
          <w:rFonts w:ascii="Times New Roman" w:hAnsi="Times New Roman" w:cs="Times New Roman"/>
          <w:sz w:val="24"/>
          <w:szCs w:val="24"/>
        </w:rPr>
        <w:t xml:space="preserve"> </w:t>
      </w:r>
      <w:r w:rsidRPr="00896EAA">
        <w:rPr>
          <w:rFonts w:ascii="Times New Roman" w:hAnsi="Times New Roman" w:cs="Times New Roman"/>
          <w:sz w:val="24"/>
          <w:szCs w:val="24"/>
        </w:rPr>
        <w:t xml:space="preserve">необходимо продать </w:t>
      </w:r>
      <w:r w:rsidR="009F3BF0" w:rsidRPr="00896EAA">
        <w:rPr>
          <w:rFonts w:ascii="Times New Roman" w:hAnsi="Times New Roman" w:cs="Times New Roman"/>
          <w:sz w:val="24"/>
          <w:szCs w:val="24"/>
        </w:rPr>
        <w:t>компании «Венгрия АГ» по цене 73,9 евро/тыс. куб. м.</w:t>
      </w:r>
      <w:r w:rsidR="00BB1F74" w:rsidRPr="00896EAA">
        <w:rPr>
          <w:rFonts w:ascii="Times New Roman" w:hAnsi="Times New Roman" w:cs="Times New Roman"/>
          <w:sz w:val="24"/>
          <w:szCs w:val="24"/>
        </w:rPr>
        <w:t xml:space="preserve"> (ниже рыночной цены).</w:t>
      </w:r>
    </w:p>
    <w:p w14:paraId="428E18B7" w14:textId="5ACA5680" w:rsidR="00BB1F74" w:rsidRPr="00896EAA" w:rsidRDefault="00BB1F74" w:rsidP="00896EAA">
      <w:pPr>
        <w:pStyle w:val="a3"/>
        <w:numPr>
          <w:ilvl w:val="0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6EAA">
        <w:rPr>
          <w:rFonts w:ascii="Times New Roman" w:hAnsi="Times New Roman" w:cs="Times New Roman"/>
          <w:sz w:val="24"/>
          <w:szCs w:val="24"/>
        </w:rPr>
        <w:t>Прогнозируется рост ценовых форвардов</w:t>
      </w:r>
      <w:r w:rsidRPr="00896E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96EAA">
        <w:rPr>
          <w:rFonts w:ascii="Times New Roman" w:hAnsi="Times New Roman" w:cs="Times New Roman"/>
          <w:sz w:val="24"/>
          <w:szCs w:val="24"/>
          <w:lang w:val="en-US"/>
        </w:rPr>
        <w:t>VTP</w:t>
      </w:r>
      <w:r w:rsidRPr="00896EAA">
        <w:rPr>
          <w:rFonts w:ascii="Times New Roman" w:hAnsi="Times New Roman" w:cs="Times New Roman"/>
          <w:sz w:val="24"/>
          <w:szCs w:val="24"/>
        </w:rPr>
        <w:t xml:space="preserve"> </w:t>
      </w:r>
      <w:r w:rsidRPr="00896EAA">
        <w:rPr>
          <w:rFonts w:ascii="Times New Roman" w:hAnsi="Times New Roman" w:cs="Times New Roman"/>
          <w:sz w:val="24"/>
          <w:szCs w:val="24"/>
          <w:lang w:val="en-US"/>
        </w:rPr>
        <w:t>Austria</w:t>
      </w:r>
      <w:r w:rsidRPr="00896EAA">
        <w:rPr>
          <w:rFonts w:ascii="Times New Roman" w:hAnsi="Times New Roman" w:cs="Times New Roman"/>
          <w:sz w:val="24"/>
          <w:szCs w:val="24"/>
        </w:rPr>
        <w:t xml:space="preserve"> (Австрия) в период </w:t>
      </w:r>
      <w:r w:rsidR="00E30B2C">
        <w:rPr>
          <w:rFonts w:ascii="Times New Roman" w:hAnsi="Times New Roman" w:cs="Times New Roman"/>
          <w:sz w:val="24"/>
          <w:szCs w:val="24"/>
        </w:rPr>
        <w:t xml:space="preserve">с </w:t>
      </w:r>
      <w:r w:rsidRPr="00896EAA">
        <w:rPr>
          <w:rFonts w:ascii="Times New Roman" w:hAnsi="Times New Roman" w:cs="Times New Roman"/>
          <w:sz w:val="24"/>
          <w:szCs w:val="24"/>
        </w:rPr>
        <w:t>3 квартал</w:t>
      </w:r>
      <w:r w:rsidR="00E30B2C">
        <w:rPr>
          <w:rFonts w:ascii="Times New Roman" w:hAnsi="Times New Roman" w:cs="Times New Roman"/>
          <w:sz w:val="24"/>
          <w:szCs w:val="24"/>
        </w:rPr>
        <w:t>а</w:t>
      </w:r>
      <w:r w:rsidRPr="00896EAA">
        <w:rPr>
          <w:rFonts w:ascii="Times New Roman" w:hAnsi="Times New Roman" w:cs="Times New Roman"/>
          <w:sz w:val="24"/>
          <w:szCs w:val="24"/>
        </w:rPr>
        <w:t xml:space="preserve"> 2020 года </w:t>
      </w:r>
      <w:r w:rsidR="00E30B2C">
        <w:rPr>
          <w:rFonts w:ascii="Times New Roman" w:hAnsi="Times New Roman" w:cs="Times New Roman"/>
          <w:sz w:val="24"/>
          <w:szCs w:val="24"/>
        </w:rPr>
        <w:t>по</w:t>
      </w:r>
      <w:r w:rsidRPr="00896EAA">
        <w:rPr>
          <w:rFonts w:ascii="Times New Roman" w:hAnsi="Times New Roman" w:cs="Times New Roman"/>
          <w:sz w:val="24"/>
          <w:szCs w:val="24"/>
        </w:rPr>
        <w:t xml:space="preserve"> 1 квартал 2021 года.</w:t>
      </w:r>
    </w:p>
    <w:p w14:paraId="2CFE508D" w14:textId="44E428C5" w:rsidR="007516AD" w:rsidRPr="000F38D2" w:rsidRDefault="00164FEF" w:rsidP="00896EAA">
      <w:pPr>
        <w:pStyle w:val="a3"/>
        <w:numPr>
          <w:ilvl w:val="0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6EAA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EF40A9" w:rsidRPr="00896EAA">
        <w:rPr>
          <w:rFonts w:ascii="Times New Roman" w:hAnsi="Times New Roman" w:cs="Times New Roman"/>
          <w:sz w:val="24"/>
          <w:szCs w:val="24"/>
        </w:rPr>
        <w:t>ГМиТ</w:t>
      </w:r>
      <w:proofErr w:type="spellEnd"/>
      <w:r w:rsidRPr="00896EAA">
        <w:rPr>
          <w:rFonts w:ascii="Times New Roman" w:hAnsi="Times New Roman" w:cs="Times New Roman"/>
          <w:sz w:val="24"/>
          <w:szCs w:val="24"/>
        </w:rPr>
        <w:t>»</w:t>
      </w:r>
      <w:r w:rsidR="00EF40A9" w:rsidRPr="00896EAA">
        <w:rPr>
          <w:rFonts w:ascii="Times New Roman" w:hAnsi="Times New Roman" w:cs="Times New Roman"/>
          <w:sz w:val="24"/>
          <w:szCs w:val="24"/>
        </w:rPr>
        <w:t xml:space="preserve"> </w:t>
      </w:r>
      <w:r w:rsidR="00E30B2C">
        <w:rPr>
          <w:rFonts w:ascii="Times New Roman" w:hAnsi="Times New Roman" w:cs="Times New Roman"/>
          <w:sz w:val="24"/>
          <w:szCs w:val="24"/>
        </w:rPr>
        <w:t xml:space="preserve">необходимо </w:t>
      </w:r>
      <w:r w:rsidR="00BB1F74" w:rsidRPr="00896EAA">
        <w:rPr>
          <w:rFonts w:ascii="Times New Roman" w:hAnsi="Times New Roman" w:cs="Times New Roman"/>
          <w:sz w:val="24"/>
          <w:szCs w:val="24"/>
        </w:rPr>
        <w:t>о</w:t>
      </w:r>
      <w:r w:rsidR="009F3BF0" w:rsidRPr="00896EAA">
        <w:rPr>
          <w:rFonts w:ascii="Times New Roman" w:hAnsi="Times New Roman" w:cs="Times New Roman"/>
          <w:sz w:val="24"/>
          <w:szCs w:val="24"/>
        </w:rPr>
        <w:t>пла</w:t>
      </w:r>
      <w:r w:rsidR="00BB1F74" w:rsidRPr="00896EAA">
        <w:rPr>
          <w:rFonts w:ascii="Times New Roman" w:hAnsi="Times New Roman" w:cs="Times New Roman"/>
          <w:sz w:val="24"/>
          <w:szCs w:val="24"/>
        </w:rPr>
        <w:t>чивать</w:t>
      </w:r>
      <w:r w:rsidR="009F3BF0" w:rsidRPr="00896EAA">
        <w:rPr>
          <w:rFonts w:ascii="Times New Roman" w:hAnsi="Times New Roman" w:cs="Times New Roman"/>
          <w:sz w:val="24"/>
          <w:szCs w:val="24"/>
        </w:rPr>
        <w:t xml:space="preserve"> услуг</w:t>
      </w:r>
      <w:r w:rsidR="00BB1F74" w:rsidRPr="00896EAA">
        <w:rPr>
          <w:rFonts w:ascii="Times New Roman" w:hAnsi="Times New Roman" w:cs="Times New Roman"/>
          <w:sz w:val="24"/>
          <w:szCs w:val="24"/>
        </w:rPr>
        <w:t>и</w:t>
      </w:r>
      <w:r w:rsidR="009F3BF0" w:rsidRPr="00896EAA">
        <w:rPr>
          <w:rFonts w:ascii="Times New Roman" w:hAnsi="Times New Roman" w:cs="Times New Roman"/>
          <w:sz w:val="24"/>
          <w:szCs w:val="24"/>
        </w:rPr>
        <w:t xml:space="preserve"> хранения</w:t>
      </w:r>
      <w:r w:rsidR="00C85A5F" w:rsidRPr="00896EAA">
        <w:rPr>
          <w:rFonts w:ascii="Times New Roman" w:hAnsi="Times New Roman" w:cs="Times New Roman"/>
          <w:sz w:val="24"/>
          <w:szCs w:val="24"/>
        </w:rPr>
        <w:t xml:space="preserve"> ежемесячно по 2</w:t>
      </w:r>
      <w:r w:rsidR="006A2832">
        <w:rPr>
          <w:rFonts w:ascii="Times New Roman" w:hAnsi="Times New Roman" w:cs="Times New Roman"/>
          <w:sz w:val="24"/>
          <w:szCs w:val="24"/>
        </w:rPr>
        <w:t>00 тыс.</w:t>
      </w:r>
      <w:r w:rsidR="00C85A5F" w:rsidRPr="00896EAA">
        <w:rPr>
          <w:rFonts w:ascii="Times New Roman" w:hAnsi="Times New Roman" w:cs="Times New Roman"/>
          <w:sz w:val="24"/>
          <w:szCs w:val="24"/>
        </w:rPr>
        <w:t xml:space="preserve"> </w:t>
      </w:r>
      <w:r w:rsidR="00AE6765">
        <w:rPr>
          <w:rFonts w:ascii="Times New Roman" w:hAnsi="Times New Roman" w:cs="Times New Roman"/>
          <w:sz w:val="24"/>
          <w:szCs w:val="24"/>
        </w:rPr>
        <w:t>е</w:t>
      </w:r>
      <w:r w:rsidR="00C85A5F" w:rsidRPr="00896EAA">
        <w:rPr>
          <w:rFonts w:ascii="Times New Roman" w:hAnsi="Times New Roman" w:cs="Times New Roman"/>
          <w:sz w:val="24"/>
          <w:szCs w:val="24"/>
        </w:rPr>
        <w:t>вро в период</w:t>
      </w:r>
      <w:r w:rsidR="009F3BF0" w:rsidRPr="00896EAA">
        <w:rPr>
          <w:rFonts w:ascii="Times New Roman" w:hAnsi="Times New Roman" w:cs="Times New Roman"/>
          <w:sz w:val="24"/>
          <w:szCs w:val="24"/>
        </w:rPr>
        <w:t xml:space="preserve"> с 01.07.2020 по 30.06.2021.</w:t>
      </w:r>
    </w:p>
    <w:p w14:paraId="42B6CF3D" w14:textId="77777777" w:rsidR="000F38D2" w:rsidRPr="00896EAA" w:rsidRDefault="000F38D2" w:rsidP="000F38D2">
      <w:pPr>
        <w:pStyle w:val="a3"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5C4DC2" w14:textId="332B4BA4" w:rsidR="00EF40A9" w:rsidRPr="00896EAA" w:rsidRDefault="007516AD" w:rsidP="00896EA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6EA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Суть вопроса </w:t>
      </w:r>
    </w:p>
    <w:p w14:paraId="269B301E" w14:textId="2001F6BD" w:rsidR="00164FEF" w:rsidRPr="00896EAA" w:rsidRDefault="00917FFB" w:rsidP="00896EAA">
      <w:pPr>
        <w:ind w:left="-709"/>
        <w:jc w:val="both"/>
        <w:rPr>
          <w:rFonts w:ascii="Times New Roman" w:hAnsi="Times New Roman" w:cs="Times New Roman"/>
          <w:sz w:val="24"/>
          <w:szCs w:val="24"/>
        </w:rPr>
      </w:pPr>
      <w:r w:rsidRPr="00896EAA">
        <w:rPr>
          <w:rFonts w:ascii="Times New Roman" w:hAnsi="Times New Roman" w:cs="Times New Roman"/>
          <w:sz w:val="24"/>
          <w:szCs w:val="24"/>
        </w:rPr>
        <w:t>Поступило п</w:t>
      </w:r>
      <w:r w:rsidR="00164FEF" w:rsidRPr="00896EAA">
        <w:rPr>
          <w:rFonts w:ascii="Times New Roman" w:hAnsi="Times New Roman" w:cs="Times New Roman"/>
          <w:sz w:val="24"/>
          <w:szCs w:val="24"/>
        </w:rPr>
        <w:t xml:space="preserve">редложение </w:t>
      </w:r>
      <w:r w:rsidR="00DF72B0">
        <w:rPr>
          <w:rFonts w:ascii="Times New Roman" w:hAnsi="Times New Roman" w:cs="Times New Roman"/>
          <w:sz w:val="24"/>
          <w:szCs w:val="24"/>
        </w:rPr>
        <w:t xml:space="preserve">от </w:t>
      </w:r>
      <w:r w:rsidR="00164FEF" w:rsidRPr="00896EAA">
        <w:rPr>
          <w:rFonts w:ascii="Times New Roman" w:hAnsi="Times New Roman" w:cs="Times New Roman"/>
          <w:sz w:val="24"/>
          <w:szCs w:val="24"/>
        </w:rPr>
        <w:t>компании «Венгрия АГ»</w:t>
      </w:r>
      <w:r w:rsidRPr="00896EAA">
        <w:rPr>
          <w:rFonts w:ascii="Times New Roman" w:hAnsi="Times New Roman" w:cs="Times New Roman"/>
          <w:sz w:val="24"/>
          <w:szCs w:val="24"/>
        </w:rPr>
        <w:t xml:space="preserve"> о реструктуризации контракта на следующих условиях</w:t>
      </w:r>
      <w:r w:rsidR="00164FEF" w:rsidRPr="00896EA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FF2331E" w14:textId="77D7AA85" w:rsidR="00164FEF" w:rsidRPr="00DF72B0" w:rsidRDefault="00917FFB" w:rsidP="00896EAA">
      <w:pPr>
        <w:pStyle w:val="a3"/>
        <w:numPr>
          <w:ilvl w:val="0"/>
          <w:numId w:val="2"/>
        </w:num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DF72B0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DF72B0">
        <w:rPr>
          <w:rFonts w:ascii="Times New Roman" w:hAnsi="Times New Roman" w:cs="Times New Roman"/>
          <w:sz w:val="24"/>
          <w:szCs w:val="24"/>
        </w:rPr>
        <w:t>ГМиТ</w:t>
      </w:r>
      <w:proofErr w:type="spellEnd"/>
      <w:r w:rsidRPr="00DF72B0">
        <w:rPr>
          <w:rFonts w:ascii="Times New Roman" w:hAnsi="Times New Roman" w:cs="Times New Roman"/>
          <w:sz w:val="24"/>
          <w:szCs w:val="24"/>
        </w:rPr>
        <w:t>» продает «Венгрия АГ» весь</w:t>
      </w:r>
      <w:r w:rsidR="00164FEF" w:rsidRPr="00DF72B0">
        <w:rPr>
          <w:rFonts w:ascii="Times New Roman" w:hAnsi="Times New Roman" w:cs="Times New Roman"/>
          <w:sz w:val="24"/>
          <w:szCs w:val="24"/>
        </w:rPr>
        <w:t xml:space="preserve"> остаток газа на 01.07.2020 в размере </w:t>
      </w:r>
      <w:r w:rsidR="006F5F84">
        <w:rPr>
          <w:rFonts w:ascii="Times New Roman" w:hAnsi="Times New Roman" w:cs="Times New Roman"/>
          <w:sz w:val="24"/>
          <w:szCs w:val="24"/>
        </w:rPr>
        <w:t>50</w:t>
      </w:r>
      <w:r w:rsidR="006A2832">
        <w:rPr>
          <w:rFonts w:ascii="Times New Roman" w:hAnsi="Times New Roman" w:cs="Times New Roman"/>
          <w:sz w:val="24"/>
          <w:szCs w:val="24"/>
        </w:rPr>
        <w:t> 000 тыс.</w:t>
      </w:r>
      <w:r w:rsidR="00164FEF" w:rsidRPr="00DF72B0">
        <w:rPr>
          <w:rFonts w:ascii="Times New Roman" w:hAnsi="Times New Roman" w:cs="Times New Roman"/>
          <w:sz w:val="24"/>
          <w:szCs w:val="24"/>
        </w:rPr>
        <w:t xml:space="preserve"> куб. м по цене 59 евро/тыс. куб. м.</w:t>
      </w:r>
    </w:p>
    <w:p w14:paraId="3AFD8172" w14:textId="0E88C947" w:rsidR="00164FEF" w:rsidRPr="00896EAA" w:rsidRDefault="006F5F84" w:rsidP="00896EAA">
      <w:pPr>
        <w:pStyle w:val="a3"/>
        <w:numPr>
          <w:ilvl w:val="0"/>
          <w:numId w:val="2"/>
        </w:num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96EAA">
        <w:rPr>
          <w:rFonts w:ascii="Times New Roman" w:hAnsi="Times New Roman" w:cs="Times New Roman"/>
          <w:sz w:val="24"/>
          <w:szCs w:val="24"/>
        </w:rPr>
        <w:t>Начиная с 01.01.2021 «</w:t>
      </w:r>
      <w:proofErr w:type="spellStart"/>
      <w:r w:rsidRPr="00896EAA">
        <w:rPr>
          <w:rFonts w:ascii="Times New Roman" w:hAnsi="Times New Roman" w:cs="Times New Roman"/>
          <w:sz w:val="24"/>
          <w:szCs w:val="24"/>
        </w:rPr>
        <w:t>ГМиТ</w:t>
      </w:r>
      <w:proofErr w:type="spellEnd"/>
      <w:r w:rsidRPr="00896EAA">
        <w:rPr>
          <w:rFonts w:ascii="Times New Roman" w:hAnsi="Times New Roman" w:cs="Times New Roman"/>
          <w:sz w:val="24"/>
          <w:szCs w:val="24"/>
        </w:rPr>
        <w:t>» не оплачивает хранение.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="00164FEF" w:rsidRPr="00896EAA">
        <w:rPr>
          <w:rFonts w:ascii="Times New Roman" w:hAnsi="Times New Roman" w:cs="Times New Roman"/>
          <w:sz w:val="24"/>
          <w:szCs w:val="24"/>
        </w:rPr>
        <w:t>еременные расходы на хранение</w:t>
      </w:r>
      <w:r>
        <w:rPr>
          <w:rFonts w:ascii="Times New Roman" w:hAnsi="Times New Roman" w:cs="Times New Roman"/>
          <w:sz w:val="24"/>
          <w:szCs w:val="24"/>
        </w:rPr>
        <w:t>, закачку и отбор в собственных свободных ПХГ</w:t>
      </w:r>
      <w:r w:rsidR="00164FEF" w:rsidRPr="00896E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составляют</w:t>
      </w:r>
      <w:r w:rsidR="00164FEF" w:rsidRPr="00896EAA">
        <w:rPr>
          <w:rFonts w:ascii="Times New Roman" w:hAnsi="Times New Roman" w:cs="Times New Roman"/>
          <w:sz w:val="24"/>
          <w:szCs w:val="24"/>
        </w:rPr>
        <w:t xml:space="preserve"> </w:t>
      </w:r>
      <w:r w:rsidR="00917FFB" w:rsidRPr="00896EAA">
        <w:rPr>
          <w:rFonts w:ascii="Times New Roman" w:hAnsi="Times New Roman" w:cs="Times New Roman"/>
          <w:sz w:val="24"/>
          <w:szCs w:val="24"/>
        </w:rPr>
        <w:t xml:space="preserve">4 </w:t>
      </w:r>
      <w:r w:rsidR="00164FEF" w:rsidRPr="00896EAA">
        <w:rPr>
          <w:rFonts w:ascii="Times New Roman" w:hAnsi="Times New Roman" w:cs="Times New Roman"/>
          <w:sz w:val="24"/>
          <w:szCs w:val="24"/>
        </w:rPr>
        <w:t xml:space="preserve">евро/тыс. куб. м. </w:t>
      </w:r>
    </w:p>
    <w:p w14:paraId="5F194217" w14:textId="1F297C32" w:rsidR="00164FEF" w:rsidRPr="00896EAA" w:rsidRDefault="00164FEF" w:rsidP="00896EAA">
      <w:pPr>
        <w:pStyle w:val="a3"/>
        <w:numPr>
          <w:ilvl w:val="0"/>
          <w:numId w:val="2"/>
        </w:num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96EAA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896EAA">
        <w:rPr>
          <w:rFonts w:ascii="Times New Roman" w:hAnsi="Times New Roman" w:cs="Times New Roman"/>
          <w:sz w:val="24"/>
          <w:szCs w:val="24"/>
        </w:rPr>
        <w:t>ГМиТ</w:t>
      </w:r>
      <w:proofErr w:type="spellEnd"/>
      <w:r w:rsidRPr="00896EAA">
        <w:rPr>
          <w:rFonts w:ascii="Times New Roman" w:hAnsi="Times New Roman" w:cs="Times New Roman"/>
          <w:sz w:val="24"/>
          <w:szCs w:val="24"/>
        </w:rPr>
        <w:t>» лишается возможности использовать ПХГ Венгри</w:t>
      </w:r>
      <w:r w:rsidR="006A2832">
        <w:rPr>
          <w:rFonts w:ascii="Times New Roman" w:hAnsi="Times New Roman" w:cs="Times New Roman"/>
          <w:sz w:val="24"/>
          <w:szCs w:val="24"/>
        </w:rPr>
        <w:t>и</w:t>
      </w:r>
    </w:p>
    <w:p w14:paraId="44A4F0E7" w14:textId="43B89020" w:rsidR="00164FEF" w:rsidRPr="00896EAA" w:rsidRDefault="00917FFB" w:rsidP="00896EAA">
      <w:pPr>
        <w:pStyle w:val="a3"/>
        <w:numPr>
          <w:ilvl w:val="0"/>
          <w:numId w:val="2"/>
        </w:num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96EAA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896EAA">
        <w:rPr>
          <w:rFonts w:ascii="Times New Roman" w:hAnsi="Times New Roman" w:cs="Times New Roman"/>
          <w:sz w:val="24"/>
          <w:szCs w:val="24"/>
        </w:rPr>
        <w:t>ГМиТ</w:t>
      </w:r>
      <w:proofErr w:type="spellEnd"/>
      <w:r w:rsidRPr="00896EAA">
        <w:rPr>
          <w:rFonts w:ascii="Times New Roman" w:hAnsi="Times New Roman" w:cs="Times New Roman"/>
          <w:sz w:val="24"/>
          <w:szCs w:val="24"/>
        </w:rPr>
        <w:t xml:space="preserve">» сохраняет возможность </w:t>
      </w:r>
      <w:r w:rsidR="006A2832">
        <w:rPr>
          <w:rFonts w:ascii="Times New Roman" w:hAnsi="Times New Roman" w:cs="Times New Roman"/>
          <w:sz w:val="24"/>
          <w:szCs w:val="24"/>
        </w:rPr>
        <w:t>закачки</w:t>
      </w:r>
      <w:r w:rsidRPr="00896EAA">
        <w:rPr>
          <w:rFonts w:ascii="Times New Roman" w:hAnsi="Times New Roman" w:cs="Times New Roman"/>
          <w:sz w:val="24"/>
          <w:szCs w:val="24"/>
        </w:rPr>
        <w:t xml:space="preserve"> 80</w:t>
      </w:r>
      <w:r w:rsidR="006A2832">
        <w:rPr>
          <w:rFonts w:ascii="Times New Roman" w:hAnsi="Times New Roman" w:cs="Times New Roman"/>
          <w:sz w:val="24"/>
          <w:szCs w:val="24"/>
        </w:rPr>
        <w:t> 000 тыс.</w:t>
      </w:r>
      <w:r w:rsidRPr="00896EAA">
        <w:rPr>
          <w:rFonts w:ascii="Times New Roman" w:hAnsi="Times New Roman" w:cs="Times New Roman"/>
          <w:sz w:val="24"/>
          <w:szCs w:val="24"/>
        </w:rPr>
        <w:t xml:space="preserve"> куб. м</w:t>
      </w:r>
      <w:r w:rsidR="006A2832">
        <w:rPr>
          <w:rFonts w:ascii="Times New Roman" w:hAnsi="Times New Roman" w:cs="Times New Roman"/>
          <w:sz w:val="24"/>
          <w:szCs w:val="24"/>
        </w:rPr>
        <w:t xml:space="preserve"> в</w:t>
      </w:r>
      <w:r w:rsidRPr="00896EAA">
        <w:rPr>
          <w:rFonts w:ascii="Times New Roman" w:hAnsi="Times New Roman" w:cs="Times New Roman"/>
          <w:sz w:val="24"/>
          <w:szCs w:val="24"/>
        </w:rPr>
        <w:t xml:space="preserve"> IV кв. 2020 г. в собственные свободные ПХГ Австрии</w:t>
      </w:r>
    </w:p>
    <w:p w14:paraId="7D1FB56E" w14:textId="77777777" w:rsidR="000F38D2" w:rsidRPr="00896EAA" w:rsidRDefault="000F38D2" w:rsidP="000F38D2">
      <w:pPr>
        <w:pStyle w:val="a3"/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0CFB39E5" w14:textId="277DE2EA" w:rsidR="00A75E95" w:rsidRPr="00896EAA" w:rsidRDefault="007516AD" w:rsidP="00896EA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6EAA">
        <w:rPr>
          <w:rFonts w:ascii="Times New Roman" w:hAnsi="Times New Roman" w:cs="Times New Roman"/>
          <w:b/>
          <w:bCs/>
          <w:sz w:val="24"/>
          <w:szCs w:val="24"/>
          <w:u w:val="single"/>
        </w:rPr>
        <w:t>Выводы</w:t>
      </w:r>
    </w:p>
    <w:p w14:paraId="2376FBDC" w14:textId="15BF47A1" w:rsidR="00A75E95" w:rsidRPr="00896EAA" w:rsidRDefault="00A75E95" w:rsidP="00896EAA">
      <w:pPr>
        <w:ind w:left="-709"/>
        <w:jc w:val="both"/>
        <w:rPr>
          <w:rFonts w:ascii="Times New Roman" w:hAnsi="Times New Roman" w:cs="Times New Roman"/>
          <w:sz w:val="24"/>
          <w:szCs w:val="24"/>
        </w:rPr>
      </w:pPr>
      <w:r w:rsidRPr="00896EAA">
        <w:rPr>
          <w:rFonts w:ascii="Times New Roman" w:hAnsi="Times New Roman" w:cs="Times New Roman"/>
          <w:sz w:val="24"/>
          <w:szCs w:val="24"/>
        </w:rPr>
        <w:t>Предлагается принять предложение «Венгрия АГ» несмотря на потерю возможности использования ПХГ Венгрия в связи с тем, что:</w:t>
      </w:r>
    </w:p>
    <w:tbl>
      <w:tblPr>
        <w:tblStyle w:val="a4"/>
        <w:tblpPr w:leftFromText="180" w:rightFromText="180" w:vertAnchor="text" w:horzAnchor="margin" w:tblpX="-572" w:tblpY="1746"/>
        <w:tblW w:w="9919" w:type="dxa"/>
        <w:tblLook w:val="04A0" w:firstRow="1" w:lastRow="0" w:firstColumn="1" w:lastColumn="0" w:noHBand="0" w:noVBand="1"/>
      </w:tblPr>
      <w:tblGrid>
        <w:gridCol w:w="5382"/>
        <w:gridCol w:w="4537"/>
      </w:tblGrid>
      <w:tr w:rsidR="00766A81" w:rsidRPr="00766A81" w14:paraId="3418B7EF" w14:textId="77777777" w:rsidTr="008E2988">
        <w:tc>
          <w:tcPr>
            <w:tcW w:w="9919" w:type="dxa"/>
            <w:gridSpan w:val="2"/>
          </w:tcPr>
          <w:p w14:paraId="1A687337" w14:textId="77777777" w:rsidR="00766A81" w:rsidRPr="00766A81" w:rsidRDefault="00766A81" w:rsidP="008E29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6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Чистый приведенный денежный поток, Евро</w:t>
            </w:r>
          </w:p>
        </w:tc>
      </w:tr>
      <w:tr w:rsidR="00766A81" w:rsidRPr="00766A81" w14:paraId="181D0C78" w14:textId="77777777" w:rsidTr="008E2988">
        <w:tc>
          <w:tcPr>
            <w:tcW w:w="5382" w:type="dxa"/>
          </w:tcPr>
          <w:p w14:paraId="33551315" w14:textId="77777777" w:rsidR="00766A81" w:rsidRPr="00766A81" w:rsidRDefault="00766A81" w:rsidP="008E2988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66A8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Контракт</w:t>
            </w:r>
          </w:p>
        </w:tc>
        <w:tc>
          <w:tcPr>
            <w:tcW w:w="4537" w:type="dxa"/>
          </w:tcPr>
          <w:p w14:paraId="61C9DC80" w14:textId="77777777" w:rsidR="00766A81" w:rsidRPr="00766A81" w:rsidRDefault="00766A81" w:rsidP="008E2988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66A8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Предложение</w:t>
            </w:r>
          </w:p>
        </w:tc>
      </w:tr>
      <w:tr w:rsidR="00766A81" w:rsidRPr="00766A81" w14:paraId="0B53DA98" w14:textId="77777777" w:rsidTr="008E2988">
        <w:trPr>
          <w:trHeight w:val="60"/>
        </w:trPr>
        <w:tc>
          <w:tcPr>
            <w:tcW w:w="5382" w:type="dxa"/>
          </w:tcPr>
          <w:p w14:paraId="2D7415A3" w14:textId="77777777" w:rsidR="00766A81" w:rsidRPr="00766A81" w:rsidRDefault="00766A81" w:rsidP="008E2988">
            <w:pPr>
              <w:pStyle w:val="HTML"/>
              <w:shd w:val="clear" w:color="auto" w:fill="FFFFFF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6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766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006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766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,00</w:t>
            </w:r>
          </w:p>
        </w:tc>
        <w:tc>
          <w:tcPr>
            <w:tcW w:w="4537" w:type="dxa"/>
          </w:tcPr>
          <w:p w14:paraId="596ED0FA" w14:textId="77777777" w:rsidR="00766A81" w:rsidRPr="00766A81" w:rsidRDefault="00766A81" w:rsidP="008E298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6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Pr="00766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Pr="00766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,00</w:t>
            </w:r>
          </w:p>
        </w:tc>
      </w:tr>
    </w:tbl>
    <w:p w14:paraId="5B6FEAEC" w14:textId="4EEF2791" w:rsidR="008E2988" w:rsidRPr="00766A81" w:rsidRDefault="008E2988" w:rsidP="008E2988">
      <w:pPr>
        <w:pStyle w:val="a3"/>
        <w:numPr>
          <w:ilvl w:val="0"/>
          <w:numId w:val="3"/>
        </w:num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96EAA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896EAA">
        <w:rPr>
          <w:rFonts w:ascii="Times New Roman" w:hAnsi="Times New Roman" w:cs="Times New Roman"/>
          <w:sz w:val="24"/>
          <w:szCs w:val="24"/>
        </w:rPr>
        <w:t>ГМиТ</w:t>
      </w:r>
      <w:proofErr w:type="spellEnd"/>
      <w:r w:rsidRPr="00896EAA">
        <w:rPr>
          <w:rFonts w:ascii="Times New Roman" w:hAnsi="Times New Roman" w:cs="Times New Roman"/>
          <w:sz w:val="24"/>
          <w:szCs w:val="24"/>
        </w:rPr>
        <w:t>» сохран</w:t>
      </w:r>
      <w:r>
        <w:rPr>
          <w:rFonts w:ascii="Times New Roman" w:hAnsi="Times New Roman" w:cs="Times New Roman"/>
          <w:sz w:val="24"/>
          <w:szCs w:val="24"/>
        </w:rPr>
        <w:t>яет</w:t>
      </w:r>
      <w:r w:rsidRPr="00896EAA">
        <w:rPr>
          <w:rFonts w:ascii="Times New Roman" w:hAnsi="Times New Roman" w:cs="Times New Roman"/>
          <w:sz w:val="24"/>
          <w:szCs w:val="24"/>
        </w:rPr>
        <w:t xml:space="preserve"> возможность закачки газа в </w:t>
      </w:r>
      <w:r>
        <w:rPr>
          <w:rFonts w:ascii="Times New Roman" w:hAnsi="Times New Roman" w:cs="Times New Roman"/>
          <w:sz w:val="24"/>
          <w:szCs w:val="24"/>
        </w:rPr>
        <w:t xml:space="preserve">собственные </w:t>
      </w:r>
      <w:r w:rsidRPr="00896EAA">
        <w:rPr>
          <w:rFonts w:ascii="Times New Roman" w:hAnsi="Times New Roman" w:cs="Times New Roman"/>
          <w:sz w:val="24"/>
          <w:szCs w:val="24"/>
        </w:rPr>
        <w:t xml:space="preserve">ПХГ 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Pr="00896EAA">
        <w:rPr>
          <w:rFonts w:ascii="Times New Roman" w:hAnsi="Times New Roman" w:cs="Times New Roman"/>
          <w:sz w:val="24"/>
          <w:szCs w:val="24"/>
        </w:rPr>
        <w:t>последующим отбором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96EAA">
        <w:rPr>
          <w:rFonts w:ascii="Times New Roman" w:hAnsi="Times New Roman" w:cs="Times New Roman"/>
          <w:sz w:val="24"/>
          <w:szCs w:val="24"/>
        </w:rPr>
        <w:t xml:space="preserve"> при этом суточный отбор </w:t>
      </w:r>
      <w:r>
        <w:rPr>
          <w:rFonts w:ascii="Times New Roman" w:hAnsi="Times New Roman" w:cs="Times New Roman"/>
          <w:sz w:val="24"/>
          <w:szCs w:val="24"/>
        </w:rPr>
        <w:t>из собственных ПХГ</w:t>
      </w:r>
      <w:r w:rsidRPr="00896EAA">
        <w:rPr>
          <w:rFonts w:ascii="Times New Roman" w:hAnsi="Times New Roman" w:cs="Times New Roman"/>
          <w:sz w:val="24"/>
          <w:szCs w:val="24"/>
        </w:rPr>
        <w:t xml:space="preserve"> до 89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896E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тыс.</w:t>
      </w:r>
      <w:r w:rsidRPr="00896EAA">
        <w:rPr>
          <w:rFonts w:ascii="Times New Roman" w:hAnsi="Times New Roman" w:cs="Times New Roman"/>
          <w:sz w:val="24"/>
          <w:szCs w:val="24"/>
        </w:rPr>
        <w:t xml:space="preserve"> куб.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6EAA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C94BDC" w14:textId="6F943BD2" w:rsidR="008E2988" w:rsidRDefault="008E2988" w:rsidP="008E2988">
      <w:pPr>
        <w:pStyle w:val="a3"/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0E72B678" w14:textId="7580C523" w:rsidR="00202E6D" w:rsidRDefault="00A52AF1" w:rsidP="00896EAA">
      <w:pPr>
        <w:pStyle w:val="a3"/>
        <w:numPr>
          <w:ilvl w:val="0"/>
          <w:numId w:val="3"/>
        </w:num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96EAA">
        <w:rPr>
          <w:rFonts w:ascii="Times New Roman" w:hAnsi="Times New Roman" w:cs="Times New Roman"/>
          <w:sz w:val="24"/>
          <w:szCs w:val="24"/>
        </w:rPr>
        <w:t xml:space="preserve">Продажа остатка газа компании «Венгрия АГ» </w:t>
      </w:r>
      <w:r w:rsidR="008E2988">
        <w:rPr>
          <w:rFonts w:ascii="Times New Roman" w:hAnsi="Times New Roman" w:cs="Times New Roman"/>
          <w:sz w:val="24"/>
          <w:szCs w:val="24"/>
        </w:rPr>
        <w:t xml:space="preserve">может </w:t>
      </w:r>
      <w:r w:rsidRPr="00896EAA">
        <w:rPr>
          <w:rFonts w:ascii="Times New Roman" w:hAnsi="Times New Roman" w:cs="Times New Roman"/>
          <w:sz w:val="24"/>
          <w:szCs w:val="24"/>
        </w:rPr>
        <w:t>принес</w:t>
      </w:r>
      <w:r w:rsidR="008E2988">
        <w:rPr>
          <w:rFonts w:ascii="Times New Roman" w:hAnsi="Times New Roman" w:cs="Times New Roman"/>
          <w:sz w:val="24"/>
          <w:szCs w:val="24"/>
        </w:rPr>
        <w:t>ть</w:t>
      </w:r>
      <w:r w:rsidRPr="00896EAA">
        <w:rPr>
          <w:rFonts w:ascii="Times New Roman" w:hAnsi="Times New Roman" w:cs="Times New Roman"/>
          <w:sz w:val="24"/>
          <w:szCs w:val="24"/>
        </w:rPr>
        <w:t xml:space="preserve"> </w:t>
      </w:r>
      <w:r w:rsidR="00766A81">
        <w:rPr>
          <w:rFonts w:ascii="Times New Roman" w:hAnsi="Times New Roman" w:cs="Times New Roman"/>
          <w:sz w:val="24"/>
          <w:szCs w:val="24"/>
        </w:rPr>
        <w:t xml:space="preserve">положительный </w:t>
      </w:r>
      <w:r w:rsidRPr="00896EAA">
        <w:rPr>
          <w:rFonts w:ascii="Times New Roman" w:hAnsi="Times New Roman" w:cs="Times New Roman"/>
          <w:sz w:val="24"/>
          <w:szCs w:val="24"/>
        </w:rPr>
        <w:t>чистый денежный поток</w:t>
      </w:r>
      <w:r w:rsidR="00766A81">
        <w:rPr>
          <w:rFonts w:ascii="Times New Roman" w:hAnsi="Times New Roman" w:cs="Times New Roman"/>
          <w:sz w:val="24"/>
          <w:szCs w:val="24"/>
        </w:rPr>
        <w:t>:</w:t>
      </w:r>
    </w:p>
    <w:p w14:paraId="222B62BD" w14:textId="77777777" w:rsidR="00766A81" w:rsidRPr="00766A81" w:rsidRDefault="00766A81" w:rsidP="00766A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A55C08" w14:textId="7656C72C" w:rsidR="00C8681D" w:rsidRPr="00896EAA" w:rsidRDefault="00DF72B0" w:rsidP="00896EAA">
      <w:pPr>
        <w:pStyle w:val="a3"/>
        <w:numPr>
          <w:ilvl w:val="0"/>
          <w:numId w:val="3"/>
        </w:numPr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Потеря возможности использовать ПХГ Венгрии незначительн</w:t>
      </w:r>
      <w:r w:rsidR="006A2832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, так как о</w:t>
      </w:r>
      <w:r w:rsidR="00C8681D" w:rsidRPr="00896EAA">
        <w:rPr>
          <w:rFonts w:ascii="Times New Roman" w:hAnsi="Times New Roman" w:cs="Times New Roman"/>
          <w:sz w:val="24"/>
          <w:szCs w:val="24"/>
        </w:rPr>
        <w:t xml:space="preserve">бъем рынка Венгрии составляет не более </w:t>
      </w:r>
      <w:r w:rsidR="009D3C58" w:rsidRPr="009D3C58">
        <w:rPr>
          <w:rFonts w:ascii="Times New Roman" w:hAnsi="Times New Roman" w:cs="Times New Roman"/>
          <w:sz w:val="24"/>
          <w:szCs w:val="24"/>
        </w:rPr>
        <w:t>1</w:t>
      </w:r>
      <w:r w:rsidR="00C8681D" w:rsidRPr="00896EAA">
        <w:rPr>
          <w:rFonts w:ascii="Times New Roman" w:hAnsi="Times New Roman" w:cs="Times New Roman"/>
          <w:sz w:val="24"/>
          <w:szCs w:val="24"/>
        </w:rPr>
        <w:t>%.</w:t>
      </w:r>
    </w:p>
    <w:p w14:paraId="0866DC24" w14:textId="77777777" w:rsidR="00EF40A9" w:rsidRPr="00896EAA" w:rsidRDefault="00EF40A9" w:rsidP="00896EA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F40A9" w:rsidRPr="00896EAA" w:rsidSect="00C85A5F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E1598"/>
    <w:multiLevelType w:val="hybridMultilevel"/>
    <w:tmpl w:val="9EC2E00E"/>
    <w:lvl w:ilvl="0" w:tplc="F9AE3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6671D"/>
    <w:multiLevelType w:val="hybridMultilevel"/>
    <w:tmpl w:val="9984D1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0335E"/>
    <w:multiLevelType w:val="hybridMultilevel"/>
    <w:tmpl w:val="0742BD84"/>
    <w:lvl w:ilvl="0" w:tplc="182E21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37187">
    <w:abstractNumId w:val="2"/>
  </w:num>
  <w:num w:numId="2" w16cid:durableId="1837259823">
    <w:abstractNumId w:val="1"/>
  </w:num>
  <w:num w:numId="3" w16cid:durableId="11556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2C"/>
    <w:rsid w:val="000F38D2"/>
    <w:rsid w:val="00164FEF"/>
    <w:rsid w:val="00202E6D"/>
    <w:rsid w:val="002A6AD6"/>
    <w:rsid w:val="0035792C"/>
    <w:rsid w:val="00423CF7"/>
    <w:rsid w:val="004E0E4D"/>
    <w:rsid w:val="005E6E49"/>
    <w:rsid w:val="006A2832"/>
    <w:rsid w:val="006F5F84"/>
    <w:rsid w:val="007516AD"/>
    <w:rsid w:val="00766A81"/>
    <w:rsid w:val="00896EAA"/>
    <w:rsid w:val="008B113C"/>
    <w:rsid w:val="008E2988"/>
    <w:rsid w:val="00917FFB"/>
    <w:rsid w:val="009D3C58"/>
    <w:rsid w:val="009F3BF0"/>
    <w:rsid w:val="009F6490"/>
    <w:rsid w:val="00A52AF1"/>
    <w:rsid w:val="00A75E95"/>
    <w:rsid w:val="00AE6765"/>
    <w:rsid w:val="00BB1F74"/>
    <w:rsid w:val="00C501AD"/>
    <w:rsid w:val="00C85A5F"/>
    <w:rsid w:val="00C8681D"/>
    <w:rsid w:val="00D845E8"/>
    <w:rsid w:val="00DF72B0"/>
    <w:rsid w:val="00E30B2C"/>
    <w:rsid w:val="00EF40A9"/>
    <w:rsid w:val="00F9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CDB60"/>
  <w15:chartTrackingRefBased/>
  <w15:docId w15:val="{C4749659-2E5D-424D-86C2-EB87D868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3BF0"/>
    <w:pPr>
      <w:ind w:left="720"/>
      <w:contextualSpacing/>
    </w:pPr>
  </w:style>
  <w:style w:type="table" w:styleId="a4">
    <w:name w:val="Table Grid"/>
    <w:basedOn w:val="a1"/>
    <w:uiPriority w:val="39"/>
    <w:rsid w:val="006F5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766A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66A8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Levchenko Aleksey R.</dc:creator>
  <cp:keywords/>
  <dc:description/>
  <cp:lastModifiedBy>Levchenko Aleksey R.</cp:lastModifiedBy>
  <cp:revision>23</cp:revision>
  <dcterms:created xsi:type="dcterms:W3CDTF">2023-07-01T07:13:00Z</dcterms:created>
  <dcterms:modified xsi:type="dcterms:W3CDTF">2023-07-09T13:11:00Z</dcterms:modified>
</cp:coreProperties>
</file>