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NEVA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КОНСТИТУЦИЯ СИСТЕМЫ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Версия 0.1  |  DRAFT  |  2026-05-30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на утверждении Директора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Директор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Архитектор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(Desktop)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Путь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~/Documents/NEVA/governance/NEVA_CONSTITUTION_v0.1.md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Репозиторий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GitHub: repo/NEVA (приватный)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Зеркало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GDrive: NEVA/ (автосинхронизация)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Источник истины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governance/ в Git-репозитории NEVA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ARKA V6 (наследование) + расширения NEVA</w:t>
            </w:r>
          </w:p>
        </w:tc>
      </w:tr>
    </w:tbl>
    <w:p>
      <w:pPr>
        <w:spacing w:after="80" w:before="80"/>
      </w:pPr>
    </w:p>
    <w:p>
      <w:pPr>
        <w:pBdr>
          <w:bottom w:val="single" w:color="1F4E79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ЧТО ТАКОЕ NEVA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NEVA — система разработки проектов, построенная на методологии ARKA. Включает полный цикл: архитектуру, разработку, аудит, тестирование, диагностику и сопровождение.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NEVA ≠ ARKA. ARKA — методология. NEVA — конкретная система со своими участниками, данными и правилами.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ХРАНИЛИЩЕ И ДОСТУП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Структура репозитория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Папка</w:t>
            </w:r>
          </w:p>
        </w:tc>
        <w:tc>
          <w:tcPr>
            <w:tcW w:type="dxa" w:w="6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governance/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Источник истины: конституция, релизы, решения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memory/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Контексты участников (Режим 1 и 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sandbox/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изменения до фиксации Директором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logs/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Аудиты, решения, постмортемы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Правила хранилища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 — единственная синхронизация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GDrive — только зеркало, не источник истины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Автосинхронизация GDrive после каждой фиксации Директора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Восстановление на другом Mac: git clone + Google аккаунт Директора</w:t>
      </w:r>
    </w:p>
    <w:p>
      <w:pPr>
        <w:spacing w:after="80" w:before="80"/>
      </w:pPr>
    </w:p>
    <w:p>
      <w:pPr>
        <w:pBdr>
          <w:bottom w:val="single" w:color="1F4E79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УЧАСТНИКИ И РОЛИ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Директор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Только решения и команды на фиксацию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Фиксацию проводит только Директор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 мониторе: дашборд NEVA + текущий чат + финальные решения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Минимум ручного труда — всё остальное автоматизировано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Исполнители этапов (из ARKA V6)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6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Этапы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Канал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Лимит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0–3 (Архитектура)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Desktop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(arka-memory)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 (Детализация)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OR-1 :free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RPD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7,8,11,12,13,14 (Рефакторинг)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R1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OR-1 :free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RPD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9,10 (Тестирование)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1500+ RPD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Резерв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Qwen3 Coder 32B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OR-2 :free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RPD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Аудиторы (из ARKA V6)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500"/>
        <w:gridCol w:w="2160"/>
      </w:tblGrid>
      <w:tr>
        <w:trPr>
          <w:tblHeader/>
        </w:trP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Специализация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Канал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Переусложнение, риски, edge cases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 R1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OR-2 :free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Стратегическая целостность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GPT-OSS 120B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OR-2 :free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Глубокий анализ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Models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Техстек, качество кода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Qwen3 Coder 32B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OR-2 :free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Бизнес-логика, реализуемость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 Large 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OR-2 :free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Безопасность, veto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context, зависимости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Nemotron 3 Super 120B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OR-2 :free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Быстрый аудит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Phi-4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Models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Сумматор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Канал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3.3 70B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 (бесплатно)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Объединяет 5+ аудиторских мнений</w:t>
            </w:r>
          </w:p>
        </w:tc>
      </w:tr>
    </w:tbl>
    <w:p>
      <w:pPr>
        <w:spacing w:after="80" w:before="80"/>
      </w:pPr>
    </w:p>
    <w:p>
      <w:pPr>
        <w:pBdr>
          <w:bottom w:val="single" w:color="1F4E79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КАНАЛЫ ИИ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Канал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Модели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Лимит/день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Desktop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Grok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Квота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Квота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Cohere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Cohere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Квота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OR-1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GPT-4o, DeepSeek R1 (исполнители)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 депозит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OR-2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Аудиторы, резерв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 депозит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Models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GPT-4o, Phi-4 (аудиторы)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50–150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(локальный)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Простые задачи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Ресурсы Mac</w:t>
            </w:r>
          </w:p>
        </w:tc>
      </w:tr>
    </w:tbl>
    <w:p>
      <w:pPr>
        <w:spacing w:after="80" w:before="80"/>
      </w:pPr>
    </w:p>
    <w:p>
      <w:pPr>
        <w:pBdr>
          <w:bottom w:val="single" w:color="1F4E79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ШЛЮЗ БЕЗОПАСНОСТИ (NEVA_GATEWAY)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Функции шлюза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Все запросы к ИИ — только через шлюз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Whitelist разрешённых моделей (блокировка платных в OpenRouter)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Счётчик лимитов по каждому каналу (особенно GitHub: 100 RPD)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Автоматическое добавление памяти (Режим 1 или Режим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Санитайзер данных + детектор инъекций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Код в терминал — только через шлюз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Все действия — в sandbox до фиксации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Критические правила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OpenRouter: whitelist применяется к обоим аккаунтам (OR-1 и OR-2)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Платная модель = блокировка до отправки, не после (после = списание денег)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Диспетчер = Python, НЕ LLM — детерминированная маршрутизация</w:t>
      </w:r>
    </w:p>
    <w:p>
      <w:pPr>
        <w:spacing w:after="80" w:before="80"/>
      </w:pPr>
    </w:p>
    <w:p>
      <w:pPr>
        <w:pBdr>
          <w:bottom w:val="single" w:color="1F4E79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ПРОТОКОЛЫ ПАМЯТИ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Режим 1 — внутри подэтапа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Передаётся: полный текст диалога подэтапа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Триггер: каждый запрос до фиксации решения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Шлюз контролирует размер контекста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Режим 2 — между подэтапами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Передаётся: FIXED_CONTEXT (структурированный саммари)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Автор: исполнитель этапа предлагает → Директор фиксирует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Триггер: после фиксации решения Директором, перед новым чатом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Формат: совместим с arka-memory (core_facts / state / last_chat)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Claude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Память через arka-memory MCP — уже реализовано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load_memory() вызывается автоматически при старте каждого чата</w:t>
      </w:r>
    </w:p>
    <w:p>
      <w:pPr>
        <w:spacing w:after="80" w:before="80"/>
      </w:pPr>
    </w:p>
    <w:p>
      <w:pPr>
        <w:pBdr>
          <w:bottom w:val="single" w:color="1F4E79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ЦИКЛ АУДИТА (из ARKA V6 + расширения)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Порядок аудита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500"/>
      </w:tblGrid>
      <w:tr>
        <w:trPr>
          <w:tblHeader/>
        </w:trP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Участник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Исполнитель создаёт документ этапа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Исполнитель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Шлюз: санитайзер + детектор инъекций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 Gateway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Рассылка аудиторам с промптами по специализации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Первый круг: аудиторы задают [QUESTIONS_FOR_ARCHITECT]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Аудиторы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Исполнитель отвечает на все вопросы (обязательно)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Исполнитель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Второй круг: аудиторы выдают [AUDIT_RESULT]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Аудиторы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синтезирует → единый отчёт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Сумматор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Исполнитель дорабатывает (max 5 итераций)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Исполнитель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Консенсус → предложение Директору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Исполнитель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Директор фиксирует в governance/releases/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Директор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Специальные правила аудита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Аудитор #1 (DeepSeek): следит за переусложнением, самодиагностикой, ремонтопригодностью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Аудиторы не знают результатов аудита друг друга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Каждому аудитору и исполнителю — свой промпт с акцентом на слабые места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Этап 13 (Release Audit): все 8 аудиторов последовательно — защита M1 8GB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Регрессное тестирование обязательно после каждого этапа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Архитектурные решения — тестирование моделированием ситуаций</w:t>
      </w:r>
    </w:p>
    <w:p>
      <w:pPr>
        <w:spacing w:after="80" w:before="80"/>
      </w:pPr>
    </w:p>
    <w:p>
      <w:pPr>
        <w:pBdr>
          <w:bottom w:val="single" w:color="1F4E79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ПРОЦЕСС MODEL_REVIEW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Шаги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Сбор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 собирает актуальные модели OpenRouter + GitHub + рейтинги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MODEL_CANDIDATES.md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Предложение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Сопоставление моделей с ролями NEVA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MODEL_PROPOSAL.md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Аудит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Аудиторы: вопросы → ответы → консенсус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MODEL_AUDIT.md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Утверждение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Директор принимает решение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Whitelist обновлён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Адаптация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 обновляет конфиги шлюза + тестирует модели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Доклад Директору</w:t>
            </w:r>
          </w:p>
        </w:tc>
      </w:tr>
    </w:tbl>
    <w:p>
      <w:pPr>
        <w:spacing w:after="80" w:before="80"/>
      </w:pPr>
    </w:p>
    <w:p>
      <w:pPr>
        <w:pBdr>
          <w:bottom w:val="single" w:color="1F4E79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ДИАГНОСТИКА И НАДЁЖНОСТЬ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Самодиагностика по протоколам встроена в каждый компонент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Внешняя диагностика: явные сбои — не скрытые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старте NEVA: проверка всех ИИ-каналов → информировать Директора если что-то не работает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Дублирование функций в критических и слабых местах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Перекрёстные и встречные проверки в важных точках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Сценарии отказа определены для каждого компонента (см. раздел Резерв ARKA V6)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 переключения резерва подряд → уведомление Директору</w:t>
      </w:r>
    </w:p>
    <w:p>
      <w:pPr>
        <w:spacing w:after="80" w:before="80"/>
      </w:pPr>
    </w:p>
    <w:p>
      <w:pPr>
        <w:pBdr>
          <w:bottom w:val="single" w:color="1F4E79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MAC MONITOR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Мониторинг температуры и ресурсов Mac M1 8GB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Принудительное отключение программ при перегреве (не только уведомление)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Процессы последовательно, не параллельно (по возможности)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HEAVY задачи: окно 22:00–07:00 (работа в это время некритична)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RESOURCE_CLASS: LOW / MEDIUM / HEAVY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mac_monitor.py обязателен перед HEAVY операциями</w:t>
      </w:r>
    </w:p>
    <w:p>
      <w:pPr>
        <w:spacing w:after="80" w:before="80"/>
      </w:pPr>
    </w:p>
    <w:p>
      <w:pPr>
        <w:pBdr>
          <w:bottom w:val="single" w:color="1F4E79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ИНВАРИАНТЫ (GOVERNANCE RULES)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5000"/>
      </w:tblGrid>
      <w:tr>
        <w:trPr>
          <w:tblHeader/>
        </w:trP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FREE-FIRST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модели бесплатны. Платное только с approve Директора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THERMAL-SAFE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Последовательный запуск. Max 1 тяжёлая задача одновременно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&gt; SPEED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выборе — качество. Уведомить Директора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OFFLINE-SAFE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Базовые функции работают без интернета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 FIRST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изменения через sandbox → предложение → фиксация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SILENT DEGRADATION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 одного изменения без traceable record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 ONLY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Фиксацию проводит только Директор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MANDATORY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запросы к ИИ через шлюз безопасности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AUDIT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Аудиторы запускаются последовательно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SELF-DIAGNOSIS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Каждый компонент содержит самодиагностику</w:t>
            </w:r>
          </w:p>
        </w:tc>
      </w:tr>
    </w:tbl>
    <w:p>
      <w:pPr>
        <w:spacing w:after="80" w:before="80"/>
      </w:pPr>
    </w:p>
    <w:p>
      <w:pPr>
        <w:pBdr>
          <w:bottom w:val="single" w:color="1F4E79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ЕДИНОЕ ИНФОПРОСТРАНСТВО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Порядок фиксации документов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создании нового документа: указывается что изменить в существующих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Все участники работают только с зафиксированными версиями из governance/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Противоречия между документами = BLOCKER для следующего этапа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Суммирующий подэтап в конце каждого этапа обязателен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Перечень передаваемых документов определён для каждого перехода между этапами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Преемственность между этапами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FIXED_CONTEXT передаётся при смене исполнителя или начале нового чата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Чёткий перечень документов при передаче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Новый исполнитель начинает только после получения FIXED_CONTEXT</w:t>
      </w:r>
    </w:p>
    <w:p>
      <w:pPr>
        <w:spacing w:after="80" w:before="80"/>
      </w:pPr>
    </w:p>
    <w:p>
      <w:pPr>
        <w:pBdr>
          <w:bottom w:val="single" w:color="1F4E79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РАЗВИТИЕ СИСТЕМЫ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После создания NEVA: периодически прогонять систему через саму себя для улучшения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MODEL_REVIEW: периодическая актуализация моделей по рейтингу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Актуальная версия NEVA автоматически хранится в облаке (GDrive + GitHub)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Восстановление на другом Mac: git clone репозитория NEVA + Google аккаунт Директора</w:t>
      </w:r>
    </w:p>
    <w:p>
      <w:pPr>
        <w:spacing w:after="80" w:before="80"/>
      </w:pPr>
    </w:p>
    <w:p>
      <w:pPr>
        <w:pBdr>
          <w:bottom w:val="single" w:color="1F4E79" w:sz="6" w:space="1"/>
        </w:pBdr>
        <w:spacing w:after="160" w:before="16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NEVA_CONSTITUTION v0.1 | DRAFT | Архитектор: Claude | Директор: Серж | 2026-05-30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Изменения только через: sandbox → предложение → утверждение Директора → фиксация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2026-05-30T12:15:16.588Z</dcterms:created>
  <dcterms:modified xsi:type="dcterms:W3CDTF">2026-05-30T12:15:16.589Z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