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706" w:rsidRDefault="001865C9">
      <w:r>
        <w:rPr>
          <w:noProof/>
          <w:lang w:val="es-ES" w:eastAsia="es-ES"/>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CB1706" w:rsidRDefault="001865C9">
                            <w:pPr>
                              <w:spacing w:line="240" w:lineRule="auto"/>
                              <w:contextualSpacing/>
                            </w:pPr>
                            <w:r>
                              <w:rPr>
                                <w:noProof/>
                                <w:position w:val="-6"/>
                                <w:lang w:val="es-ES" w:eastAsia="es-ES"/>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6" w:tooltip="Doc Translator - www.onlinedoctranslator.com" w:history="1">
                              <w:r>
                                <w:rPr>
                                  <w:rFonts w:ascii="Roboto" w:hAnsi="Roboto"/>
                                  <w:color w:val="0F2B46"/>
                                  <w:sz w:val="18"/>
                                  <w:szCs w:val="18"/>
                                </w:rPr>
                                <w:t xml:space="preserve">Traducido del inglés al español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CB1706" w:rsidRDefault="001865C9">
                      <w:pPr>
                        <w:spacing w:line="240" w:lineRule="auto"/>
                        <w:contextualSpacing/>
                      </w:pPr>
                      <w:r>
                        <w:rPr>
                          <w:noProof/>
                          <w:position w:val="-6"/>
                          <w:lang w:val="es-ES" w:eastAsia="es-ES"/>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Traducido del inglés al español - </w:t>
                        </w:r>
                        <w:r>
                          <w:rPr>
                            <w:rFonts w:ascii="Roboto" w:hAnsi="Roboto"/>
                            <w:color w:val="0F2B46"/>
                            <w:sz w:val="18"/>
                            <w:szCs w:val="18"/>
                            <w:u w:val="single"/>
                          </w:rPr>
                          <w:t>www.onlinedoctranslator.com</w:t>
                        </w:r>
                      </w:hyperlink>
                    </w:p>
                  </w:txbxContent>
                </v:textbox>
                <w10:wrap anchorx="margin" anchory="page"/>
              </v:shape>
            </w:pict>
          </mc:Fallback>
        </mc:AlternateContent>
      </w:r>
    </w:p>
    <w:p w:rsidR="008202ED" w:rsidRDefault="008202ED">
      <w:pPr>
        <w:rPr>
          <w:rStyle w:val="ui-provider"/>
        </w:rPr>
      </w:pPr>
      <w:r>
        <w:rPr>
          <w:rStyle w:val="ui-provider"/>
        </w:rPr>
        <w:t>Apéndice A: Muestra del Examen RHCSA 1</w:t>
      </w:r>
      <w:r>
        <w:br/>
      </w:r>
      <w:r>
        <w:rPr>
          <w:rStyle w:val="ui-provider"/>
        </w:rPr>
        <w:t>Tiempo Duración: 3 horas</w:t>
      </w:r>
      <w:r>
        <w:br/>
      </w:r>
      <w:r>
        <w:rPr>
          <w:rStyle w:val="ui-provider"/>
        </w:rPr>
        <w:t>Puntaje de aprobación: 70% (210 de 300)</w:t>
      </w:r>
      <w:r>
        <w:br/>
      </w:r>
      <w:r>
        <w:br/>
      </w:r>
      <w:r w:rsidRPr="008202ED">
        <w:rPr>
          <w:rStyle w:val="ui-provider"/>
          <w:b/>
          <w:u w:val="single"/>
        </w:rPr>
        <w:t>Instrucciones:</w:t>
      </w:r>
      <w:r>
        <w:br/>
      </w:r>
      <w:r>
        <w:rPr>
          <w:rStyle w:val="ui-provider"/>
        </w:rPr>
        <w:t>El examen RHCSA, EX200, se ofrece electrónicamente en un formato físico</w:t>
      </w:r>
      <w:r>
        <w:br/>
      </w:r>
      <w:r>
        <w:rPr>
          <w:rStyle w:val="ui-provider"/>
        </w:rPr>
        <w:t>equipo que ejecuta RHEL 8. El equipo tiene dos máquinas virtuales con RHEL 8 en ejecución</w:t>
      </w:r>
      <w:r>
        <w:br/>
      </w:r>
      <w:r>
        <w:rPr>
          <w:rStyle w:val="ui-provider"/>
        </w:rPr>
        <w:t xml:space="preserve">en cada uno de ellos. El examen presenta dos conjuntos de tareas que deben completarse dentro del tiempo estipulado en la máquina virtual identificada. Firewall y </w:t>
      </w:r>
      <w:proofErr w:type="spellStart"/>
      <w:r>
        <w:rPr>
          <w:rStyle w:val="ui-provider"/>
        </w:rPr>
        <w:t>SELinux</w:t>
      </w:r>
      <w:proofErr w:type="spellEnd"/>
      <w:r>
        <w:rPr>
          <w:rStyle w:val="ui-provider"/>
        </w:rPr>
        <w:t xml:space="preserve"> necesitan ser</w:t>
      </w:r>
      <w:r w:rsidR="00430064">
        <w:rPr>
          <w:rStyle w:val="ui-provider"/>
        </w:rPr>
        <w:t xml:space="preserve"> </w:t>
      </w:r>
      <w:r>
        <w:rPr>
          <w:rStyle w:val="ui-provider"/>
        </w:rPr>
        <w:t>consideró. Todas las configuraciones realizadas en las máquinas virtuales deben sobrevivir a los reinicios, o usted</w:t>
      </w:r>
      <w:r w:rsidR="00430064">
        <w:rPr>
          <w:rStyle w:val="ui-provider"/>
        </w:rPr>
        <w:t xml:space="preserve"> </w:t>
      </w:r>
      <w:r>
        <w:rPr>
          <w:rStyle w:val="ui-provider"/>
        </w:rPr>
        <w:t>perderá puntos. Acceso a Internet, material impreso y electrónico, y</w:t>
      </w:r>
      <w:r>
        <w:br/>
      </w:r>
      <w:r>
        <w:rPr>
          <w:rStyle w:val="ui-provider"/>
        </w:rPr>
        <w:t>dispositivos está prohibido durante el examen.</w:t>
      </w:r>
    </w:p>
    <w:p w:rsidR="008202ED" w:rsidRDefault="008202ED">
      <w:pPr>
        <w:rPr>
          <w:rStyle w:val="ui-provider"/>
        </w:rPr>
      </w:pPr>
      <w:r>
        <w:br/>
      </w:r>
      <w:r w:rsidRPr="008202ED">
        <w:rPr>
          <w:rStyle w:val="ui-provider"/>
          <w:b/>
          <w:u w:val="single"/>
        </w:rPr>
        <w:t>Configuración para el examen de muestra 1:</w:t>
      </w:r>
      <w:r>
        <w:br/>
      </w:r>
      <w:r>
        <w:rPr>
          <w:rStyle w:val="ui-provider"/>
        </w:rPr>
        <w:t>Cree una máquina virtual con RHEL 8 Server con GUI (Ejercicios 1-1 y 1-2). Usa un disco de 10GB</w:t>
      </w:r>
      <w:r w:rsidR="00430064">
        <w:rPr>
          <w:rStyle w:val="ui-provider"/>
        </w:rPr>
        <w:t xml:space="preserve"> </w:t>
      </w:r>
      <w:r>
        <w:rPr>
          <w:rStyle w:val="ui-provider"/>
        </w:rPr>
        <w:t>para el sistema operativo con partición predeterminada. Agregue 2 discos de 300 MB y una interfaz de red. No configure la interfaz de red ni cree una cuenta de usuario normal durante la instalación.</w:t>
      </w:r>
      <w:r>
        <w:br/>
      </w:r>
      <w:r>
        <w:rPr>
          <w:rStyle w:val="ui-provider"/>
        </w:rPr>
        <w:t>Instrucciones:</w:t>
      </w:r>
      <w:r>
        <w:br/>
      </w:r>
      <w:r>
        <w:rPr>
          <w:rStyle w:val="ui-provider"/>
        </w:rPr>
        <w:t>01: Las siguientes tareas se suman a los ejercicios y laboratorios presentados en el libro. No se proporcionan soluciones, pero se proporcionan sugerencias para ejercicios, capítulos o temas aplicables entre paréntesis como referencia.</w:t>
      </w:r>
      <w:r>
        <w:br/>
      </w:r>
      <w:r>
        <w:rPr>
          <w:rStyle w:val="ui-provider"/>
        </w:rPr>
        <w:t>02: No navegue por Internet ni busque ayuda de otras fuentes. Sin embargo, puede consultar las páginas del manual y la documentación en el directorio /usr/share/doc. Esta regla no se aplica a la tarea de descarga del kernel, si se incluye.</w:t>
      </w:r>
      <w:r>
        <w:br/>
      </w:r>
      <w:r>
        <w:rPr>
          <w:rStyle w:val="ui-provider"/>
        </w:rPr>
        <w:t>03. Las tareas del examen deben completarse en una ventana de terminal usando solo la línea de comando</w:t>
      </w:r>
      <w:r>
        <w:br/>
      </w:r>
      <w:r>
        <w:rPr>
          <w:rStyle w:val="ui-provider"/>
        </w:rPr>
        <w:t>interfaz (sin GUI).</w:t>
      </w:r>
      <w:r>
        <w:br/>
      </w:r>
      <w:r>
        <w:rPr>
          <w:rStyle w:val="ui-provider"/>
        </w:rPr>
        <w:t>04: puede reiniciar la VM cuando lo desee durante este examen, pero vuelva a probar la configuración después de cada reinicio para verificar.</w:t>
      </w:r>
      <w:r>
        <w:br/>
      </w:r>
      <w:r>
        <w:rPr>
          <w:rStyle w:val="ui-provider"/>
        </w:rPr>
        <w:t>05: Use su conocimiento y juicio para cualquier configuración que falte en la descripción de la tarea.</w:t>
      </w:r>
    </w:p>
    <w:p w:rsidR="00B24ABF" w:rsidRDefault="008202ED">
      <w:pPr>
        <w:rPr>
          <w:rStyle w:val="ui-provider"/>
        </w:rPr>
      </w:pPr>
      <w:r>
        <w:br/>
      </w:r>
      <w:r w:rsidRPr="008202ED">
        <w:rPr>
          <w:rStyle w:val="ui-provider"/>
          <w:b/>
          <w:u w:val="single"/>
        </w:rPr>
        <w:t>Tareas:</w:t>
      </w:r>
      <w:r>
        <w:br/>
      </w:r>
      <w:r w:rsidRPr="00430064">
        <w:rPr>
          <w:rStyle w:val="ui-provider"/>
          <w:b/>
        </w:rPr>
        <w:t>Tarea 01:</w:t>
      </w:r>
      <w:r>
        <w:rPr>
          <w:rStyle w:val="ui-provider"/>
        </w:rPr>
        <w:t xml:space="preserve"> Asumiendo que se perdió la contraseña del usuario raíz y que su sistema se está ejecutando en un destino multiusuario sin ninguna sesión raíz abierta. Reinicie el sistema en un nivel de destino adecuado y restablezca la contraseña de usuario </w:t>
      </w:r>
      <w:proofErr w:type="spellStart"/>
      <w:r>
        <w:rPr>
          <w:rStyle w:val="ui-provider"/>
        </w:rPr>
        <w:t>root</w:t>
      </w:r>
      <w:proofErr w:type="spellEnd"/>
      <w:r>
        <w:rPr>
          <w:rStyle w:val="ui-provider"/>
        </w:rPr>
        <w:t xml:space="preserve"> a root1234. (Ejercicio 11-2). Después de completar esta tarea, inicie sesión como usuario raíz y realice las tareas restantes que se presentan a continuación.</w:t>
      </w:r>
    </w:p>
    <w:p w:rsidR="00B24ABF" w:rsidRDefault="004A0C43" w:rsidP="004A0C43">
      <w:pPr>
        <w:pStyle w:val="Prrafodelista"/>
        <w:numPr>
          <w:ilvl w:val="0"/>
          <w:numId w:val="1"/>
        </w:numPr>
        <w:rPr>
          <w:rStyle w:val="ui-provider"/>
        </w:rPr>
      </w:pPr>
      <w:r>
        <w:rPr>
          <w:rStyle w:val="ui-provider"/>
        </w:rPr>
        <w:t>Interrumpir arranque</w:t>
      </w:r>
    </w:p>
    <w:p w:rsidR="004A0C43" w:rsidRDefault="004A0C43" w:rsidP="004A0C43">
      <w:pPr>
        <w:pStyle w:val="Prrafodelista"/>
        <w:numPr>
          <w:ilvl w:val="0"/>
          <w:numId w:val="1"/>
        </w:numPr>
        <w:rPr>
          <w:rStyle w:val="ui-provider"/>
        </w:rPr>
      </w:pPr>
      <w:r>
        <w:rPr>
          <w:rStyle w:val="ui-provider"/>
        </w:rPr>
        <w:t xml:space="preserve">Presionar tecla e edición </w:t>
      </w:r>
    </w:p>
    <w:p w:rsidR="004A0C43" w:rsidRDefault="004A0C43" w:rsidP="004A0C43">
      <w:pPr>
        <w:pStyle w:val="Prrafodelista"/>
        <w:numPr>
          <w:ilvl w:val="0"/>
          <w:numId w:val="1"/>
        </w:numPr>
        <w:rPr>
          <w:rStyle w:val="ui-provider"/>
        </w:rPr>
      </w:pPr>
      <w:r>
        <w:rPr>
          <w:rStyle w:val="ui-provider"/>
        </w:rPr>
        <w:t xml:space="preserve">Posicionarse en Linux luego tecla fin y escribir </w:t>
      </w:r>
      <w:proofErr w:type="spellStart"/>
      <w:r>
        <w:rPr>
          <w:rStyle w:val="ui-provider"/>
        </w:rPr>
        <w:t>rd.break</w:t>
      </w:r>
      <w:proofErr w:type="spellEnd"/>
    </w:p>
    <w:p w:rsidR="004A0C43" w:rsidRPr="004A0C43" w:rsidRDefault="004A0C43" w:rsidP="004A0C43">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proofErr w:type="spellStart"/>
      <w:r w:rsidRPr="004A0C43">
        <w:rPr>
          <w:rFonts w:ascii="Courier New" w:eastAsia="Times New Roman" w:hAnsi="Courier New" w:cs="Courier New"/>
          <w:b/>
          <w:bCs/>
          <w:sz w:val="20"/>
          <w:szCs w:val="20"/>
          <w:lang w:eastAsia="es-PY"/>
        </w:rPr>
        <w:t>mount</w:t>
      </w:r>
      <w:proofErr w:type="spellEnd"/>
      <w:r w:rsidRPr="004A0C43">
        <w:rPr>
          <w:rFonts w:ascii="Courier New" w:eastAsia="Times New Roman" w:hAnsi="Courier New" w:cs="Courier New"/>
          <w:b/>
          <w:bCs/>
          <w:sz w:val="20"/>
          <w:szCs w:val="20"/>
          <w:lang w:eastAsia="es-PY"/>
        </w:rPr>
        <w:t xml:space="preserve"> -o </w:t>
      </w:r>
      <w:proofErr w:type="spellStart"/>
      <w:r w:rsidRPr="004A0C43">
        <w:rPr>
          <w:rFonts w:ascii="Courier New" w:eastAsia="Times New Roman" w:hAnsi="Courier New" w:cs="Courier New"/>
          <w:b/>
          <w:bCs/>
          <w:sz w:val="20"/>
          <w:szCs w:val="20"/>
          <w:lang w:eastAsia="es-PY"/>
        </w:rPr>
        <w:t>remount,rw</w:t>
      </w:r>
      <w:proofErr w:type="spellEnd"/>
      <w:r w:rsidRPr="004A0C43">
        <w:rPr>
          <w:rFonts w:ascii="Courier New" w:eastAsia="Times New Roman" w:hAnsi="Courier New" w:cs="Courier New"/>
          <w:b/>
          <w:bCs/>
          <w:sz w:val="20"/>
          <w:szCs w:val="20"/>
          <w:lang w:eastAsia="es-PY"/>
        </w:rPr>
        <w:t xml:space="preserve"> /</w:t>
      </w:r>
      <w:proofErr w:type="spellStart"/>
      <w:r w:rsidRPr="004A0C43">
        <w:rPr>
          <w:rFonts w:ascii="Courier New" w:eastAsia="Times New Roman" w:hAnsi="Courier New" w:cs="Courier New"/>
          <w:b/>
          <w:bCs/>
          <w:sz w:val="20"/>
          <w:szCs w:val="20"/>
          <w:lang w:eastAsia="es-PY"/>
        </w:rPr>
        <w:t>sysroot</w:t>
      </w:r>
      <w:proofErr w:type="spellEnd"/>
    </w:p>
    <w:p w:rsidR="004A0C43" w:rsidRDefault="004A0C43" w:rsidP="004A0C43">
      <w:pPr>
        <w:pStyle w:val="HTMLconformatoprevio"/>
        <w:numPr>
          <w:ilvl w:val="0"/>
          <w:numId w:val="1"/>
        </w:numPr>
      </w:pPr>
      <w:proofErr w:type="spellStart"/>
      <w:r>
        <w:rPr>
          <w:rStyle w:val="CdigoHTML"/>
          <w:b/>
          <w:bCs/>
        </w:rPr>
        <w:t>chroot</w:t>
      </w:r>
      <w:proofErr w:type="spellEnd"/>
      <w:r>
        <w:rPr>
          <w:rStyle w:val="CdigoHTML"/>
          <w:b/>
          <w:bCs/>
        </w:rPr>
        <w:t xml:space="preserve"> /</w:t>
      </w:r>
      <w:proofErr w:type="spellStart"/>
      <w:r>
        <w:rPr>
          <w:rStyle w:val="CdigoHTML"/>
          <w:b/>
          <w:bCs/>
        </w:rPr>
        <w:t>sysroot</w:t>
      </w:r>
      <w:proofErr w:type="spellEnd"/>
    </w:p>
    <w:p w:rsidR="004A0C43" w:rsidRDefault="004A0C43" w:rsidP="004A0C43">
      <w:pPr>
        <w:pStyle w:val="HTMLconformatoprevio"/>
        <w:numPr>
          <w:ilvl w:val="0"/>
          <w:numId w:val="1"/>
        </w:numPr>
      </w:pPr>
      <w:proofErr w:type="spellStart"/>
      <w:r>
        <w:rPr>
          <w:rStyle w:val="CdigoHTML"/>
          <w:b/>
          <w:bCs/>
        </w:rPr>
        <w:t>passwd</w:t>
      </w:r>
      <w:proofErr w:type="spellEnd"/>
      <w:r>
        <w:rPr>
          <w:rStyle w:val="CdigoHTML"/>
          <w:b/>
          <w:bCs/>
        </w:rPr>
        <w:t xml:space="preserve"> </w:t>
      </w:r>
      <w:proofErr w:type="spellStart"/>
      <w:r>
        <w:rPr>
          <w:rStyle w:val="CdigoHTML"/>
          <w:b/>
          <w:bCs/>
        </w:rPr>
        <w:t>root</w:t>
      </w:r>
      <w:proofErr w:type="spellEnd"/>
    </w:p>
    <w:p w:rsidR="004A0C43" w:rsidRPr="004A0C43" w:rsidRDefault="004A0C43" w:rsidP="004A0C43">
      <w:pPr>
        <w:pStyle w:val="HTMLconformatoprevio"/>
        <w:numPr>
          <w:ilvl w:val="0"/>
          <w:numId w:val="1"/>
        </w:numPr>
        <w:rPr>
          <w:rStyle w:val="CdigoHTML"/>
        </w:rPr>
      </w:pPr>
      <w:proofErr w:type="spellStart"/>
      <w:r>
        <w:rPr>
          <w:rStyle w:val="CdigoHTML"/>
          <w:b/>
          <w:bCs/>
        </w:rPr>
        <w:lastRenderedPageBreak/>
        <w:t>touch</w:t>
      </w:r>
      <w:proofErr w:type="spellEnd"/>
      <w:r>
        <w:rPr>
          <w:rStyle w:val="CdigoHTML"/>
          <w:b/>
          <w:bCs/>
        </w:rPr>
        <w:t xml:space="preserve"> /.</w:t>
      </w:r>
      <w:proofErr w:type="spellStart"/>
      <w:r>
        <w:rPr>
          <w:rStyle w:val="CdigoHTML"/>
          <w:b/>
          <w:bCs/>
        </w:rPr>
        <w:t>autorelabel</w:t>
      </w:r>
      <w:proofErr w:type="spellEnd"/>
    </w:p>
    <w:p w:rsidR="004A0C43" w:rsidRDefault="004A0C43" w:rsidP="004A0C43">
      <w:pPr>
        <w:pStyle w:val="HTMLconformatoprevio"/>
        <w:numPr>
          <w:ilvl w:val="0"/>
          <w:numId w:val="1"/>
        </w:numPr>
      </w:pPr>
      <w:proofErr w:type="spellStart"/>
      <w:r>
        <w:rPr>
          <w:rStyle w:val="CdigoHTML"/>
          <w:b/>
          <w:bCs/>
        </w:rPr>
        <w:t>exit</w:t>
      </w:r>
      <w:proofErr w:type="spellEnd"/>
      <w:r>
        <w:rPr>
          <w:rStyle w:val="CdigoHTML"/>
          <w:b/>
          <w:bCs/>
        </w:rPr>
        <w:t xml:space="preserve">, </w:t>
      </w:r>
      <w:proofErr w:type="spellStart"/>
      <w:r>
        <w:rPr>
          <w:rStyle w:val="CdigoHTML"/>
          <w:b/>
          <w:bCs/>
        </w:rPr>
        <w:t>exit</w:t>
      </w:r>
      <w:proofErr w:type="spellEnd"/>
    </w:p>
    <w:p w:rsidR="004A0C43" w:rsidRDefault="004A0C43" w:rsidP="004A0C43">
      <w:pPr>
        <w:rPr>
          <w:rStyle w:val="ui-provider"/>
        </w:rPr>
      </w:pPr>
    </w:p>
    <w:p w:rsidR="004902E3" w:rsidRDefault="008202ED">
      <w:pPr>
        <w:rPr>
          <w:rStyle w:val="ui-provider"/>
        </w:rPr>
      </w:pPr>
      <w:r>
        <w:br/>
      </w:r>
      <w:r w:rsidRPr="00430064">
        <w:rPr>
          <w:rStyle w:val="ui-provider"/>
          <w:b/>
        </w:rPr>
        <w:t>Tarea 02:</w:t>
      </w:r>
      <w:r>
        <w:rPr>
          <w:rStyle w:val="ui-provider"/>
        </w:rPr>
        <w:t xml:space="preserve"> usando un método manual (crear/modificar archivos a mano), configurar una conexión de red en el dispositivo de red principal con dirección IP</w:t>
      </w:r>
      <w:hyperlink r:id="rId9" w:tgtFrame="_blank" w:tooltip="http://192.168.0.241/24" w:history="1">
        <w:r>
          <w:rPr>
            <w:rStyle w:val="Hipervnculo"/>
          </w:rPr>
          <w:t>192.168.0.241/24</w:t>
        </w:r>
      </w:hyperlink>
      <w:r>
        <w:rPr>
          <w:rStyle w:val="ui-provider"/>
        </w:rPr>
        <w:t>, puerta de enlace</w:t>
      </w:r>
      <w:hyperlink r:id="rId10" w:tgtFrame="_blank" w:tooltip="http://192.168.0.1/" w:history="1">
        <w:r>
          <w:rPr>
            <w:rStyle w:val="Hipervnculo"/>
          </w:rPr>
          <w:t>192.168.0.1</w:t>
        </w:r>
      </w:hyperlink>
      <w:r>
        <w:rPr>
          <w:rStyle w:val="ui-provider"/>
        </w:rPr>
        <w:t>, y</w:t>
      </w:r>
      <w:r w:rsidR="00B10402">
        <w:rPr>
          <w:rStyle w:val="ui-provider"/>
        </w:rPr>
        <w:t xml:space="preserve"> </w:t>
      </w:r>
      <w:r>
        <w:rPr>
          <w:rStyle w:val="ui-provider"/>
        </w:rPr>
        <w:t>nombre del servidor</w:t>
      </w:r>
      <w:r w:rsidR="00B10402">
        <w:rPr>
          <w:rStyle w:val="ui-provider"/>
        </w:rPr>
        <w:t xml:space="preserve"> </w:t>
      </w:r>
      <w:hyperlink r:id="rId11" w:tgtFrame="_blank" w:tooltip="http://192.168.0.1/" w:history="1">
        <w:r>
          <w:rPr>
            <w:rStyle w:val="Hipervnculo"/>
          </w:rPr>
          <w:t>192.168.0.1</w:t>
        </w:r>
      </w:hyperlink>
      <w:r>
        <w:rPr>
          <w:rStyle w:val="ui-provider"/>
        </w:rPr>
        <w:t>. Utilice diferentes asignaciones de IP según la configuración de su laboratorio. (Ejercicio 16-3).</w:t>
      </w:r>
    </w:p>
    <w:p w:rsidR="004455FC" w:rsidRPr="00003307" w:rsidRDefault="004455FC" w:rsidP="004455FC">
      <w:pPr>
        <w:pStyle w:val="Prrafodelista"/>
        <w:numPr>
          <w:ilvl w:val="0"/>
          <w:numId w:val="2"/>
        </w:numPr>
        <w:rPr>
          <w:rStyle w:val="ui-provider"/>
          <w:lang w:val="en-US"/>
        </w:rPr>
      </w:pPr>
      <w:proofErr w:type="spellStart"/>
      <w:r w:rsidRPr="00003307">
        <w:rPr>
          <w:rStyle w:val="ui-provider"/>
          <w:lang w:val="en-US"/>
        </w:rPr>
        <w:t>nmcli</w:t>
      </w:r>
      <w:proofErr w:type="spellEnd"/>
      <w:r w:rsidRPr="00003307">
        <w:rPr>
          <w:rStyle w:val="ui-provider"/>
          <w:lang w:val="en-US"/>
        </w:rPr>
        <w:t xml:space="preserve"> con show, dev show, --active</w:t>
      </w:r>
    </w:p>
    <w:p w:rsidR="00B17CF2" w:rsidRPr="00003307" w:rsidRDefault="004455FC" w:rsidP="004455FC">
      <w:pPr>
        <w:pStyle w:val="Prrafodelista"/>
        <w:numPr>
          <w:ilvl w:val="0"/>
          <w:numId w:val="2"/>
        </w:numPr>
        <w:rPr>
          <w:rStyle w:val="ui-provider"/>
          <w:lang w:val="en-US"/>
        </w:rPr>
      </w:pPr>
      <w:proofErr w:type="spellStart"/>
      <w:r w:rsidRPr="00003307">
        <w:rPr>
          <w:rStyle w:val="ui-provider"/>
          <w:lang w:val="en-US"/>
        </w:rPr>
        <w:t>sudo</w:t>
      </w:r>
      <w:proofErr w:type="spellEnd"/>
      <w:r w:rsidRPr="00003307">
        <w:rPr>
          <w:rStyle w:val="ui-provider"/>
          <w:lang w:val="en-US"/>
        </w:rPr>
        <w:t xml:space="preserve"> </w:t>
      </w:r>
      <w:proofErr w:type="spellStart"/>
      <w:r w:rsidRPr="00003307">
        <w:rPr>
          <w:rStyle w:val="ui-provider"/>
          <w:lang w:val="en-US"/>
        </w:rPr>
        <w:t>nmcli</w:t>
      </w:r>
      <w:proofErr w:type="spellEnd"/>
      <w:r w:rsidRPr="00003307">
        <w:rPr>
          <w:rStyle w:val="ui-provider"/>
          <w:lang w:val="en-US"/>
        </w:rPr>
        <w:t xml:space="preserve"> con add con-name “</w:t>
      </w:r>
      <w:proofErr w:type="spellStart"/>
      <w:r w:rsidRPr="00003307">
        <w:rPr>
          <w:rStyle w:val="ui-provider"/>
          <w:lang w:val="en-US"/>
        </w:rPr>
        <w:t>Nombre</w:t>
      </w:r>
      <w:proofErr w:type="spellEnd"/>
      <w:r w:rsidRPr="00003307">
        <w:rPr>
          <w:rStyle w:val="ui-provider"/>
          <w:lang w:val="en-US"/>
        </w:rPr>
        <w:t xml:space="preserve"> </w:t>
      </w:r>
      <w:proofErr w:type="spellStart"/>
      <w:r w:rsidRPr="00003307">
        <w:rPr>
          <w:rStyle w:val="ui-provider"/>
          <w:lang w:val="en-US"/>
        </w:rPr>
        <w:t>Interfaz</w:t>
      </w:r>
      <w:proofErr w:type="spellEnd"/>
      <w:r w:rsidRPr="00003307">
        <w:rPr>
          <w:rStyle w:val="ui-provider"/>
          <w:lang w:val="en-US"/>
        </w:rPr>
        <w:t xml:space="preserve">” </w:t>
      </w:r>
      <w:proofErr w:type="spellStart"/>
      <w:r w:rsidRPr="00003307">
        <w:rPr>
          <w:rStyle w:val="ui-provider"/>
          <w:lang w:val="en-US"/>
        </w:rPr>
        <w:t>ifname</w:t>
      </w:r>
      <w:proofErr w:type="spellEnd"/>
      <w:r w:rsidRPr="00003307">
        <w:rPr>
          <w:rStyle w:val="ui-provider"/>
          <w:lang w:val="en-US"/>
        </w:rPr>
        <w:t xml:space="preserve"> eth0 type </w:t>
      </w:r>
      <w:proofErr w:type="spellStart"/>
      <w:r w:rsidRPr="00003307">
        <w:rPr>
          <w:rStyle w:val="ui-provider"/>
          <w:lang w:val="en-US"/>
        </w:rPr>
        <w:t>ethernet</w:t>
      </w:r>
      <w:proofErr w:type="spellEnd"/>
      <w:r w:rsidRPr="00003307">
        <w:rPr>
          <w:rStyle w:val="ui-provider"/>
          <w:lang w:val="en-US"/>
        </w:rPr>
        <w:t xml:space="preserve"> ipv4.method manual ipv4.address 192.168.0.241/24 ipv4.dns 192.168.0.1 </w:t>
      </w:r>
    </w:p>
    <w:p w:rsidR="004455FC" w:rsidRDefault="004455FC" w:rsidP="004455FC">
      <w:pPr>
        <w:pStyle w:val="Prrafodelista"/>
        <w:numPr>
          <w:ilvl w:val="0"/>
          <w:numId w:val="2"/>
        </w:numPr>
        <w:rPr>
          <w:rStyle w:val="ui-provider"/>
        </w:rPr>
      </w:pPr>
      <w:r>
        <w:rPr>
          <w:rStyle w:val="ui-provider"/>
        </w:rPr>
        <w:t xml:space="preserve">sudo </w:t>
      </w:r>
      <w:proofErr w:type="spellStart"/>
      <w:r>
        <w:rPr>
          <w:rStyle w:val="ui-provider"/>
        </w:rPr>
        <w:t>nmcli</w:t>
      </w:r>
      <w:proofErr w:type="spellEnd"/>
      <w:r>
        <w:rPr>
          <w:rStyle w:val="ui-provider"/>
        </w:rPr>
        <w:t xml:space="preserve"> con up “Nombre Interfaz”</w:t>
      </w:r>
    </w:p>
    <w:p w:rsidR="004455FC" w:rsidRDefault="004455FC" w:rsidP="004455FC">
      <w:pPr>
        <w:pStyle w:val="Prrafodelista"/>
        <w:numPr>
          <w:ilvl w:val="0"/>
          <w:numId w:val="2"/>
        </w:numPr>
        <w:rPr>
          <w:rStyle w:val="ui-provider"/>
        </w:rPr>
      </w:pPr>
      <w:r>
        <w:rPr>
          <w:rStyle w:val="ui-provider"/>
        </w:rPr>
        <w:t xml:space="preserve">sudo </w:t>
      </w:r>
      <w:proofErr w:type="spellStart"/>
      <w:r>
        <w:rPr>
          <w:rStyle w:val="ui-provider"/>
        </w:rPr>
        <w:t>nmcli</w:t>
      </w:r>
      <w:proofErr w:type="spellEnd"/>
      <w:r>
        <w:rPr>
          <w:rStyle w:val="ui-provider"/>
        </w:rPr>
        <w:t xml:space="preserve"> con </w:t>
      </w:r>
      <w:proofErr w:type="spellStart"/>
      <w:r>
        <w:rPr>
          <w:rStyle w:val="ui-provider"/>
        </w:rPr>
        <w:t>mod</w:t>
      </w:r>
      <w:proofErr w:type="spellEnd"/>
      <w:r>
        <w:rPr>
          <w:rStyle w:val="ui-provider"/>
        </w:rPr>
        <w:t xml:space="preserve"> “Nombre de interfaz” </w:t>
      </w:r>
      <w:proofErr w:type="spellStart"/>
      <w:r>
        <w:rPr>
          <w:rStyle w:val="ui-provider"/>
        </w:rPr>
        <w:t>connection.autoconnect</w:t>
      </w:r>
      <w:proofErr w:type="spellEnd"/>
      <w:r>
        <w:rPr>
          <w:rStyle w:val="ui-provider"/>
        </w:rPr>
        <w:t xml:space="preserve"> no</w:t>
      </w:r>
    </w:p>
    <w:p w:rsidR="006B205C" w:rsidRDefault="006B205C" w:rsidP="004455FC">
      <w:pPr>
        <w:pStyle w:val="Prrafodelista"/>
        <w:numPr>
          <w:ilvl w:val="0"/>
          <w:numId w:val="2"/>
        </w:numPr>
        <w:rPr>
          <w:rStyle w:val="ui-provider"/>
        </w:rPr>
      </w:pPr>
      <w:r>
        <w:rPr>
          <w:rStyle w:val="ui-provider"/>
        </w:rPr>
        <w:t xml:space="preserve">sudo </w:t>
      </w:r>
      <w:proofErr w:type="spellStart"/>
      <w:r>
        <w:rPr>
          <w:rStyle w:val="ui-provider"/>
        </w:rPr>
        <w:t>nmcli</w:t>
      </w:r>
      <w:proofErr w:type="spellEnd"/>
      <w:r>
        <w:rPr>
          <w:rStyle w:val="ui-provider"/>
        </w:rPr>
        <w:t xml:space="preserve"> con </w:t>
      </w:r>
      <w:proofErr w:type="spellStart"/>
      <w:r>
        <w:rPr>
          <w:rStyle w:val="ui-provider"/>
        </w:rPr>
        <w:t>mod</w:t>
      </w:r>
      <w:proofErr w:type="spellEnd"/>
      <w:r>
        <w:rPr>
          <w:rStyle w:val="ui-provider"/>
        </w:rPr>
        <w:t xml:space="preserve"> “Nombre de interfaz” ipv4.dns 192.168.0.254</w:t>
      </w:r>
    </w:p>
    <w:p w:rsidR="004455FC" w:rsidRDefault="004455FC" w:rsidP="004455FC">
      <w:pPr>
        <w:pStyle w:val="Prrafodelista"/>
        <w:numPr>
          <w:ilvl w:val="0"/>
          <w:numId w:val="2"/>
        </w:numPr>
        <w:rPr>
          <w:rStyle w:val="ui-provider"/>
        </w:rPr>
      </w:pPr>
      <w:proofErr w:type="spellStart"/>
      <w:r>
        <w:rPr>
          <w:rStyle w:val="ui-provider"/>
        </w:rPr>
        <w:t>Systemctl</w:t>
      </w:r>
      <w:proofErr w:type="spellEnd"/>
      <w:r>
        <w:rPr>
          <w:rStyle w:val="ui-provider"/>
        </w:rPr>
        <w:t xml:space="preserve"> </w:t>
      </w:r>
      <w:proofErr w:type="spellStart"/>
      <w:r>
        <w:rPr>
          <w:rStyle w:val="ui-provider"/>
        </w:rPr>
        <w:t>reboot</w:t>
      </w:r>
      <w:proofErr w:type="spellEnd"/>
    </w:p>
    <w:p w:rsidR="004455FC" w:rsidRDefault="004455FC" w:rsidP="004455FC">
      <w:pPr>
        <w:pStyle w:val="Prrafodelista"/>
        <w:rPr>
          <w:rStyle w:val="ui-provider"/>
        </w:rPr>
      </w:pPr>
    </w:p>
    <w:p w:rsidR="004455FC" w:rsidRDefault="008202ED">
      <w:pPr>
        <w:rPr>
          <w:rStyle w:val="ui-provider"/>
        </w:rPr>
      </w:pPr>
      <w:r w:rsidRPr="00B17CF2">
        <w:rPr>
          <w:rStyle w:val="ui-provider"/>
          <w:b/>
        </w:rPr>
        <w:t>Tarea 03:</w:t>
      </w:r>
      <w:r>
        <w:rPr>
          <w:rStyle w:val="ui-provider"/>
        </w:rPr>
        <w:t xml:space="preserve"> usando un método manual (modificar el archivo a mano), establezca el nombre de host del sistema en</w:t>
      </w:r>
      <w:r w:rsidR="00430064">
        <w:rPr>
          <w:rStyle w:val="ui-provider"/>
        </w:rPr>
        <w:t xml:space="preserve"> </w:t>
      </w:r>
      <w:hyperlink r:id="rId12" w:tgtFrame="_blank" w:tooltip="http://rhcsal.example.com/" w:history="1">
        <w:r>
          <w:rPr>
            <w:rStyle w:val="Hipervnculo"/>
          </w:rPr>
          <w:t>rhcsal.ejemplo.com</w:t>
        </w:r>
      </w:hyperlink>
      <w:r w:rsidR="00430064">
        <w:rPr>
          <w:rStyle w:val="Hipervnculo"/>
        </w:rPr>
        <w:t xml:space="preserve"> </w:t>
      </w:r>
      <w:r w:rsidR="00430064">
        <w:rPr>
          <w:rStyle w:val="ui-provider"/>
        </w:rPr>
        <w:t xml:space="preserve">y </w:t>
      </w:r>
      <w:r w:rsidR="00430064" w:rsidRPr="00D85BDC">
        <w:rPr>
          <w:rStyle w:val="ui-provider"/>
          <w:b/>
        </w:rPr>
        <w:t>alias rhcsa1</w:t>
      </w:r>
      <w:r w:rsidRPr="00D85BDC">
        <w:rPr>
          <w:rStyle w:val="ui-provider"/>
          <w:b/>
        </w:rPr>
        <w:t xml:space="preserve">. </w:t>
      </w:r>
      <w:r>
        <w:rPr>
          <w:rStyle w:val="ui-provider"/>
        </w:rPr>
        <w:t>Asegúrese de que el nuevo nombre de host se refleje en el comando</w:t>
      </w:r>
      <w:r w:rsidR="00430064">
        <w:rPr>
          <w:rStyle w:val="ui-provider"/>
        </w:rPr>
        <w:t xml:space="preserve"> </w:t>
      </w:r>
      <w:r>
        <w:rPr>
          <w:rStyle w:val="ui-provider"/>
        </w:rPr>
        <w:t>inmediato. (Ejercicios 16-1</w:t>
      </w:r>
      <w:r w:rsidR="00003307">
        <w:rPr>
          <w:rStyle w:val="ui-provider"/>
        </w:rPr>
        <w:t>(377)</w:t>
      </w:r>
      <w:r>
        <w:rPr>
          <w:rStyle w:val="ui-provider"/>
        </w:rPr>
        <w:t xml:space="preserve"> y 16-5</w:t>
      </w:r>
      <w:r w:rsidR="00003307">
        <w:rPr>
          <w:rStyle w:val="ui-provider"/>
        </w:rPr>
        <w:t>(394)</w:t>
      </w:r>
      <w:r>
        <w:rPr>
          <w:rStyle w:val="ui-provider"/>
        </w:rPr>
        <w:t>).</w:t>
      </w:r>
    </w:p>
    <w:p w:rsidR="004455FC" w:rsidRPr="00003307" w:rsidRDefault="006B205C" w:rsidP="006B205C">
      <w:pPr>
        <w:pStyle w:val="Prrafodelista"/>
        <w:numPr>
          <w:ilvl w:val="0"/>
          <w:numId w:val="3"/>
        </w:numPr>
        <w:rPr>
          <w:rStyle w:val="ui-provider"/>
          <w:lang w:val="en-US"/>
        </w:rPr>
      </w:pPr>
      <w:proofErr w:type="spellStart"/>
      <w:r w:rsidRPr="00003307">
        <w:rPr>
          <w:rStyle w:val="ui-provider"/>
          <w:lang w:val="en-US"/>
        </w:rPr>
        <w:t>Sudo</w:t>
      </w:r>
      <w:proofErr w:type="spellEnd"/>
      <w:r w:rsidRPr="00003307">
        <w:rPr>
          <w:rStyle w:val="ui-provider"/>
          <w:lang w:val="en-US"/>
        </w:rPr>
        <w:t xml:space="preserve"> </w:t>
      </w:r>
      <w:proofErr w:type="spellStart"/>
      <w:r w:rsidRPr="00003307">
        <w:rPr>
          <w:rStyle w:val="ui-provider"/>
          <w:lang w:val="en-US"/>
        </w:rPr>
        <w:t>hostnamectl</w:t>
      </w:r>
      <w:proofErr w:type="spellEnd"/>
      <w:r w:rsidRPr="00003307">
        <w:rPr>
          <w:rStyle w:val="ui-provider"/>
          <w:lang w:val="en-US"/>
        </w:rPr>
        <w:t xml:space="preserve"> set-hostname rhcsa1.example.com </w:t>
      </w:r>
    </w:p>
    <w:p w:rsidR="00872424" w:rsidRPr="00872424" w:rsidRDefault="00872424" w:rsidP="00872424">
      <w:pPr>
        <w:pStyle w:val="Prrafodelista"/>
        <w:numPr>
          <w:ilvl w:val="0"/>
          <w:numId w:val="3"/>
        </w:numPr>
        <w:rPr>
          <w:rStyle w:val="ui-provider"/>
          <w:lang w:val="en-US"/>
        </w:rPr>
      </w:pPr>
      <w:r w:rsidRPr="00872424">
        <w:rPr>
          <w:rStyle w:val="ui-provider"/>
          <w:lang w:val="en-US"/>
        </w:rPr>
        <w:t>open /</w:t>
      </w:r>
      <w:proofErr w:type="spellStart"/>
      <w:r w:rsidRPr="00872424">
        <w:rPr>
          <w:rStyle w:val="ui-provider"/>
          <w:lang w:val="en-US"/>
        </w:rPr>
        <w:t>etc</w:t>
      </w:r>
      <w:proofErr w:type="spellEnd"/>
      <w:r w:rsidRPr="00872424">
        <w:rPr>
          <w:rStyle w:val="ui-provider"/>
          <w:lang w:val="en-US"/>
        </w:rPr>
        <w:t>/hostname</w:t>
      </w:r>
    </w:p>
    <w:p w:rsidR="00872424" w:rsidRPr="00872424" w:rsidRDefault="00872424" w:rsidP="00872424">
      <w:pPr>
        <w:pStyle w:val="Prrafodelista"/>
        <w:numPr>
          <w:ilvl w:val="0"/>
          <w:numId w:val="3"/>
        </w:numPr>
        <w:rPr>
          <w:rStyle w:val="ui-provider"/>
          <w:lang w:val="en-US"/>
        </w:rPr>
      </w:pPr>
      <w:r w:rsidRPr="00872424">
        <w:rPr>
          <w:rStyle w:val="ui-provider"/>
          <w:lang w:val="en-US"/>
        </w:rPr>
        <w:t>-</w:t>
      </w:r>
      <w:proofErr w:type="spellStart"/>
      <w:r w:rsidRPr="00872424">
        <w:rPr>
          <w:rStyle w:val="ui-provider"/>
          <w:lang w:val="en-US"/>
        </w:rPr>
        <w:t>sudo</w:t>
      </w:r>
      <w:proofErr w:type="spellEnd"/>
      <w:r w:rsidRPr="00872424">
        <w:rPr>
          <w:rStyle w:val="ui-provider"/>
          <w:lang w:val="en-US"/>
        </w:rPr>
        <w:t xml:space="preserve"> </w:t>
      </w:r>
      <w:proofErr w:type="spellStart"/>
      <w:r w:rsidRPr="00872424">
        <w:rPr>
          <w:rStyle w:val="ui-provider"/>
          <w:lang w:val="en-US"/>
        </w:rPr>
        <w:t>systemctl</w:t>
      </w:r>
      <w:proofErr w:type="spellEnd"/>
      <w:r w:rsidRPr="00872424">
        <w:rPr>
          <w:rStyle w:val="ui-provider"/>
          <w:lang w:val="en-US"/>
        </w:rPr>
        <w:t xml:space="preserve"> restart </w:t>
      </w:r>
      <w:proofErr w:type="spellStart"/>
      <w:r w:rsidRPr="00872424">
        <w:rPr>
          <w:rStyle w:val="ui-provider"/>
          <w:lang w:val="en-US"/>
        </w:rPr>
        <w:t>systemd-hostnamed</w:t>
      </w:r>
      <w:proofErr w:type="spellEnd"/>
    </w:p>
    <w:p w:rsidR="00872424" w:rsidRPr="00872424" w:rsidRDefault="00872424" w:rsidP="00872424">
      <w:pPr>
        <w:pStyle w:val="Prrafodelista"/>
        <w:numPr>
          <w:ilvl w:val="0"/>
          <w:numId w:val="3"/>
        </w:numPr>
        <w:rPr>
          <w:rStyle w:val="ui-provider"/>
          <w:lang w:val="en-US"/>
        </w:rPr>
      </w:pPr>
      <w:r w:rsidRPr="00872424">
        <w:rPr>
          <w:rStyle w:val="ui-provider"/>
          <w:lang w:val="en-US"/>
        </w:rPr>
        <w:t>-open /</w:t>
      </w:r>
      <w:proofErr w:type="spellStart"/>
      <w:r w:rsidRPr="00872424">
        <w:rPr>
          <w:rStyle w:val="ui-provider"/>
          <w:lang w:val="en-US"/>
        </w:rPr>
        <w:t>etc</w:t>
      </w:r>
      <w:proofErr w:type="spellEnd"/>
      <w:r w:rsidRPr="00872424">
        <w:rPr>
          <w:rStyle w:val="ui-provider"/>
          <w:lang w:val="en-US"/>
        </w:rPr>
        <w:t>/hosts</w:t>
      </w:r>
    </w:p>
    <w:p w:rsidR="006B205C" w:rsidRPr="00872424" w:rsidRDefault="00872424" w:rsidP="00872424">
      <w:pPr>
        <w:pStyle w:val="Prrafodelista"/>
        <w:numPr>
          <w:ilvl w:val="0"/>
          <w:numId w:val="3"/>
        </w:numPr>
        <w:rPr>
          <w:rStyle w:val="ui-provider"/>
          <w:lang w:val="es-ES"/>
        </w:rPr>
      </w:pPr>
      <w:r w:rsidRPr="00872424">
        <w:rPr>
          <w:rStyle w:val="ui-provider"/>
          <w:lang w:val="es-ES"/>
        </w:rPr>
        <w:t xml:space="preserve">reflejando que el host apunte a la </w:t>
      </w:r>
      <w:proofErr w:type="spellStart"/>
      <w:r w:rsidRPr="00872424">
        <w:rPr>
          <w:rStyle w:val="ui-provider"/>
          <w:lang w:val="es-ES"/>
        </w:rPr>
        <w:t>ip</w:t>
      </w:r>
      <w:proofErr w:type="spellEnd"/>
      <w:r w:rsidRPr="00872424">
        <w:rPr>
          <w:rStyle w:val="ui-provider"/>
          <w:lang w:val="es-ES"/>
        </w:rPr>
        <w:t xml:space="preserve"> local del server</w:t>
      </w:r>
    </w:p>
    <w:p w:rsidR="00872424" w:rsidRDefault="008202ED">
      <w:pPr>
        <w:rPr>
          <w:rStyle w:val="ui-provider"/>
        </w:rPr>
      </w:pPr>
      <w:r w:rsidRPr="00003307">
        <w:rPr>
          <w:lang w:val="es-ES"/>
        </w:rPr>
        <w:br/>
      </w:r>
      <w:r w:rsidRPr="00B17CF2">
        <w:rPr>
          <w:rStyle w:val="ui-provider"/>
          <w:b/>
        </w:rPr>
        <w:t>Tarea 04:</w:t>
      </w:r>
      <w:r>
        <w:rPr>
          <w:rStyle w:val="ui-provider"/>
        </w:rPr>
        <w:t xml:space="preserve"> establecer el destino de arranque predeterminado en multiusuario. (Capítulo 12, tema: Gestión de unidades objetivo).</w:t>
      </w:r>
    </w:p>
    <w:p w:rsidR="00872424" w:rsidRDefault="00872424" w:rsidP="00872424">
      <w:pPr>
        <w:pStyle w:val="Prrafodelista"/>
        <w:numPr>
          <w:ilvl w:val="0"/>
          <w:numId w:val="4"/>
        </w:numPr>
        <w:rPr>
          <w:rStyle w:val="ui-provider"/>
        </w:rPr>
      </w:pPr>
      <w:proofErr w:type="spellStart"/>
      <w:r>
        <w:rPr>
          <w:rStyle w:val="ui-provider"/>
        </w:rPr>
        <w:t>Systemctl</w:t>
      </w:r>
      <w:proofErr w:type="spellEnd"/>
      <w:r>
        <w:rPr>
          <w:rStyle w:val="ui-provider"/>
        </w:rPr>
        <w:t xml:space="preserve"> </w:t>
      </w:r>
      <w:proofErr w:type="spellStart"/>
      <w:r>
        <w:rPr>
          <w:rStyle w:val="ui-provider"/>
        </w:rPr>
        <w:t>get</w:t>
      </w:r>
      <w:proofErr w:type="spellEnd"/>
      <w:r>
        <w:rPr>
          <w:rStyle w:val="ui-provider"/>
        </w:rPr>
        <w:t>-default</w:t>
      </w:r>
    </w:p>
    <w:p w:rsidR="00872424" w:rsidRPr="00872424" w:rsidRDefault="00872424" w:rsidP="00872424">
      <w:pPr>
        <w:pStyle w:val="Prrafodelista"/>
        <w:numPr>
          <w:ilvl w:val="0"/>
          <w:numId w:val="4"/>
        </w:numPr>
        <w:rPr>
          <w:rStyle w:val="ui-provider"/>
          <w:lang w:val="en-US"/>
        </w:rPr>
      </w:pPr>
      <w:proofErr w:type="spellStart"/>
      <w:r w:rsidRPr="00872424">
        <w:rPr>
          <w:rStyle w:val="ui-provider"/>
          <w:lang w:val="en-US"/>
        </w:rPr>
        <w:t>Sudo</w:t>
      </w:r>
      <w:proofErr w:type="spellEnd"/>
      <w:r w:rsidRPr="00872424">
        <w:rPr>
          <w:rStyle w:val="ui-provider"/>
          <w:lang w:val="en-US"/>
        </w:rPr>
        <w:t xml:space="preserve"> </w:t>
      </w:r>
      <w:proofErr w:type="spellStart"/>
      <w:r w:rsidRPr="00872424">
        <w:rPr>
          <w:rStyle w:val="ui-provider"/>
          <w:lang w:val="en-US"/>
        </w:rPr>
        <w:t>systemctl</w:t>
      </w:r>
      <w:proofErr w:type="spellEnd"/>
      <w:r w:rsidRPr="00872424">
        <w:rPr>
          <w:rStyle w:val="ui-provider"/>
          <w:lang w:val="en-US"/>
        </w:rPr>
        <w:t xml:space="preserve"> set-default multi-user </w:t>
      </w:r>
    </w:p>
    <w:p w:rsidR="00872424" w:rsidRPr="00872424" w:rsidRDefault="00872424" w:rsidP="00872424">
      <w:pPr>
        <w:pStyle w:val="Prrafodelista"/>
        <w:numPr>
          <w:ilvl w:val="0"/>
          <w:numId w:val="4"/>
        </w:numPr>
        <w:rPr>
          <w:rStyle w:val="ui-provider"/>
          <w:lang w:val="en-US"/>
        </w:rPr>
      </w:pPr>
    </w:p>
    <w:p w:rsidR="001A6F6B" w:rsidRDefault="008202ED">
      <w:pPr>
        <w:rPr>
          <w:rStyle w:val="ui-provider"/>
        </w:rPr>
      </w:pPr>
      <w:r w:rsidRPr="00752E08">
        <w:rPr>
          <w:lang w:val="es-ES"/>
        </w:rPr>
        <w:br/>
      </w:r>
      <w:r w:rsidRPr="00B17CF2">
        <w:rPr>
          <w:rStyle w:val="ui-provider"/>
          <w:b/>
        </w:rPr>
        <w:t>Tarea 05:</w:t>
      </w:r>
      <w:r>
        <w:rPr>
          <w:rStyle w:val="ui-provider"/>
        </w:rPr>
        <w:t xml:space="preserve"> Configure </w:t>
      </w:r>
      <w:proofErr w:type="spellStart"/>
      <w:r>
        <w:rPr>
          <w:rStyle w:val="ui-provider"/>
        </w:rPr>
        <w:t>SELinux</w:t>
      </w:r>
      <w:proofErr w:type="spellEnd"/>
      <w:r>
        <w:rPr>
          <w:rStyle w:val="ui-provider"/>
        </w:rPr>
        <w:t xml:space="preserve"> en modo permisivo. (Capítulo 21, tema: Ver y controlar </w:t>
      </w:r>
      <w:proofErr w:type="spellStart"/>
      <w:r>
        <w:rPr>
          <w:rStyle w:val="ui-provider"/>
        </w:rPr>
        <w:t>SELinux</w:t>
      </w:r>
      <w:proofErr w:type="spellEnd"/>
      <w:r>
        <w:br/>
      </w:r>
      <w:r>
        <w:rPr>
          <w:rStyle w:val="ui-provider"/>
        </w:rPr>
        <w:t>estado operativo)</w:t>
      </w:r>
      <w:r w:rsidR="001A6F6B">
        <w:rPr>
          <w:rStyle w:val="ui-provider"/>
        </w:rPr>
        <w:t xml:space="preserve"> 462</w:t>
      </w:r>
      <w:r>
        <w:rPr>
          <w:rStyle w:val="ui-provider"/>
        </w:rPr>
        <w:t>.</w:t>
      </w:r>
    </w:p>
    <w:p w:rsidR="001A6F6B" w:rsidRDefault="001A6F6B" w:rsidP="001A6F6B">
      <w:pPr>
        <w:pStyle w:val="Prrafodelista"/>
        <w:numPr>
          <w:ilvl w:val="0"/>
          <w:numId w:val="5"/>
        </w:numPr>
        <w:rPr>
          <w:rStyle w:val="ui-provider"/>
        </w:rPr>
      </w:pPr>
      <w:proofErr w:type="spellStart"/>
      <w:r>
        <w:rPr>
          <w:rStyle w:val="ui-provider"/>
        </w:rPr>
        <w:t>Getenforce</w:t>
      </w:r>
      <w:proofErr w:type="spellEnd"/>
    </w:p>
    <w:p w:rsidR="001A6F6B" w:rsidRDefault="001A6F6B" w:rsidP="001A6F6B">
      <w:pPr>
        <w:pStyle w:val="Prrafodelista"/>
        <w:numPr>
          <w:ilvl w:val="0"/>
          <w:numId w:val="5"/>
        </w:numPr>
        <w:rPr>
          <w:rStyle w:val="ui-provider"/>
        </w:rPr>
      </w:pPr>
      <w:proofErr w:type="spellStart"/>
      <w:r>
        <w:rPr>
          <w:rStyle w:val="ui-provider"/>
        </w:rPr>
        <w:t>Setenforce</w:t>
      </w:r>
      <w:proofErr w:type="spellEnd"/>
      <w:r>
        <w:rPr>
          <w:rStyle w:val="ui-provider"/>
        </w:rPr>
        <w:t xml:space="preserve"> 0 </w:t>
      </w:r>
      <w:proofErr w:type="spellStart"/>
      <w:r>
        <w:rPr>
          <w:rStyle w:val="ui-provider"/>
        </w:rPr>
        <w:t>permissive</w:t>
      </w:r>
      <w:proofErr w:type="spellEnd"/>
      <w:r>
        <w:rPr>
          <w:rStyle w:val="ui-provider"/>
        </w:rPr>
        <w:t xml:space="preserve"> 1 </w:t>
      </w:r>
      <w:proofErr w:type="spellStart"/>
      <w:r>
        <w:rPr>
          <w:rStyle w:val="ui-provider"/>
        </w:rPr>
        <w:t>enforcing</w:t>
      </w:r>
      <w:proofErr w:type="spellEnd"/>
    </w:p>
    <w:p w:rsidR="001A6F6B" w:rsidRDefault="00AD07BB" w:rsidP="00F21B4A">
      <w:pPr>
        <w:pStyle w:val="Prrafodelista"/>
        <w:numPr>
          <w:ilvl w:val="0"/>
          <w:numId w:val="5"/>
        </w:numPr>
        <w:rPr>
          <w:rStyle w:val="ui-provider"/>
        </w:rPr>
      </w:pPr>
      <w:r>
        <w:rPr>
          <w:rStyle w:val="ui-provider"/>
        </w:rPr>
        <w:t>De modo predeterminado en /</w:t>
      </w:r>
      <w:proofErr w:type="spellStart"/>
      <w:r>
        <w:rPr>
          <w:rStyle w:val="ui-provider"/>
        </w:rPr>
        <w:t>etc</w:t>
      </w:r>
      <w:proofErr w:type="spellEnd"/>
      <w:r>
        <w:rPr>
          <w:rStyle w:val="ui-provider"/>
        </w:rPr>
        <w:t>/</w:t>
      </w:r>
      <w:proofErr w:type="spellStart"/>
      <w:r>
        <w:rPr>
          <w:rStyle w:val="ui-provider"/>
        </w:rPr>
        <w:t>selinux</w:t>
      </w:r>
      <w:proofErr w:type="spellEnd"/>
      <w:r>
        <w:rPr>
          <w:rStyle w:val="ui-provider"/>
        </w:rPr>
        <w:t>/</w:t>
      </w:r>
      <w:proofErr w:type="spellStart"/>
      <w:r>
        <w:rPr>
          <w:rStyle w:val="ui-provider"/>
        </w:rPr>
        <w:t>config</w:t>
      </w:r>
      <w:proofErr w:type="spellEnd"/>
    </w:p>
    <w:p w:rsidR="001A6F6B" w:rsidRDefault="008202ED">
      <w:pPr>
        <w:rPr>
          <w:rStyle w:val="ui-provider"/>
        </w:rPr>
      </w:pPr>
      <w:r>
        <w:br/>
      </w:r>
      <w:r w:rsidRPr="00B17CF2">
        <w:rPr>
          <w:rStyle w:val="ui-provider"/>
          <w:b/>
        </w:rPr>
        <w:t>Tarea 06:</w:t>
      </w:r>
      <w:r>
        <w:rPr>
          <w:rStyle w:val="ui-provider"/>
        </w:rPr>
        <w:t xml:space="preserve"> realice una búsqueda que no distinga entre mayúsculas y minúsculas para todas las líneas en el archivo /</w:t>
      </w:r>
      <w:proofErr w:type="spellStart"/>
      <w:r>
        <w:rPr>
          <w:rStyle w:val="ui-provider"/>
        </w:rPr>
        <w:t>usr</w:t>
      </w:r>
      <w:proofErr w:type="spellEnd"/>
      <w:r>
        <w:rPr>
          <w:rStyle w:val="ui-provider"/>
        </w:rPr>
        <w:t>/share/</w:t>
      </w:r>
      <w:proofErr w:type="spellStart"/>
      <w:r>
        <w:rPr>
          <w:rStyle w:val="ui-provider"/>
        </w:rPr>
        <w:t>dict</w:t>
      </w:r>
      <w:proofErr w:type="spellEnd"/>
      <w:r>
        <w:rPr>
          <w:rStyle w:val="ui-provider"/>
        </w:rPr>
        <w:t>/</w:t>
      </w:r>
      <w:proofErr w:type="spellStart"/>
      <w:r>
        <w:rPr>
          <w:rStyle w:val="ui-provider"/>
        </w:rPr>
        <w:t>linux.words</w:t>
      </w:r>
      <w:proofErr w:type="spellEnd"/>
      <w:r>
        <w:rPr>
          <w:rStyle w:val="ui-provider"/>
        </w:rPr>
        <w:t xml:space="preserve"> que comiencen con el patrón "</w:t>
      </w:r>
      <w:proofErr w:type="spellStart"/>
      <w:r>
        <w:rPr>
          <w:rStyle w:val="ui-provider"/>
        </w:rPr>
        <w:t>essential</w:t>
      </w:r>
      <w:proofErr w:type="spellEnd"/>
      <w:r>
        <w:rPr>
          <w:rStyle w:val="ui-provider"/>
        </w:rPr>
        <w:t>". Redirija la salida al archivo /</w:t>
      </w:r>
      <w:proofErr w:type="spellStart"/>
      <w:r>
        <w:rPr>
          <w:rStyle w:val="ui-provider"/>
        </w:rPr>
        <w:t>var</w:t>
      </w:r>
      <w:proofErr w:type="spellEnd"/>
      <w:r>
        <w:rPr>
          <w:rStyle w:val="ui-provider"/>
        </w:rPr>
        <w:t>/</w:t>
      </w:r>
      <w:proofErr w:type="spellStart"/>
      <w:r>
        <w:rPr>
          <w:rStyle w:val="ui-provider"/>
        </w:rPr>
        <w:t>tmp</w:t>
      </w:r>
      <w:proofErr w:type="spellEnd"/>
      <w:r>
        <w:rPr>
          <w:rStyle w:val="ui-provider"/>
        </w:rPr>
        <w:t>/pattern.txt. Asegúrese de que se omiten las líneas vacías (Capítulo 07, tema: Expresiones regulares).</w:t>
      </w:r>
      <w:r w:rsidR="00F15E48">
        <w:rPr>
          <w:rStyle w:val="ui-provider"/>
        </w:rPr>
        <w:t>155</w:t>
      </w:r>
    </w:p>
    <w:p w:rsidR="007E68F2" w:rsidRDefault="007E68F2" w:rsidP="006D47DF">
      <w:pPr>
        <w:pStyle w:val="Prrafodelista"/>
        <w:numPr>
          <w:ilvl w:val="0"/>
          <w:numId w:val="7"/>
        </w:numPr>
        <w:rPr>
          <w:rStyle w:val="ui-provider"/>
          <w:lang w:val="en-US"/>
        </w:rPr>
      </w:pPr>
      <w:r w:rsidRPr="007E68F2">
        <w:rPr>
          <w:rStyle w:val="ui-provider"/>
          <w:lang w:val="en-US"/>
        </w:rPr>
        <w:t>grep –</w:t>
      </w:r>
      <w:proofErr w:type="spellStart"/>
      <w:r w:rsidRPr="007E68F2">
        <w:rPr>
          <w:rStyle w:val="ui-provider"/>
          <w:lang w:val="en-US"/>
        </w:rPr>
        <w:t>i</w:t>
      </w:r>
      <w:proofErr w:type="spellEnd"/>
      <w:r w:rsidRPr="007E68F2">
        <w:rPr>
          <w:rStyle w:val="ui-provider"/>
          <w:lang w:val="en-US"/>
        </w:rPr>
        <w:t xml:space="preserve"> ‘essential’ /</w:t>
      </w:r>
      <w:proofErr w:type="spellStart"/>
      <w:r w:rsidRPr="007E68F2">
        <w:rPr>
          <w:rStyle w:val="ui-provider"/>
          <w:lang w:val="en-US"/>
        </w:rPr>
        <w:t>usr</w:t>
      </w:r>
      <w:proofErr w:type="spellEnd"/>
      <w:r w:rsidRPr="007E68F2">
        <w:rPr>
          <w:rStyle w:val="ui-provider"/>
          <w:lang w:val="en-US"/>
        </w:rPr>
        <w:t>/share/</w:t>
      </w:r>
      <w:proofErr w:type="spellStart"/>
      <w:r w:rsidRPr="007E68F2">
        <w:rPr>
          <w:rStyle w:val="ui-provider"/>
          <w:lang w:val="en-US"/>
        </w:rPr>
        <w:t>dict</w:t>
      </w:r>
      <w:proofErr w:type="spellEnd"/>
      <w:r w:rsidRPr="007E68F2">
        <w:rPr>
          <w:rStyle w:val="ui-provider"/>
          <w:lang w:val="en-US"/>
        </w:rPr>
        <w:t>/</w:t>
      </w:r>
      <w:proofErr w:type="spellStart"/>
      <w:r w:rsidRPr="007E68F2">
        <w:rPr>
          <w:rStyle w:val="ui-provider"/>
          <w:lang w:val="en-US"/>
        </w:rPr>
        <w:t>linux.words</w:t>
      </w:r>
      <w:proofErr w:type="spellEnd"/>
      <w:r w:rsidRPr="007E68F2">
        <w:rPr>
          <w:rStyle w:val="ui-provider"/>
          <w:lang w:val="en-US"/>
        </w:rPr>
        <w:t xml:space="preserve"> </w:t>
      </w:r>
      <w:r>
        <w:rPr>
          <w:rStyle w:val="ui-provider"/>
          <w:lang w:val="en-US"/>
        </w:rPr>
        <w:t>&gt;&gt; /</w:t>
      </w:r>
      <w:proofErr w:type="spellStart"/>
      <w:r>
        <w:rPr>
          <w:rStyle w:val="ui-provider"/>
          <w:lang w:val="en-US"/>
        </w:rPr>
        <w:t>var</w:t>
      </w:r>
      <w:proofErr w:type="spellEnd"/>
      <w:r>
        <w:rPr>
          <w:rStyle w:val="ui-provider"/>
          <w:lang w:val="en-US"/>
        </w:rPr>
        <w:t>/</w:t>
      </w:r>
      <w:proofErr w:type="spellStart"/>
      <w:r>
        <w:rPr>
          <w:rStyle w:val="ui-provider"/>
          <w:lang w:val="en-US"/>
        </w:rPr>
        <w:t>tmp</w:t>
      </w:r>
      <w:proofErr w:type="spellEnd"/>
      <w:r>
        <w:rPr>
          <w:rStyle w:val="ui-provider"/>
          <w:lang w:val="en-US"/>
        </w:rPr>
        <w:t>/pattern.txt</w:t>
      </w:r>
    </w:p>
    <w:p w:rsidR="007E68F2" w:rsidRPr="004A22C3" w:rsidRDefault="007E68F2" w:rsidP="006D47DF">
      <w:pPr>
        <w:pStyle w:val="Prrafodelista"/>
        <w:numPr>
          <w:ilvl w:val="0"/>
          <w:numId w:val="7"/>
        </w:numPr>
        <w:rPr>
          <w:rStyle w:val="ui-provider"/>
          <w:lang w:val="es-ES"/>
        </w:rPr>
      </w:pPr>
      <w:r w:rsidRPr="004A22C3">
        <w:rPr>
          <w:rStyle w:val="ui-provider"/>
          <w:lang w:val="es-ES"/>
        </w:rPr>
        <w:lastRenderedPageBreak/>
        <w:t xml:space="preserve">Falta el </w:t>
      </w:r>
      <w:proofErr w:type="spellStart"/>
      <w:r w:rsidRPr="004A22C3">
        <w:rPr>
          <w:rStyle w:val="ui-provider"/>
          <w:lang w:val="es-ES"/>
        </w:rPr>
        <w:t>commando</w:t>
      </w:r>
      <w:proofErr w:type="spellEnd"/>
      <w:r w:rsidRPr="004A22C3">
        <w:rPr>
          <w:rStyle w:val="ui-provider"/>
          <w:lang w:val="es-ES"/>
        </w:rPr>
        <w:t xml:space="preserve"> para </w:t>
      </w:r>
      <w:r w:rsidR="004A22C3" w:rsidRPr="004A22C3">
        <w:rPr>
          <w:rStyle w:val="ui-provider"/>
          <w:lang w:val="es-ES"/>
        </w:rPr>
        <w:t xml:space="preserve">omitir </w:t>
      </w:r>
      <w:proofErr w:type="spellStart"/>
      <w:r w:rsidR="004A22C3" w:rsidRPr="004A22C3">
        <w:rPr>
          <w:rStyle w:val="ui-provider"/>
          <w:lang w:val="es-ES"/>
        </w:rPr>
        <w:t>lineas</w:t>
      </w:r>
      <w:proofErr w:type="spellEnd"/>
      <w:r w:rsidR="004A22C3" w:rsidRPr="004A22C3">
        <w:rPr>
          <w:rStyle w:val="ui-provider"/>
          <w:lang w:val="es-ES"/>
        </w:rPr>
        <w:t xml:space="preserve"> </w:t>
      </w:r>
      <w:proofErr w:type="spellStart"/>
      <w:r w:rsidR="004A22C3" w:rsidRPr="004A22C3">
        <w:rPr>
          <w:rStyle w:val="ui-provider"/>
          <w:lang w:val="es-ES"/>
        </w:rPr>
        <w:t>vacias</w:t>
      </w:r>
      <w:proofErr w:type="spellEnd"/>
    </w:p>
    <w:p w:rsidR="00F15E48" w:rsidRDefault="008202ED" w:rsidP="0017541F">
      <w:pPr>
        <w:rPr>
          <w:rStyle w:val="ui-provider"/>
        </w:rPr>
      </w:pPr>
      <w:r w:rsidRPr="0017541F">
        <w:rPr>
          <w:rStyle w:val="ui-provider"/>
          <w:b/>
        </w:rPr>
        <w:t>Tarea 07:</w:t>
      </w:r>
      <w:r>
        <w:rPr>
          <w:rStyle w:val="ui-provider"/>
        </w:rPr>
        <w:t xml:space="preserve"> Cambie el símbolo del sistema principal para que el usuario raíz muestre el nombre de host, el nombre de usuario y la información del directorio de trabajo actual en ese orden. Actualice el archivo de inicialización por usuario para la permanencia. (Ejercicio 7-1).</w:t>
      </w:r>
    </w:p>
    <w:p w:rsidR="00F15E48" w:rsidRPr="00D40B61" w:rsidRDefault="00F15E48" w:rsidP="00F15E48">
      <w:pPr>
        <w:pStyle w:val="Prrafodelista"/>
        <w:numPr>
          <w:ilvl w:val="0"/>
          <w:numId w:val="6"/>
        </w:numPr>
        <w:rPr>
          <w:lang w:val="en-US"/>
        </w:rPr>
      </w:pPr>
      <w:r w:rsidRPr="00D40B61">
        <w:rPr>
          <w:lang w:val="en-US"/>
        </w:rPr>
        <w:t>export PS1=”</w:t>
      </w:r>
      <w:r w:rsidR="00D40B61" w:rsidRPr="00D40B61">
        <w:rPr>
          <w:lang w:val="en-US"/>
        </w:rPr>
        <w:t>&lt; $LOGNAME on $(hostname) in \$PWD &gt;</w:t>
      </w:r>
      <w:r w:rsidR="00D40B61">
        <w:rPr>
          <w:lang w:val="en-US"/>
        </w:rPr>
        <w:t>”</w:t>
      </w:r>
      <w:r w:rsidR="00D40B61" w:rsidRPr="00D40B61">
        <w:rPr>
          <w:lang w:val="en-US"/>
        </w:rPr>
        <w:t xml:space="preserve"> &lt; user1 on server1.example.com in </w:t>
      </w:r>
      <w:r w:rsidR="00D40B61">
        <w:rPr>
          <w:lang w:val="en-US"/>
        </w:rPr>
        <w:t>/home/user1</w:t>
      </w:r>
    </w:p>
    <w:p w:rsidR="004A22C3" w:rsidRDefault="008202ED" w:rsidP="00F15E48">
      <w:pPr>
        <w:rPr>
          <w:rStyle w:val="ui-provider"/>
        </w:rPr>
      </w:pPr>
      <w:r w:rsidRPr="00752E08">
        <w:rPr>
          <w:lang w:val="es-ES"/>
        </w:rPr>
        <w:br/>
      </w:r>
      <w:r w:rsidRPr="00F15E48">
        <w:rPr>
          <w:rStyle w:val="ui-provider"/>
          <w:b/>
        </w:rPr>
        <w:t>Tarea 08:</w:t>
      </w:r>
      <w:r>
        <w:rPr>
          <w:rStyle w:val="ui-provider"/>
        </w:rPr>
        <w:t xml:space="preserve"> Cree cuentas de usuario llamadas usuario10, usuario20 y usuario30. Establezca sus contraseñas en Temp1234. Hacer que las cuentas de usuario 10 y usuario 30 caduquen el 31 de diciembre de 2021. (Ejercicios 5-1 y 6-1 o 6-2).</w:t>
      </w:r>
    </w:p>
    <w:p w:rsidR="004A22C3" w:rsidRDefault="00406FD5" w:rsidP="004A22C3">
      <w:pPr>
        <w:pStyle w:val="Prrafodelista"/>
        <w:numPr>
          <w:ilvl w:val="0"/>
          <w:numId w:val="6"/>
        </w:numPr>
        <w:rPr>
          <w:rStyle w:val="ui-provider"/>
        </w:rPr>
      </w:pPr>
      <w:proofErr w:type="spellStart"/>
      <w:r>
        <w:rPr>
          <w:rStyle w:val="ui-provider"/>
        </w:rPr>
        <w:t>Useradd</w:t>
      </w:r>
      <w:proofErr w:type="spellEnd"/>
      <w:r>
        <w:rPr>
          <w:rStyle w:val="ui-provider"/>
        </w:rPr>
        <w:t xml:space="preserve"> user10 user20 user30</w:t>
      </w:r>
    </w:p>
    <w:p w:rsidR="00406FD5" w:rsidRDefault="00406FD5" w:rsidP="004A22C3">
      <w:pPr>
        <w:pStyle w:val="Prrafodelista"/>
        <w:numPr>
          <w:ilvl w:val="0"/>
          <w:numId w:val="6"/>
        </w:numPr>
        <w:rPr>
          <w:rStyle w:val="ui-provider"/>
        </w:rPr>
      </w:pPr>
      <w:proofErr w:type="spellStart"/>
      <w:r>
        <w:rPr>
          <w:rStyle w:val="ui-provider"/>
        </w:rPr>
        <w:t>Passwd</w:t>
      </w:r>
      <w:proofErr w:type="spellEnd"/>
      <w:r>
        <w:rPr>
          <w:rStyle w:val="ui-provider"/>
        </w:rPr>
        <w:t xml:space="preserve"> user10 Temp1234</w:t>
      </w:r>
    </w:p>
    <w:p w:rsidR="00406FD5" w:rsidRDefault="00406FD5" w:rsidP="00406FD5">
      <w:pPr>
        <w:pStyle w:val="Prrafodelista"/>
        <w:numPr>
          <w:ilvl w:val="0"/>
          <w:numId w:val="6"/>
        </w:numPr>
        <w:rPr>
          <w:rStyle w:val="ui-provider"/>
        </w:rPr>
      </w:pPr>
      <w:proofErr w:type="spellStart"/>
      <w:r>
        <w:rPr>
          <w:rStyle w:val="ui-provider"/>
        </w:rPr>
        <w:t>Passswd</w:t>
      </w:r>
      <w:proofErr w:type="spellEnd"/>
      <w:r>
        <w:rPr>
          <w:rStyle w:val="ui-provider"/>
        </w:rPr>
        <w:t xml:space="preserve"> user20 Temp1234</w:t>
      </w:r>
    </w:p>
    <w:p w:rsidR="00406FD5" w:rsidRDefault="00406FD5" w:rsidP="00406FD5">
      <w:pPr>
        <w:pStyle w:val="Prrafodelista"/>
        <w:numPr>
          <w:ilvl w:val="0"/>
          <w:numId w:val="6"/>
        </w:numPr>
        <w:rPr>
          <w:rStyle w:val="ui-provider"/>
        </w:rPr>
      </w:pPr>
      <w:proofErr w:type="spellStart"/>
      <w:r>
        <w:rPr>
          <w:rStyle w:val="ui-provider"/>
        </w:rPr>
        <w:t>Passwd</w:t>
      </w:r>
      <w:proofErr w:type="spellEnd"/>
      <w:r>
        <w:rPr>
          <w:rStyle w:val="ui-provider"/>
        </w:rPr>
        <w:t xml:space="preserve"> user30  Temp1234</w:t>
      </w:r>
    </w:p>
    <w:p w:rsidR="00406FD5" w:rsidRDefault="00406FD5" w:rsidP="004A22C3">
      <w:pPr>
        <w:pStyle w:val="Prrafodelista"/>
        <w:numPr>
          <w:ilvl w:val="0"/>
          <w:numId w:val="6"/>
        </w:numPr>
        <w:rPr>
          <w:rStyle w:val="ui-provider"/>
        </w:rPr>
      </w:pPr>
      <w:r>
        <w:rPr>
          <w:rStyle w:val="ui-provider"/>
        </w:rPr>
        <w:t xml:space="preserve">Sudo </w:t>
      </w:r>
      <w:proofErr w:type="spellStart"/>
      <w:r>
        <w:rPr>
          <w:rStyle w:val="ui-provider"/>
        </w:rPr>
        <w:t>chage</w:t>
      </w:r>
      <w:proofErr w:type="spellEnd"/>
      <w:r>
        <w:rPr>
          <w:rStyle w:val="ui-provider"/>
        </w:rPr>
        <w:t xml:space="preserve"> –E 2021-12-31 </w:t>
      </w:r>
      <w:r w:rsidR="00D102AA">
        <w:rPr>
          <w:rStyle w:val="ui-provider"/>
        </w:rPr>
        <w:t>user10</w:t>
      </w:r>
    </w:p>
    <w:p w:rsidR="00D102AA" w:rsidRDefault="00D102AA" w:rsidP="00D102AA">
      <w:pPr>
        <w:pStyle w:val="Prrafodelista"/>
        <w:numPr>
          <w:ilvl w:val="0"/>
          <w:numId w:val="6"/>
        </w:numPr>
        <w:rPr>
          <w:rStyle w:val="ui-provider"/>
        </w:rPr>
      </w:pPr>
      <w:r>
        <w:rPr>
          <w:rStyle w:val="ui-provider"/>
        </w:rPr>
        <w:t xml:space="preserve">Sudo </w:t>
      </w:r>
      <w:proofErr w:type="spellStart"/>
      <w:r>
        <w:rPr>
          <w:rStyle w:val="ui-provider"/>
        </w:rPr>
        <w:t>chage</w:t>
      </w:r>
      <w:proofErr w:type="spellEnd"/>
      <w:r>
        <w:rPr>
          <w:rStyle w:val="ui-provider"/>
        </w:rPr>
        <w:t xml:space="preserve"> –E 2021-12-31 user30</w:t>
      </w:r>
    </w:p>
    <w:p w:rsidR="00D102AA" w:rsidRDefault="00D102AA" w:rsidP="00D102AA">
      <w:pPr>
        <w:pStyle w:val="Prrafodelista"/>
        <w:numPr>
          <w:ilvl w:val="0"/>
          <w:numId w:val="6"/>
        </w:numPr>
        <w:rPr>
          <w:rStyle w:val="ui-provider"/>
        </w:rPr>
      </w:pPr>
      <w:r>
        <w:rPr>
          <w:rStyle w:val="ui-provider"/>
        </w:rPr>
        <w:t xml:space="preserve">Sudo </w:t>
      </w:r>
      <w:proofErr w:type="spellStart"/>
      <w:r>
        <w:rPr>
          <w:rStyle w:val="ui-provider"/>
        </w:rPr>
        <w:t>chage</w:t>
      </w:r>
      <w:proofErr w:type="spellEnd"/>
      <w:r>
        <w:rPr>
          <w:rStyle w:val="ui-provider"/>
        </w:rPr>
        <w:t xml:space="preserve"> –l user10 “Comando para verificar estatus de </w:t>
      </w:r>
      <w:proofErr w:type="spellStart"/>
      <w:r>
        <w:rPr>
          <w:rStyle w:val="ui-provider"/>
        </w:rPr>
        <w:t>user</w:t>
      </w:r>
      <w:proofErr w:type="spellEnd"/>
      <w:r>
        <w:rPr>
          <w:rStyle w:val="ui-provider"/>
        </w:rPr>
        <w:t>”</w:t>
      </w:r>
    </w:p>
    <w:p w:rsidR="00D102AA" w:rsidRDefault="00D102AA" w:rsidP="00D102AA">
      <w:pPr>
        <w:pStyle w:val="Prrafodelista"/>
        <w:numPr>
          <w:ilvl w:val="0"/>
          <w:numId w:val="6"/>
        </w:numPr>
        <w:rPr>
          <w:rStyle w:val="ui-provider"/>
        </w:rPr>
      </w:pPr>
      <w:r>
        <w:rPr>
          <w:rStyle w:val="ui-provider"/>
        </w:rPr>
        <w:t xml:space="preserve">Date –d “+180 </w:t>
      </w:r>
      <w:proofErr w:type="spellStart"/>
      <w:r>
        <w:rPr>
          <w:rStyle w:val="ui-provider"/>
        </w:rPr>
        <w:t>days</w:t>
      </w:r>
      <w:proofErr w:type="spellEnd"/>
      <w:r>
        <w:rPr>
          <w:rStyle w:val="ui-provider"/>
        </w:rPr>
        <w:t>” +%F</w:t>
      </w:r>
    </w:p>
    <w:p w:rsidR="004A22C3" w:rsidRDefault="008202ED" w:rsidP="00F15E48">
      <w:pPr>
        <w:rPr>
          <w:rStyle w:val="ui-provider"/>
        </w:rPr>
      </w:pPr>
      <w:r w:rsidRPr="004A22C3">
        <w:rPr>
          <w:rStyle w:val="ui-provider"/>
          <w:b/>
        </w:rPr>
        <w:t>Tarea 09:</w:t>
      </w:r>
      <w:r>
        <w:rPr>
          <w:rStyle w:val="ui-provider"/>
        </w:rPr>
        <w:t xml:space="preserve"> Cree un grupo llamado group10 y agregue user20 y user30 como miembros secundarios</w:t>
      </w:r>
      <w:proofErr w:type="gramStart"/>
      <w:r>
        <w:rPr>
          <w:rStyle w:val="ui-provider"/>
        </w:rPr>
        <w:t>.(</w:t>
      </w:r>
      <w:proofErr w:type="gramEnd"/>
      <w:r>
        <w:rPr>
          <w:rStyle w:val="ui-provider"/>
        </w:rPr>
        <w:t>Ejercicio 6-4).</w:t>
      </w:r>
    </w:p>
    <w:p w:rsidR="004A22C3" w:rsidRDefault="00D102AA" w:rsidP="004A22C3">
      <w:pPr>
        <w:pStyle w:val="Prrafodelista"/>
        <w:numPr>
          <w:ilvl w:val="0"/>
          <w:numId w:val="6"/>
        </w:numPr>
      </w:pPr>
      <w:r>
        <w:t xml:space="preserve">Sudo </w:t>
      </w:r>
      <w:proofErr w:type="spellStart"/>
      <w:r>
        <w:t>groupadd</w:t>
      </w:r>
      <w:proofErr w:type="spellEnd"/>
      <w:r>
        <w:t xml:space="preserve"> group10 </w:t>
      </w:r>
    </w:p>
    <w:p w:rsidR="00AF69FC" w:rsidRDefault="00AF69FC" w:rsidP="004A22C3">
      <w:pPr>
        <w:pStyle w:val="Prrafodelista"/>
        <w:numPr>
          <w:ilvl w:val="0"/>
          <w:numId w:val="6"/>
        </w:numPr>
      </w:pPr>
      <w:proofErr w:type="spellStart"/>
      <w:r>
        <w:t>Usermod</w:t>
      </w:r>
      <w:proofErr w:type="spellEnd"/>
      <w:r>
        <w:t xml:space="preserve"> –</w:t>
      </w:r>
      <w:proofErr w:type="spellStart"/>
      <w:r>
        <w:t>aG</w:t>
      </w:r>
      <w:proofErr w:type="spellEnd"/>
      <w:r>
        <w:t xml:space="preserve"> group10 user20</w:t>
      </w:r>
    </w:p>
    <w:p w:rsidR="00AF69FC" w:rsidRDefault="00AF69FC" w:rsidP="00AF69FC">
      <w:pPr>
        <w:pStyle w:val="Prrafodelista"/>
        <w:numPr>
          <w:ilvl w:val="0"/>
          <w:numId w:val="6"/>
        </w:numPr>
      </w:pPr>
      <w:proofErr w:type="spellStart"/>
      <w:r>
        <w:t>Usermod</w:t>
      </w:r>
      <w:proofErr w:type="spellEnd"/>
      <w:r>
        <w:t xml:space="preserve"> –</w:t>
      </w:r>
      <w:proofErr w:type="spellStart"/>
      <w:r>
        <w:t>aG</w:t>
      </w:r>
      <w:proofErr w:type="spellEnd"/>
      <w:r>
        <w:t xml:space="preserve"> group10 user30</w:t>
      </w:r>
    </w:p>
    <w:p w:rsidR="00AF69FC" w:rsidRDefault="00AF69FC" w:rsidP="004A22C3">
      <w:pPr>
        <w:pStyle w:val="Prrafodelista"/>
        <w:numPr>
          <w:ilvl w:val="0"/>
          <w:numId w:val="6"/>
        </w:numPr>
      </w:pPr>
      <w:r>
        <w:t xml:space="preserve">Id user20, </w:t>
      </w:r>
      <w:proofErr w:type="spellStart"/>
      <w:r>
        <w:t>groups</w:t>
      </w:r>
      <w:proofErr w:type="spellEnd"/>
      <w:r>
        <w:t xml:space="preserve"> user20 “Para </w:t>
      </w:r>
      <w:proofErr w:type="spellStart"/>
      <w:r>
        <w:t>validacion</w:t>
      </w:r>
      <w:proofErr w:type="spellEnd"/>
      <w:r>
        <w:t>”</w:t>
      </w:r>
    </w:p>
    <w:p w:rsidR="004A22C3" w:rsidRDefault="008202ED" w:rsidP="004A22C3">
      <w:pPr>
        <w:rPr>
          <w:rStyle w:val="ui-provider"/>
        </w:rPr>
      </w:pPr>
      <w:r w:rsidRPr="00DD348C">
        <w:rPr>
          <w:rStyle w:val="ui-provider"/>
          <w:b/>
        </w:rPr>
        <w:t>Tarea 10:</w:t>
      </w:r>
      <w:r>
        <w:rPr>
          <w:rStyle w:val="ui-provider"/>
        </w:rPr>
        <w:t xml:space="preserve"> Cree una cuenta de usuario llamada usuario40 con UID 2929. Establezca la contraseña en usuario1234</w:t>
      </w:r>
      <w:proofErr w:type="gramStart"/>
      <w:r>
        <w:rPr>
          <w:rStyle w:val="ui-provider"/>
        </w:rPr>
        <w:t>.(</w:t>
      </w:r>
      <w:proofErr w:type="gramEnd"/>
      <w:r>
        <w:rPr>
          <w:rStyle w:val="ui-provider"/>
        </w:rPr>
        <w:t>Ejercicio 5-2).</w:t>
      </w:r>
    </w:p>
    <w:p w:rsidR="00AF69FC" w:rsidRDefault="00AF69FC" w:rsidP="00AF69FC">
      <w:pPr>
        <w:pStyle w:val="Prrafodelista"/>
        <w:numPr>
          <w:ilvl w:val="0"/>
          <w:numId w:val="8"/>
        </w:numPr>
        <w:rPr>
          <w:rStyle w:val="ui-provider"/>
        </w:rPr>
      </w:pPr>
      <w:proofErr w:type="spellStart"/>
      <w:r>
        <w:rPr>
          <w:rStyle w:val="ui-provider"/>
        </w:rPr>
        <w:t>Useradd</w:t>
      </w:r>
      <w:proofErr w:type="spellEnd"/>
      <w:r>
        <w:rPr>
          <w:rStyle w:val="ui-provider"/>
        </w:rPr>
        <w:t xml:space="preserve"> –g 2929 user40 </w:t>
      </w:r>
    </w:p>
    <w:p w:rsidR="00AF69FC" w:rsidRDefault="00AF69FC" w:rsidP="00AF69FC">
      <w:pPr>
        <w:pStyle w:val="Prrafodelista"/>
        <w:numPr>
          <w:ilvl w:val="0"/>
          <w:numId w:val="8"/>
        </w:numPr>
        <w:rPr>
          <w:rStyle w:val="ui-provider"/>
        </w:rPr>
      </w:pPr>
      <w:proofErr w:type="spellStart"/>
      <w:r>
        <w:rPr>
          <w:rStyle w:val="ui-provider"/>
        </w:rPr>
        <w:t>Passwd</w:t>
      </w:r>
      <w:proofErr w:type="spellEnd"/>
      <w:r>
        <w:rPr>
          <w:rStyle w:val="ui-provider"/>
        </w:rPr>
        <w:t xml:space="preserve"> user40 user1234</w:t>
      </w:r>
    </w:p>
    <w:p w:rsidR="004A22C3" w:rsidRDefault="008202ED" w:rsidP="004A22C3">
      <w:pPr>
        <w:rPr>
          <w:rStyle w:val="ui-provider"/>
        </w:rPr>
      </w:pPr>
      <w:r w:rsidRPr="004A22C3">
        <w:rPr>
          <w:rStyle w:val="ui-provider"/>
          <w:b/>
        </w:rPr>
        <w:t>Tarea 11:</w:t>
      </w:r>
      <w:r>
        <w:rPr>
          <w:rStyle w:val="ui-provider"/>
        </w:rPr>
        <w:t xml:space="preserve"> Cree un directorio llamado dir1 en /</w:t>
      </w:r>
      <w:proofErr w:type="spellStart"/>
      <w:r>
        <w:rPr>
          <w:rStyle w:val="ui-provider"/>
        </w:rPr>
        <w:t>var</w:t>
      </w:r>
      <w:proofErr w:type="spellEnd"/>
      <w:r>
        <w:rPr>
          <w:rStyle w:val="ui-provider"/>
        </w:rPr>
        <w:t>/</w:t>
      </w:r>
      <w:proofErr w:type="spellStart"/>
      <w:r>
        <w:rPr>
          <w:rStyle w:val="ui-provider"/>
        </w:rPr>
        <w:t>tmp</w:t>
      </w:r>
      <w:proofErr w:type="spellEnd"/>
      <w:r>
        <w:rPr>
          <w:rStyle w:val="ui-provider"/>
        </w:rPr>
        <w:t xml:space="preserve"> con la propiedad y el grupo propietario establecidos en</w:t>
      </w:r>
      <w:r w:rsidR="00B17CF2">
        <w:rPr>
          <w:rStyle w:val="ui-provider"/>
        </w:rPr>
        <w:t xml:space="preserve"> </w:t>
      </w:r>
      <w:r>
        <w:rPr>
          <w:rStyle w:val="ui-provider"/>
        </w:rPr>
        <w:t>raíz. Configure las ACL predeterminadas en el directorio y otorgue al usuario 10 permisos de lectura, escritura y ejecución. (Ejercicio 4-8).</w:t>
      </w:r>
    </w:p>
    <w:p w:rsidR="0017541F" w:rsidRDefault="0017541F" w:rsidP="0017541F">
      <w:pPr>
        <w:pStyle w:val="Prrafodelista"/>
        <w:numPr>
          <w:ilvl w:val="0"/>
          <w:numId w:val="9"/>
        </w:numPr>
        <w:rPr>
          <w:rStyle w:val="ui-provider"/>
        </w:rPr>
      </w:pPr>
      <w:proofErr w:type="spellStart"/>
      <w:r>
        <w:rPr>
          <w:rStyle w:val="ui-provider"/>
        </w:rPr>
        <w:t>Mkdir</w:t>
      </w:r>
      <w:proofErr w:type="spellEnd"/>
      <w:r>
        <w:rPr>
          <w:rStyle w:val="ui-provider"/>
        </w:rPr>
        <w:t xml:space="preserve"> –p /</w:t>
      </w:r>
      <w:proofErr w:type="spellStart"/>
      <w:r>
        <w:rPr>
          <w:rStyle w:val="ui-provider"/>
        </w:rPr>
        <w:t>var</w:t>
      </w:r>
      <w:proofErr w:type="spellEnd"/>
      <w:r>
        <w:rPr>
          <w:rStyle w:val="ui-provider"/>
        </w:rPr>
        <w:t>/</w:t>
      </w:r>
      <w:proofErr w:type="spellStart"/>
      <w:r>
        <w:rPr>
          <w:rStyle w:val="ui-provider"/>
        </w:rPr>
        <w:t>tmp</w:t>
      </w:r>
      <w:proofErr w:type="spellEnd"/>
      <w:r>
        <w:rPr>
          <w:rStyle w:val="ui-provider"/>
        </w:rPr>
        <w:t>/dir1</w:t>
      </w:r>
    </w:p>
    <w:p w:rsidR="0017541F" w:rsidRDefault="00DE0722" w:rsidP="0017541F">
      <w:pPr>
        <w:pStyle w:val="Prrafodelista"/>
        <w:numPr>
          <w:ilvl w:val="0"/>
          <w:numId w:val="9"/>
        </w:numPr>
        <w:rPr>
          <w:rStyle w:val="ui-provider"/>
        </w:rPr>
      </w:pPr>
      <w:proofErr w:type="spellStart"/>
      <w:r>
        <w:rPr>
          <w:rStyle w:val="ui-provider"/>
        </w:rPr>
        <w:t>Getfacl</w:t>
      </w:r>
      <w:proofErr w:type="spellEnd"/>
      <w:r>
        <w:rPr>
          <w:rStyle w:val="ui-provider"/>
        </w:rPr>
        <w:t xml:space="preserve"> –c /</w:t>
      </w:r>
      <w:proofErr w:type="spellStart"/>
      <w:r>
        <w:rPr>
          <w:rStyle w:val="ui-provider"/>
        </w:rPr>
        <w:t>var</w:t>
      </w:r>
      <w:proofErr w:type="spellEnd"/>
      <w:r>
        <w:rPr>
          <w:rStyle w:val="ui-provider"/>
        </w:rPr>
        <w:t>/</w:t>
      </w:r>
      <w:proofErr w:type="spellStart"/>
      <w:r>
        <w:rPr>
          <w:rStyle w:val="ui-provider"/>
        </w:rPr>
        <w:t>tmp</w:t>
      </w:r>
      <w:proofErr w:type="spellEnd"/>
      <w:r>
        <w:rPr>
          <w:rStyle w:val="ui-provider"/>
        </w:rPr>
        <w:t>/dir1</w:t>
      </w:r>
    </w:p>
    <w:p w:rsidR="00DE0722" w:rsidRDefault="00DE0722" w:rsidP="0017541F">
      <w:pPr>
        <w:pStyle w:val="Prrafodelista"/>
        <w:numPr>
          <w:ilvl w:val="0"/>
          <w:numId w:val="9"/>
        </w:numPr>
        <w:rPr>
          <w:rStyle w:val="ui-provider"/>
        </w:rPr>
      </w:pPr>
      <w:proofErr w:type="spellStart"/>
      <w:r>
        <w:rPr>
          <w:rStyle w:val="ui-provider"/>
        </w:rPr>
        <w:t>Setfacl</w:t>
      </w:r>
      <w:proofErr w:type="spellEnd"/>
      <w:r>
        <w:rPr>
          <w:rStyle w:val="ui-provider"/>
        </w:rPr>
        <w:t xml:space="preserve"> –dm u:user10:rwx /</w:t>
      </w:r>
      <w:proofErr w:type="spellStart"/>
      <w:r>
        <w:rPr>
          <w:rStyle w:val="ui-provider"/>
        </w:rPr>
        <w:t>var</w:t>
      </w:r>
      <w:proofErr w:type="spellEnd"/>
      <w:r>
        <w:rPr>
          <w:rStyle w:val="ui-provider"/>
        </w:rPr>
        <w:t>/</w:t>
      </w:r>
      <w:proofErr w:type="spellStart"/>
      <w:r>
        <w:rPr>
          <w:rStyle w:val="ui-provider"/>
        </w:rPr>
        <w:t>tmp</w:t>
      </w:r>
      <w:proofErr w:type="spellEnd"/>
      <w:r>
        <w:rPr>
          <w:rStyle w:val="ui-provider"/>
        </w:rPr>
        <w:t>/dir1</w:t>
      </w:r>
    </w:p>
    <w:p w:rsidR="00DE0722" w:rsidRDefault="00DE0722" w:rsidP="00DE0722">
      <w:pPr>
        <w:pStyle w:val="Prrafodelista"/>
        <w:numPr>
          <w:ilvl w:val="0"/>
          <w:numId w:val="9"/>
        </w:numPr>
        <w:rPr>
          <w:rStyle w:val="ui-provider"/>
        </w:rPr>
      </w:pPr>
      <w:proofErr w:type="spellStart"/>
      <w:r>
        <w:rPr>
          <w:rStyle w:val="ui-provider"/>
        </w:rPr>
        <w:t>Getfacl</w:t>
      </w:r>
      <w:proofErr w:type="spellEnd"/>
      <w:r>
        <w:rPr>
          <w:rStyle w:val="ui-provider"/>
        </w:rPr>
        <w:t xml:space="preserve"> –c /</w:t>
      </w:r>
      <w:proofErr w:type="spellStart"/>
      <w:r>
        <w:rPr>
          <w:rStyle w:val="ui-provider"/>
        </w:rPr>
        <w:t>var</w:t>
      </w:r>
      <w:proofErr w:type="spellEnd"/>
      <w:r>
        <w:rPr>
          <w:rStyle w:val="ui-provider"/>
        </w:rPr>
        <w:t>/</w:t>
      </w:r>
      <w:proofErr w:type="spellStart"/>
      <w:r>
        <w:rPr>
          <w:rStyle w:val="ui-provider"/>
        </w:rPr>
        <w:t>tmp</w:t>
      </w:r>
      <w:proofErr w:type="spellEnd"/>
      <w:r>
        <w:rPr>
          <w:rStyle w:val="ui-provider"/>
        </w:rPr>
        <w:t>/dir1</w:t>
      </w:r>
    </w:p>
    <w:p w:rsidR="004A22C3" w:rsidRDefault="008202ED" w:rsidP="004A22C3">
      <w:pPr>
        <w:rPr>
          <w:rStyle w:val="ui-provider"/>
        </w:rPr>
      </w:pPr>
      <w:r>
        <w:br/>
      </w:r>
      <w:r w:rsidRPr="0017541F">
        <w:rPr>
          <w:rStyle w:val="ui-provider"/>
          <w:b/>
        </w:rPr>
        <w:t>Tarea 12:</w:t>
      </w:r>
      <w:r>
        <w:rPr>
          <w:rStyle w:val="ui-provider"/>
        </w:rPr>
        <w:t xml:space="preserve"> adjunte la imagen ISO de RHEL 8 a la máquina virtual y móntela de manera persistente en /</w:t>
      </w:r>
      <w:proofErr w:type="spellStart"/>
      <w:r>
        <w:rPr>
          <w:rStyle w:val="ui-provider"/>
        </w:rPr>
        <w:t>mnt</w:t>
      </w:r>
      <w:proofErr w:type="spellEnd"/>
      <w:r>
        <w:rPr>
          <w:rStyle w:val="ui-provider"/>
        </w:rPr>
        <w:t>/</w:t>
      </w:r>
      <w:proofErr w:type="spellStart"/>
      <w:r>
        <w:rPr>
          <w:rStyle w:val="ui-provider"/>
        </w:rPr>
        <w:t>cdrom</w:t>
      </w:r>
      <w:proofErr w:type="spellEnd"/>
      <w:r>
        <w:rPr>
          <w:rStyle w:val="ui-provider"/>
        </w:rPr>
        <w:t>. Defina el acceso a ambos repositorios y confirme. (Ejercicio 10-1).</w:t>
      </w:r>
    </w:p>
    <w:p w:rsidR="004C36D5" w:rsidRDefault="004C36D5" w:rsidP="004C36D5">
      <w:pPr>
        <w:pStyle w:val="Prrafodelista"/>
        <w:numPr>
          <w:ilvl w:val="0"/>
          <w:numId w:val="10"/>
        </w:numPr>
        <w:rPr>
          <w:rStyle w:val="ui-provider"/>
        </w:rPr>
      </w:pPr>
      <w:proofErr w:type="spellStart"/>
      <w:r>
        <w:rPr>
          <w:rStyle w:val="ui-provider"/>
        </w:rPr>
        <w:t>Vim</w:t>
      </w:r>
      <w:proofErr w:type="spellEnd"/>
      <w:r>
        <w:rPr>
          <w:rStyle w:val="ui-provider"/>
        </w:rPr>
        <w:t xml:space="preserve"> /</w:t>
      </w:r>
      <w:proofErr w:type="spellStart"/>
      <w:r>
        <w:rPr>
          <w:rStyle w:val="ui-provider"/>
        </w:rPr>
        <w:t>etc</w:t>
      </w:r>
      <w:proofErr w:type="spellEnd"/>
      <w:r>
        <w:rPr>
          <w:rStyle w:val="ui-provider"/>
        </w:rPr>
        <w:t>/</w:t>
      </w:r>
      <w:proofErr w:type="spellStart"/>
      <w:r>
        <w:rPr>
          <w:rStyle w:val="ui-provider"/>
        </w:rPr>
        <w:t>fstab</w:t>
      </w:r>
      <w:proofErr w:type="spellEnd"/>
    </w:p>
    <w:p w:rsidR="004C36D5" w:rsidRPr="004C36D5" w:rsidRDefault="004C36D5" w:rsidP="004C36D5">
      <w:pPr>
        <w:pStyle w:val="Prrafodelista"/>
        <w:numPr>
          <w:ilvl w:val="0"/>
          <w:numId w:val="10"/>
        </w:numPr>
        <w:rPr>
          <w:rStyle w:val="ui-provider"/>
          <w:lang w:val="en-US"/>
        </w:rPr>
      </w:pPr>
      <w:r w:rsidRPr="004C36D5">
        <w:rPr>
          <w:rStyle w:val="ui-provider"/>
          <w:lang w:val="en-US"/>
        </w:rPr>
        <w:t>/dev/sr0</w:t>
      </w:r>
      <w:r w:rsidRPr="004C36D5">
        <w:rPr>
          <w:rStyle w:val="ui-provider"/>
          <w:lang w:val="en-US"/>
        </w:rPr>
        <w:tab/>
        <w:t>/</w:t>
      </w:r>
      <w:proofErr w:type="spellStart"/>
      <w:r w:rsidRPr="004C36D5">
        <w:rPr>
          <w:rStyle w:val="ui-provider"/>
          <w:lang w:val="en-US"/>
        </w:rPr>
        <w:t>mnt</w:t>
      </w:r>
      <w:proofErr w:type="spellEnd"/>
      <w:r>
        <w:rPr>
          <w:rStyle w:val="ui-provider"/>
          <w:lang w:val="en-US"/>
        </w:rPr>
        <w:t>/</w:t>
      </w:r>
      <w:proofErr w:type="spellStart"/>
      <w:r>
        <w:rPr>
          <w:rStyle w:val="ui-provider"/>
          <w:lang w:val="en-US"/>
        </w:rPr>
        <w:t>cdrom</w:t>
      </w:r>
      <w:proofErr w:type="spellEnd"/>
      <w:r w:rsidRPr="004C36D5">
        <w:rPr>
          <w:rStyle w:val="ui-provider"/>
          <w:lang w:val="en-US"/>
        </w:rPr>
        <w:tab/>
        <w:t>iso9660</w:t>
      </w:r>
      <w:r w:rsidRPr="004C36D5">
        <w:rPr>
          <w:rStyle w:val="ui-provider"/>
          <w:lang w:val="en-US"/>
        </w:rPr>
        <w:tab/>
      </w:r>
      <w:r w:rsidRPr="004C36D5">
        <w:rPr>
          <w:rStyle w:val="ui-provider"/>
          <w:lang w:val="en-US"/>
        </w:rPr>
        <w:tab/>
      </w:r>
      <w:proofErr w:type="spellStart"/>
      <w:r w:rsidRPr="004C36D5">
        <w:rPr>
          <w:rStyle w:val="ui-provider"/>
          <w:lang w:val="en-US"/>
        </w:rPr>
        <w:t>ro</w:t>
      </w:r>
      <w:proofErr w:type="spellEnd"/>
      <w:r w:rsidRPr="004C36D5">
        <w:rPr>
          <w:rStyle w:val="ui-provider"/>
          <w:lang w:val="en-US"/>
        </w:rPr>
        <w:tab/>
        <w:t>0 0</w:t>
      </w:r>
    </w:p>
    <w:p w:rsidR="004C36D5" w:rsidRDefault="004C36D5" w:rsidP="004C36D5">
      <w:pPr>
        <w:pStyle w:val="Prrafodelista"/>
        <w:numPr>
          <w:ilvl w:val="0"/>
          <w:numId w:val="10"/>
        </w:numPr>
        <w:rPr>
          <w:rStyle w:val="ui-provider"/>
          <w:lang w:val="en-US"/>
        </w:rPr>
      </w:pPr>
      <w:r>
        <w:rPr>
          <w:rStyle w:val="ui-provider"/>
          <w:lang w:val="en-US"/>
        </w:rPr>
        <w:lastRenderedPageBreak/>
        <w:t>Mount –a</w:t>
      </w:r>
    </w:p>
    <w:p w:rsidR="00417E90" w:rsidRPr="00417E90" w:rsidRDefault="00417E90" w:rsidP="00417E90">
      <w:pPr>
        <w:pStyle w:val="Prrafodelista"/>
        <w:numPr>
          <w:ilvl w:val="0"/>
          <w:numId w:val="10"/>
        </w:numPr>
        <w:rPr>
          <w:rStyle w:val="ui-provider"/>
          <w:lang w:val="es-ES"/>
        </w:rPr>
      </w:pPr>
      <w:proofErr w:type="spellStart"/>
      <w:r w:rsidRPr="00417E90">
        <w:rPr>
          <w:rStyle w:val="ui-provider"/>
          <w:lang w:val="es-ES"/>
        </w:rPr>
        <w:t>vim</w:t>
      </w:r>
      <w:proofErr w:type="spellEnd"/>
      <w:r w:rsidRPr="00417E90">
        <w:rPr>
          <w:rStyle w:val="ui-provider"/>
          <w:lang w:val="es-ES"/>
        </w:rPr>
        <w:t xml:space="preserve"> /</w:t>
      </w:r>
      <w:proofErr w:type="spellStart"/>
      <w:r w:rsidRPr="00417E90">
        <w:rPr>
          <w:rStyle w:val="ui-provider"/>
          <w:lang w:val="es-ES"/>
        </w:rPr>
        <w:t>etc</w:t>
      </w:r>
      <w:proofErr w:type="spellEnd"/>
      <w:r w:rsidRPr="00417E90">
        <w:rPr>
          <w:rStyle w:val="ui-provider"/>
          <w:lang w:val="es-ES"/>
        </w:rPr>
        <w:t>/</w:t>
      </w:r>
      <w:proofErr w:type="spellStart"/>
      <w:r w:rsidRPr="00417E90">
        <w:rPr>
          <w:rStyle w:val="ui-provider"/>
          <w:lang w:val="es-ES"/>
        </w:rPr>
        <w:t>yum.repos.d</w:t>
      </w:r>
      <w:proofErr w:type="spellEnd"/>
      <w:r w:rsidRPr="00417E90">
        <w:rPr>
          <w:rStyle w:val="ui-provider"/>
          <w:lang w:val="es-ES"/>
        </w:rPr>
        <w:t>/</w:t>
      </w:r>
      <w:proofErr w:type="spellStart"/>
      <w:r w:rsidRPr="00417E90">
        <w:rPr>
          <w:rStyle w:val="ui-provider"/>
          <w:lang w:val="es-ES"/>
        </w:rPr>
        <w:t>local.repo</w:t>
      </w:r>
      <w:proofErr w:type="spellEnd"/>
    </w:p>
    <w:p w:rsidR="00417E90" w:rsidRPr="00417E90" w:rsidRDefault="00417E90" w:rsidP="00417E90">
      <w:pPr>
        <w:pStyle w:val="Prrafodelista"/>
        <w:numPr>
          <w:ilvl w:val="1"/>
          <w:numId w:val="11"/>
        </w:numPr>
        <w:rPr>
          <w:rStyle w:val="ui-provider"/>
          <w:lang w:val="en-US"/>
        </w:rPr>
      </w:pPr>
      <w:r w:rsidRPr="00417E90">
        <w:rPr>
          <w:rStyle w:val="ui-provider"/>
          <w:lang w:val="en-US"/>
        </w:rPr>
        <w:t>[</w:t>
      </w:r>
      <w:proofErr w:type="spellStart"/>
      <w:r w:rsidRPr="00417E90">
        <w:rPr>
          <w:rStyle w:val="ui-provider"/>
          <w:lang w:val="en-US"/>
        </w:rPr>
        <w:t>BaseOS</w:t>
      </w:r>
      <w:proofErr w:type="spellEnd"/>
      <w:r w:rsidRPr="00417E90">
        <w:rPr>
          <w:rStyle w:val="ui-provider"/>
          <w:lang w:val="en-US"/>
        </w:rPr>
        <w:t>]</w:t>
      </w:r>
    </w:p>
    <w:p w:rsidR="00417E90" w:rsidRPr="00417E90" w:rsidRDefault="00417E90" w:rsidP="00417E90">
      <w:pPr>
        <w:pStyle w:val="Prrafodelista"/>
        <w:numPr>
          <w:ilvl w:val="1"/>
          <w:numId w:val="11"/>
        </w:numPr>
        <w:rPr>
          <w:rStyle w:val="ui-provider"/>
          <w:lang w:val="en-US"/>
        </w:rPr>
      </w:pPr>
      <w:r w:rsidRPr="00417E90">
        <w:rPr>
          <w:rStyle w:val="ui-provider"/>
          <w:lang w:val="en-US"/>
        </w:rPr>
        <w:t>name=</w:t>
      </w:r>
      <w:proofErr w:type="spellStart"/>
      <w:r w:rsidRPr="00417E90">
        <w:rPr>
          <w:rStyle w:val="ui-provider"/>
          <w:lang w:val="en-US"/>
        </w:rPr>
        <w:t>BaseOS</w:t>
      </w:r>
      <w:proofErr w:type="spellEnd"/>
    </w:p>
    <w:p w:rsidR="00417E90" w:rsidRPr="00417E90" w:rsidRDefault="00417E90" w:rsidP="00417E90">
      <w:pPr>
        <w:pStyle w:val="Prrafodelista"/>
        <w:numPr>
          <w:ilvl w:val="1"/>
          <w:numId w:val="11"/>
        </w:numPr>
        <w:rPr>
          <w:rStyle w:val="ui-provider"/>
          <w:lang w:val="en-US"/>
        </w:rPr>
      </w:pPr>
      <w:proofErr w:type="spellStart"/>
      <w:r w:rsidRPr="00417E90">
        <w:rPr>
          <w:rStyle w:val="ui-provider"/>
          <w:lang w:val="en-US"/>
        </w:rPr>
        <w:t>baseurl</w:t>
      </w:r>
      <w:proofErr w:type="spellEnd"/>
      <w:r w:rsidRPr="00417E90">
        <w:rPr>
          <w:rStyle w:val="ui-provider"/>
          <w:lang w:val="en-US"/>
        </w:rPr>
        <w:t>=file:///mnt/BaseOS</w:t>
      </w:r>
    </w:p>
    <w:p w:rsidR="00417E90" w:rsidRPr="00417E90" w:rsidRDefault="00417E90" w:rsidP="00417E90">
      <w:pPr>
        <w:pStyle w:val="Prrafodelista"/>
        <w:numPr>
          <w:ilvl w:val="1"/>
          <w:numId w:val="11"/>
        </w:numPr>
        <w:rPr>
          <w:rStyle w:val="ui-provider"/>
          <w:lang w:val="en-US"/>
        </w:rPr>
      </w:pPr>
      <w:proofErr w:type="spellStart"/>
      <w:r w:rsidRPr="00417E90">
        <w:rPr>
          <w:rStyle w:val="ui-provider"/>
          <w:lang w:val="en-US"/>
        </w:rPr>
        <w:t>gpgcheck</w:t>
      </w:r>
      <w:proofErr w:type="spellEnd"/>
      <w:r w:rsidRPr="00417E90">
        <w:rPr>
          <w:rStyle w:val="ui-provider"/>
          <w:lang w:val="en-US"/>
        </w:rPr>
        <w:t>=0</w:t>
      </w:r>
    </w:p>
    <w:p w:rsidR="00417E90" w:rsidRPr="00417E90" w:rsidRDefault="00417E90" w:rsidP="00417E90">
      <w:pPr>
        <w:rPr>
          <w:rStyle w:val="ui-provider"/>
          <w:lang w:val="en-US"/>
        </w:rPr>
      </w:pPr>
    </w:p>
    <w:p w:rsidR="00417E90" w:rsidRPr="00417E90" w:rsidRDefault="00417E90" w:rsidP="00417E90">
      <w:pPr>
        <w:pStyle w:val="Prrafodelista"/>
        <w:numPr>
          <w:ilvl w:val="1"/>
          <w:numId w:val="11"/>
        </w:numPr>
        <w:rPr>
          <w:rStyle w:val="ui-provider"/>
          <w:lang w:val="en-US"/>
        </w:rPr>
      </w:pPr>
      <w:r w:rsidRPr="00417E90">
        <w:rPr>
          <w:rStyle w:val="ui-provider"/>
          <w:lang w:val="en-US"/>
        </w:rPr>
        <w:t>[</w:t>
      </w:r>
      <w:proofErr w:type="spellStart"/>
      <w:r w:rsidRPr="00417E90">
        <w:rPr>
          <w:rStyle w:val="ui-provider"/>
          <w:lang w:val="en-US"/>
        </w:rPr>
        <w:t>AppStream</w:t>
      </w:r>
      <w:proofErr w:type="spellEnd"/>
      <w:r w:rsidRPr="00417E90">
        <w:rPr>
          <w:rStyle w:val="ui-provider"/>
          <w:lang w:val="en-US"/>
        </w:rPr>
        <w:t>]</w:t>
      </w:r>
    </w:p>
    <w:p w:rsidR="00417E90" w:rsidRPr="00417E90" w:rsidRDefault="00417E90" w:rsidP="00417E90">
      <w:pPr>
        <w:pStyle w:val="Prrafodelista"/>
        <w:numPr>
          <w:ilvl w:val="1"/>
          <w:numId w:val="11"/>
        </w:numPr>
        <w:rPr>
          <w:rStyle w:val="ui-provider"/>
          <w:lang w:val="en-US"/>
        </w:rPr>
      </w:pPr>
      <w:r w:rsidRPr="00417E90">
        <w:rPr>
          <w:rStyle w:val="ui-provider"/>
          <w:lang w:val="en-US"/>
        </w:rPr>
        <w:t>name=</w:t>
      </w:r>
      <w:proofErr w:type="spellStart"/>
      <w:r w:rsidRPr="00417E90">
        <w:rPr>
          <w:rStyle w:val="ui-provider"/>
          <w:lang w:val="en-US"/>
        </w:rPr>
        <w:t>AppStream</w:t>
      </w:r>
      <w:proofErr w:type="spellEnd"/>
    </w:p>
    <w:p w:rsidR="00417E90" w:rsidRPr="00417E90" w:rsidRDefault="00417E90" w:rsidP="00417E90">
      <w:pPr>
        <w:pStyle w:val="Prrafodelista"/>
        <w:numPr>
          <w:ilvl w:val="1"/>
          <w:numId w:val="11"/>
        </w:numPr>
        <w:rPr>
          <w:rStyle w:val="ui-provider"/>
          <w:lang w:val="en-US"/>
        </w:rPr>
      </w:pPr>
      <w:proofErr w:type="spellStart"/>
      <w:r w:rsidRPr="00417E90">
        <w:rPr>
          <w:rStyle w:val="ui-provider"/>
          <w:lang w:val="en-US"/>
        </w:rPr>
        <w:t>baseurl</w:t>
      </w:r>
      <w:proofErr w:type="spellEnd"/>
      <w:r w:rsidRPr="00417E90">
        <w:rPr>
          <w:rStyle w:val="ui-provider"/>
          <w:lang w:val="en-US"/>
        </w:rPr>
        <w:t>=///</w:t>
      </w:r>
      <w:proofErr w:type="spellStart"/>
      <w:r w:rsidRPr="00417E90">
        <w:rPr>
          <w:rStyle w:val="ui-provider"/>
          <w:lang w:val="en-US"/>
        </w:rPr>
        <w:t>mnt</w:t>
      </w:r>
      <w:proofErr w:type="spellEnd"/>
      <w:r w:rsidRPr="00417E90">
        <w:rPr>
          <w:rStyle w:val="ui-provider"/>
          <w:lang w:val="en-US"/>
        </w:rPr>
        <w:t>/</w:t>
      </w:r>
      <w:proofErr w:type="spellStart"/>
      <w:r w:rsidRPr="00417E90">
        <w:rPr>
          <w:rStyle w:val="ui-provider"/>
          <w:lang w:val="en-US"/>
        </w:rPr>
        <w:t>AppStream</w:t>
      </w:r>
      <w:proofErr w:type="spellEnd"/>
    </w:p>
    <w:p w:rsidR="00417E90" w:rsidRPr="00417E90" w:rsidRDefault="00417E90" w:rsidP="00417E90">
      <w:pPr>
        <w:pStyle w:val="Prrafodelista"/>
        <w:numPr>
          <w:ilvl w:val="1"/>
          <w:numId w:val="11"/>
        </w:numPr>
        <w:rPr>
          <w:rStyle w:val="ui-provider"/>
          <w:lang w:val="en-US"/>
        </w:rPr>
      </w:pPr>
      <w:proofErr w:type="spellStart"/>
      <w:r w:rsidRPr="00417E90">
        <w:rPr>
          <w:rStyle w:val="ui-provider"/>
          <w:lang w:val="en-US"/>
        </w:rPr>
        <w:t>gpgcheck</w:t>
      </w:r>
      <w:proofErr w:type="spellEnd"/>
      <w:r w:rsidRPr="00417E90">
        <w:rPr>
          <w:rStyle w:val="ui-provider"/>
          <w:lang w:val="en-US"/>
        </w:rPr>
        <w:t>=0</w:t>
      </w:r>
    </w:p>
    <w:p w:rsidR="004C36D5" w:rsidRDefault="00AD10E1" w:rsidP="004C36D5">
      <w:pPr>
        <w:pStyle w:val="Prrafodelista"/>
        <w:numPr>
          <w:ilvl w:val="0"/>
          <w:numId w:val="10"/>
        </w:numPr>
        <w:rPr>
          <w:rStyle w:val="ui-provider"/>
          <w:lang w:val="en-US"/>
        </w:rPr>
      </w:pPr>
      <w:proofErr w:type="spellStart"/>
      <w:r>
        <w:rPr>
          <w:rStyle w:val="ui-provider"/>
          <w:lang w:val="en-US"/>
        </w:rPr>
        <w:t>Sudo</w:t>
      </w:r>
      <w:proofErr w:type="spellEnd"/>
      <w:r>
        <w:rPr>
          <w:rStyle w:val="ui-provider"/>
          <w:lang w:val="en-US"/>
        </w:rPr>
        <w:t xml:space="preserve"> </w:t>
      </w:r>
      <w:proofErr w:type="spellStart"/>
      <w:r>
        <w:rPr>
          <w:rStyle w:val="ui-provider"/>
          <w:lang w:val="en-US"/>
        </w:rPr>
        <w:t>dnf</w:t>
      </w:r>
      <w:proofErr w:type="spellEnd"/>
      <w:r>
        <w:rPr>
          <w:rStyle w:val="ui-provider"/>
          <w:lang w:val="en-US"/>
        </w:rPr>
        <w:t xml:space="preserve"> </w:t>
      </w:r>
      <w:proofErr w:type="spellStart"/>
      <w:r>
        <w:rPr>
          <w:rStyle w:val="ui-provider"/>
          <w:lang w:val="en-US"/>
        </w:rPr>
        <w:t>repoquery</w:t>
      </w:r>
      <w:proofErr w:type="spellEnd"/>
      <w:r>
        <w:rPr>
          <w:rStyle w:val="ui-provider"/>
          <w:lang w:val="en-US"/>
        </w:rPr>
        <w:t xml:space="preserve"> –repo “</w:t>
      </w:r>
      <w:proofErr w:type="spellStart"/>
      <w:r>
        <w:rPr>
          <w:rStyle w:val="ui-provider"/>
          <w:lang w:val="en-US"/>
        </w:rPr>
        <w:t>BaseOS</w:t>
      </w:r>
      <w:proofErr w:type="spellEnd"/>
      <w:r>
        <w:rPr>
          <w:rStyle w:val="ui-provider"/>
          <w:lang w:val="en-US"/>
        </w:rPr>
        <w:t xml:space="preserve">” | grep </w:t>
      </w:r>
      <w:proofErr w:type="spellStart"/>
      <w:r>
        <w:rPr>
          <w:rStyle w:val="ui-provider"/>
          <w:lang w:val="en-US"/>
        </w:rPr>
        <w:t>zsh</w:t>
      </w:r>
      <w:proofErr w:type="spellEnd"/>
    </w:p>
    <w:p w:rsidR="00AD10E1" w:rsidRPr="004C36D5" w:rsidRDefault="00AD10E1" w:rsidP="00AD10E1">
      <w:pPr>
        <w:pStyle w:val="Prrafodelista"/>
        <w:rPr>
          <w:rStyle w:val="ui-provider"/>
          <w:lang w:val="en-US"/>
        </w:rPr>
      </w:pPr>
    </w:p>
    <w:p w:rsidR="004A22C3" w:rsidRDefault="008202ED" w:rsidP="004A22C3">
      <w:pPr>
        <w:rPr>
          <w:rStyle w:val="ui-provider"/>
        </w:rPr>
      </w:pPr>
      <w:r w:rsidRPr="00752E08">
        <w:rPr>
          <w:lang w:val="es-ES"/>
        </w:rPr>
        <w:br/>
      </w:r>
      <w:r w:rsidRPr="004A22C3">
        <w:rPr>
          <w:rStyle w:val="ui-provider"/>
          <w:b/>
        </w:rPr>
        <w:t>Tarea 13:</w:t>
      </w:r>
      <w:r>
        <w:rPr>
          <w:rStyle w:val="ui-provider"/>
        </w:rPr>
        <w:t xml:space="preserve"> Cree un volumen lógico denominado </w:t>
      </w:r>
      <w:proofErr w:type="spellStart"/>
      <w:r>
        <w:rPr>
          <w:rStyle w:val="ui-provider"/>
        </w:rPr>
        <w:t>Ivoll</w:t>
      </w:r>
      <w:proofErr w:type="spellEnd"/>
      <w:r>
        <w:rPr>
          <w:rStyle w:val="ui-provider"/>
        </w:rPr>
        <w:t xml:space="preserve"> de 280 MB de tamaño en el grupo de volúmenes </w:t>
      </w:r>
      <w:proofErr w:type="spellStart"/>
      <w:r>
        <w:rPr>
          <w:rStyle w:val="ui-provider"/>
        </w:rPr>
        <w:t>vgtest</w:t>
      </w:r>
      <w:proofErr w:type="spellEnd"/>
      <w:r>
        <w:rPr>
          <w:rStyle w:val="ui-provider"/>
        </w:rPr>
        <w:t xml:space="preserve">. </w:t>
      </w:r>
      <w:proofErr w:type="gramStart"/>
      <w:r>
        <w:rPr>
          <w:rStyle w:val="ui-provider"/>
        </w:rPr>
        <w:t>montar</w:t>
      </w:r>
      <w:proofErr w:type="gramEnd"/>
      <w:r>
        <w:rPr>
          <w:rStyle w:val="ui-provider"/>
        </w:rPr>
        <w:t xml:space="preserve"> el</w:t>
      </w:r>
      <w:r w:rsidR="00B17CF2">
        <w:rPr>
          <w:rStyle w:val="ui-provider"/>
        </w:rPr>
        <w:t xml:space="preserve"> </w:t>
      </w:r>
      <w:r>
        <w:rPr>
          <w:rStyle w:val="ui-provider"/>
        </w:rPr>
        <w:t>sistema de archivos ext4 persistentemente a /mnt/mnt1. (Ejercicios 14-1, 14-2 y 15-3).</w:t>
      </w:r>
    </w:p>
    <w:p w:rsidR="0093557C" w:rsidRPr="00752E08" w:rsidRDefault="00752E08" w:rsidP="0093557C">
      <w:pPr>
        <w:pStyle w:val="Prrafodelista"/>
        <w:numPr>
          <w:ilvl w:val="0"/>
          <w:numId w:val="10"/>
        </w:numPr>
        <w:rPr>
          <w:rStyle w:val="ui-provider"/>
          <w:lang w:val="en-US"/>
        </w:rPr>
      </w:pPr>
      <w:r w:rsidRPr="00752E08">
        <w:rPr>
          <w:rStyle w:val="ui-provider"/>
          <w:lang w:val="en-US"/>
        </w:rPr>
        <w:t>Parted –s /dev/</w:t>
      </w:r>
      <w:proofErr w:type="spellStart"/>
      <w:r w:rsidRPr="00752E08">
        <w:rPr>
          <w:rStyle w:val="ui-provider"/>
          <w:lang w:val="en-US"/>
        </w:rPr>
        <w:t>sdb</w:t>
      </w:r>
      <w:proofErr w:type="spellEnd"/>
      <w:r w:rsidRPr="00752E08">
        <w:rPr>
          <w:rStyle w:val="ui-provider"/>
          <w:lang w:val="en-US"/>
        </w:rPr>
        <w:t xml:space="preserve"> </w:t>
      </w:r>
      <w:proofErr w:type="spellStart"/>
      <w:r w:rsidRPr="00752E08">
        <w:rPr>
          <w:rStyle w:val="ui-provider"/>
          <w:lang w:val="en-US"/>
        </w:rPr>
        <w:t>mklabel</w:t>
      </w:r>
      <w:proofErr w:type="spellEnd"/>
      <w:r w:rsidRPr="00752E08">
        <w:rPr>
          <w:rStyle w:val="ui-provider"/>
          <w:lang w:val="en-US"/>
        </w:rPr>
        <w:t xml:space="preserve"> </w:t>
      </w:r>
      <w:proofErr w:type="spellStart"/>
      <w:r w:rsidRPr="00752E08">
        <w:rPr>
          <w:rStyle w:val="ui-provider"/>
          <w:lang w:val="en-US"/>
        </w:rPr>
        <w:t>gpt</w:t>
      </w:r>
      <w:proofErr w:type="spellEnd"/>
      <w:r>
        <w:rPr>
          <w:rStyle w:val="ui-provider"/>
          <w:lang w:val="en-US"/>
        </w:rPr>
        <w:tab/>
      </w:r>
      <w:r>
        <w:rPr>
          <w:rStyle w:val="ui-provider"/>
          <w:lang w:val="en-US"/>
        </w:rPr>
        <w:tab/>
        <w:t>//</w:t>
      </w:r>
      <w:proofErr w:type="spellStart"/>
      <w:r>
        <w:rPr>
          <w:rStyle w:val="ui-provider"/>
          <w:lang w:val="en-US"/>
        </w:rPr>
        <w:t>convierte</w:t>
      </w:r>
      <w:proofErr w:type="spellEnd"/>
      <w:r>
        <w:rPr>
          <w:rStyle w:val="ui-provider"/>
          <w:lang w:val="en-US"/>
        </w:rPr>
        <w:t xml:space="preserve"> </w:t>
      </w:r>
      <w:proofErr w:type="spellStart"/>
      <w:r>
        <w:rPr>
          <w:rStyle w:val="ui-provider"/>
          <w:lang w:val="en-US"/>
        </w:rPr>
        <w:t>particion</w:t>
      </w:r>
      <w:proofErr w:type="spellEnd"/>
      <w:r>
        <w:rPr>
          <w:rStyle w:val="ui-provider"/>
          <w:lang w:val="en-US"/>
        </w:rPr>
        <w:t xml:space="preserve"> a </w:t>
      </w:r>
      <w:proofErr w:type="spellStart"/>
      <w:r>
        <w:rPr>
          <w:rStyle w:val="ui-provider"/>
          <w:lang w:val="en-US"/>
        </w:rPr>
        <w:t>gpt</w:t>
      </w:r>
      <w:proofErr w:type="spellEnd"/>
    </w:p>
    <w:p w:rsidR="00752E08" w:rsidRDefault="00752E08" w:rsidP="0093557C">
      <w:pPr>
        <w:pStyle w:val="Prrafodelista"/>
        <w:numPr>
          <w:ilvl w:val="0"/>
          <w:numId w:val="10"/>
        </w:numPr>
        <w:rPr>
          <w:rStyle w:val="ui-provider"/>
          <w:lang w:val="en-US"/>
        </w:rPr>
      </w:pPr>
      <w:r>
        <w:rPr>
          <w:rStyle w:val="ui-provider"/>
          <w:lang w:val="en-US"/>
        </w:rPr>
        <w:t xml:space="preserve">Parted –s </w:t>
      </w:r>
      <w:r w:rsidR="005C04DF">
        <w:rPr>
          <w:rStyle w:val="ui-provider"/>
          <w:lang w:val="en-US"/>
        </w:rPr>
        <w:t>/dev/</w:t>
      </w:r>
      <w:proofErr w:type="spellStart"/>
      <w:r w:rsidR="005C04DF">
        <w:rPr>
          <w:rStyle w:val="ui-provider"/>
          <w:lang w:val="en-US"/>
        </w:rPr>
        <w:t>sdb</w:t>
      </w:r>
      <w:proofErr w:type="spellEnd"/>
      <w:r w:rsidR="005C04DF">
        <w:rPr>
          <w:rStyle w:val="ui-provider"/>
          <w:lang w:val="en-US"/>
        </w:rPr>
        <w:t xml:space="preserve"> </w:t>
      </w:r>
      <w:proofErr w:type="spellStart"/>
      <w:r w:rsidR="005C04DF">
        <w:rPr>
          <w:rStyle w:val="ui-provider"/>
          <w:lang w:val="en-US"/>
        </w:rPr>
        <w:t>mkpart</w:t>
      </w:r>
      <w:proofErr w:type="spellEnd"/>
      <w:r w:rsidR="005C04DF">
        <w:rPr>
          <w:rStyle w:val="ui-provider"/>
          <w:lang w:val="en-US"/>
        </w:rPr>
        <w:t xml:space="preserve"> primary 1MiB 293</w:t>
      </w:r>
      <w:bookmarkStart w:id="0" w:name="_GoBack"/>
      <w:bookmarkEnd w:id="0"/>
      <w:r>
        <w:rPr>
          <w:rStyle w:val="ui-provider"/>
          <w:lang w:val="en-US"/>
        </w:rPr>
        <w:t xml:space="preserve">MiB </w:t>
      </w:r>
      <w:r>
        <w:rPr>
          <w:rStyle w:val="ui-provider"/>
          <w:lang w:val="en-US"/>
        </w:rPr>
        <w:tab/>
        <w:t>//</w:t>
      </w:r>
      <w:proofErr w:type="spellStart"/>
      <w:r>
        <w:rPr>
          <w:rStyle w:val="ui-provider"/>
          <w:lang w:val="en-US"/>
        </w:rPr>
        <w:t>asigna</w:t>
      </w:r>
      <w:proofErr w:type="spellEnd"/>
      <w:r>
        <w:rPr>
          <w:rStyle w:val="ui-provider"/>
          <w:lang w:val="en-US"/>
        </w:rPr>
        <w:t xml:space="preserve"> </w:t>
      </w:r>
      <w:proofErr w:type="spellStart"/>
      <w:r>
        <w:rPr>
          <w:rStyle w:val="ui-provider"/>
          <w:lang w:val="en-US"/>
        </w:rPr>
        <w:t>tamaño</w:t>
      </w:r>
      <w:proofErr w:type="spellEnd"/>
      <w:r>
        <w:rPr>
          <w:rStyle w:val="ui-provider"/>
          <w:lang w:val="en-US"/>
        </w:rPr>
        <w:t xml:space="preserve"> de </w:t>
      </w:r>
      <w:proofErr w:type="spellStart"/>
      <w:r>
        <w:rPr>
          <w:rStyle w:val="ui-provider"/>
          <w:lang w:val="en-US"/>
        </w:rPr>
        <w:t>particion</w:t>
      </w:r>
      <w:proofErr w:type="spellEnd"/>
    </w:p>
    <w:p w:rsidR="00752E08" w:rsidRDefault="00752E08" w:rsidP="0093557C">
      <w:pPr>
        <w:pStyle w:val="Prrafodelista"/>
        <w:numPr>
          <w:ilvl w:val="0"/>
          <w:numId w:val="10"/>
        </w:numPr>
        <w:rPr>
          <w:rStyle w:val="ui-provider"/>
          <w:lang w:val="en-US"/>
        </w:rPr>
      </w:pPr>
      <w:r>
        <w:rPr>
          <w:rStyle w:val="ui-provider"/>
          <w:lang w:val="en-US"/>
        </w:rPr>
        <w:t>Parted –s /dev/</w:t>
      </w:r>
      <w:proofErr w:type="spellStart"/>
      <w:r>
        <w:rPr>
          <w:rStyle w:val="ui-provider"/>
          <w:lang w:val="en-US"/>
        </w:rPr>
        <w:t>sdb</w:t>
      </w:r>
      <w:proofErr w:type="spellEnd"/>
      <w:r>
        <w:rPr>
          <w:rStyle w:val="ui-provider"/>
          <w:lang w:val="en-US"/>
        </w:rPr>
        <w:t xml:space="preserve"> set 1 </w:t>
      </w:r>
      <w:proofErr w:type="spellStart"/>
      <w:r>
        <w:rPr>
          <w:rStyle w:val="ui-provider"/>
          <w:lang w:val="en-US"/>
        </w:rPr>
        <w:t>lvm</w:t>
      </w:r>
      <w:proofErr w:type="spellEnd"/>
      <w:r>
        <w:rPr>
          <w:rStyle w:val="ui-provider"/>
          <w:lang w:val="en-US"/>
        </w:rPr>
        <w:t xml:space="preserve"> on</w:t>
      </w:r>
      <w:r>
        <w:rPr>
          <w:rStyle w:val="ui-provider"/>
          <w:lang w:val="en-US"/>
        </w:rPr>
        <w:tab/>
      </w:r>
    </w:p>
    <w:p w:rsidR="00752E08" w:rsidRPr="00752E08" w:rsidRDefault="00752E08" w:rsidP="0093557C">
      <w:pPr>
        <w:pStyle w:val="Prrafodelista"/>
        <w:numPr>
          <w:ilvl w:val="0"/>
          <w:numId w:val="10"/>
        </w:numPr>
        <w:rPr>
          <w:rStyle w:val="ui-provider"/>
          <w:lang w:val="es-ES"/>
        </w:rPr>
      </w:pPr>
      <w:proofErr w:type="spellStart"/>
      <w:r w:rsidRPr="00752E08">
        <w:rPr>
          <w:rStyle w:val="ui-provider"/>
          <w:lang w:val="es-ES"/>
        </w:rPr>
        <w:t>Udevadm</w:t>
      </w:r>
      <w:proofErr w:type="spellEnd"/>
      <w:r w:rsidRPr="00752E08">
        <w:rPr>
          <w:rStyle w:val="ui-provider"/>
          <w:lang w:val="es-ES"/>
        </w:rPr>
        <w:t xml:space="preserve"> </w:t>
      </w:r>
      <w:proofErr w:type="spellStart"/>
      <w:r w:rsidRPr="00752E08">
        <w:rPr>
          <w:rStyle w:val="ui-provider"/>
          <w:lang w:val="es-ES"/>
        </w:rPr>
        <w:t>settle</w:t>
      </w:r>
      <w:proofErr w:type="spellEnd"/>
      <w:r w:rsidRPr="00752E08">
        <w:rPr>
          <w:rStyle w:val="ui-provider"/>
          <w:lang w:val="es-ES"/>
        </w:rPr>
        <w:tab/>
        <w:t xml:space="preserve">//registra la nueva </w:t>
      </w:r>
      <w:proofErr w:type="spellStart"/>
      <w:r w:rsidRPr="00752E08">
        <w:rPr>
          <w:rStyle w:val="ui-provider"/>
          <w:lang w:val="es-ES"/>
        </w:rPr>
        <w:t>particion</w:t>
      </w:r>
      <w:proofErr w:type="spellEnd"/>
    </w:p>
    <w:p w:rsidR="00752E08" w:rsidRDefault="00752E08" w:rsidP="0093557C">
      <w:pPr>
        <w:pStyle w:val="Prrafodelista"/>
        <w:numPr>
          <w:ilvl w:val="0"/>
          <w:numId w:val="10"/>
        </w:numPr>
        <w:rPr>
          <w:rStyle w:val="ui-provider"/>
          <w:lang w:val="es-ES"/>
        </w:rPr>
      </w:pPr>
      <w:proofErr w:type="spellStart"/>
      <w:r>
        <w:rPr>
          <w:rStyle w:val="ui-provider"/>
          <w:lang w:val="es-ES"/>
        </w:rPr>
        <w:t>Pvcreate</w:t>
      </w:r>
      <w:proofErr w:type="spellEnd"/>
      <w:r>
        <w:rPr>
          <w:rStyle w:val="ui-provider"/>
          <w:lang w:val="es-ES"/>
        </w:rPr>
        <w:t xml:space="preserve"> /</w:t>
      </w:r>
      <w:proofErr w:type="spellStart"/>
      <w:r>
        <w:rPr>
          <w:rStyle w:val="ui-provider"/>
          <w:lang w:val="es-ES"/>
        </w:rPr>
        <w:t>dev</w:t>
      </w:r>
      <w:proofErr w:type="spellEnd"/>
      <w:r>
        <w:rPr>
          <w:rStyle w:val="ui-provider"/>
          <w:lang w:val="es-ES"/>
        </w:rPr>
        <w:t xml:space="preserve">/sdb1 </w:t>
      </w:r>
      <w:r>
        <w:rPr>
          <w:rStyle w:val="ui-provider"/>
          <w:lang w:val="es-ES"/>
        </w:rPr>
        <w:tab/>
        <w:t>//crea el volumen físico</w:t>
      </w:r>
    </w:p>
    <w:p w:rsidR="00752E08" w:rsidRDefault="00752E08" w:rsidP="0093557C">
      <w:pPr>
        <w:pStyle w:val="Prrafodelista"/>
        <w:numPr>
          <w:ilvl w:val="0"/>
          <w:numId w:val="10"/>
        </w:numPr>
        <w:rPr>
          <w:rStyle w:val="ui-provider"/>
          <w:lang w:val="es-ES"/>
        </w:rPr>
      </w:pPr>
      <w:proofErr w:type="spellStart"/>
      <w:r>
        <w:rPr>
          <w:rStyle w:val="ui-provider"/>
          <w:lang w:val="es-ES"/>
        </w:rPr>
        <w:t>Vgcreate</w:t>
      </w:r>
      <w:proofErr w:type="spellEnd"/>
      <w:r>
        <w:rPr>
          <w:rStyle w:val="ui-provider"/>
          <w:lang w:val="es-ES"/>
        </w:rPr>
        <w:t xml:space="preserve"> </w:t>
      </w:r>
      <w:proofErr w:type="spellStart"/>
      <w:r>
        <w:rPr>
          <w:rStyle w:val="ui-provider"/>
          <w:lang w:val="es-ES"/>
        </w:rPr>
        <w:t>vgtest</w:t>
      </w:r>
      <w:proofErr w:type="spellEnd"/>
      <w:r>
        <w:rPr>
          <w:rStyle w:val="ui-provider"/>
          <w:lang w:val="es-ES"/>
        </w:rPr>
        <w:t xml:space="preserve"> /</w:t>
      </w:r>
      <w:proofErr w:type="spellStart"/>
      <w:r>
        <w:rPr>
          <w:rStyle w:val="ui-provider"/>
          <w:lang w:val="es-ES"/>
        </w:rPr>
        <w:t>dev</w:t>
      </w:r>
      <w:proofErr w:type="spellEnd"/>
      <w:r>
        <w:rPr>
          <w:rStyle w:val="ui-provider"/>
          <w:lang w:val="es-ES"/>
        </w:rPr>
        <w:t>/sdb1</w:t>
      </w:r>
    </w:p>
    <w:p w:rsidR="00752E08" w:rsidRPr="00752E08" w:rsidRDefault="00752E08" w:rsidP="0093557C">
      <w:pPr>
        <w:pStyle w:val="Prrafodelista"/>
        <w:numPr>
          <w:ilvl w:val="0"/>
          <w:numId w:val="10"/>
        </w:numPr>
        <w:rPr>
          <w:rStyle w:val="ui-provider"/>
          <w:lang w:val="en-US"/>
        </w:rPr>
      </w:pPr>
      <w:proofErr w:type="spellStart"/>
      <w:r w:rsidRPr="00752E08">
        <w:rPr>
          <w:rStyle w:val="ui-provider"/>
          <w:lang w:val="en-US"/>
        </w:rPr>
        <w:t>Lvcreate</w:t>
      </w:r>
      <w:proofErr w:type="spellEnd"/>
      <w:r w:rsidRPr="00752E08">
        <w:rPr>
          <w:rStyle w:val="ui-provider"/>
          <w:lang w:val="en-US"/>
        </w:rPr>
        <w:t xml:space="preserve"> –n </w:t>
      </w:r>
      <w:proofErr w:type="spellStart"/>
      <w:r w:rsidRPr="00752E08">
        <w:rPr>
          <w:rStyle w:val="ui-provider"/>
          <w:lang w:val="en-US"/>
        </w:rPr>
        <w:t>lvoll</w:t>
      </w:r>
      <w:proofErr w:type="spellEnd"/>
      <w:r w:rsidRPr="00752E08">
        <w:rPr>
          <w:rStyle w:val="ui-provider"/>
          <w:lang w:val="en-US"/>
        </w:rPr>
        <w:t xml:space="preserve"> –L 280M </w:t>
      </w:r>
      <w:proofErr w:type="spellStart"/>
      <w:r w:rsidRPr="00752E08">
        <w:rPr>
          <w:rStyle w:val="ui-provider"/>
          <w:lang w:val="en-US"/>
        </w:rPr>
        <w:t>vgtest</w:t>
      </w:r>
      <w:proofErr w:type="spellEnd"/>
    </w:p>
    <w:p w:rsidR="00752E08" w:rsidRDefault="00752E08" w:rsidP="0093557C">
      <w:pPr>
        <w:pStyle w:val="Prrafodelista"/>
        <w:numPr>
          <w:ilvl w:val="0"/>
          <w:numId w:val="10"/>
        </w:numPr>
        <w:rPr>
          <w:rStyle w:val="ui-provider"/>
          <w:lang w:val="en-US"/>
        </w:rPr>
      </w:pPr>
      <w:proofErr w:type="spellStart"/>
      <w:r>
        <w:rPr>
          <w:rStyle w:val="ui-provider"/>
          <w:lang w:val="en-US"/>
        </w:rPr>
        <w:t>Mkfs</w:t>
      </w:r>
      <w:proofErr w:type="spellEnd"/>
      <w:r>
        <w:rPr>
          <w:rStyle w:val="ui-provider"/>
          <w:lang w:val="en-US"/>
        </w:rPr>
        <w:t xml:space="preserve"> –t </w:t>
      </w:r>
      <w:proofErr w:type="spellStart"/>
      <w:r>
        <w:rPr>
          <w:rStyle w:val="ui-provider"/>
          <w:lang w:val="en-US"/>
        </w:rPr>
        <w:t>xfs</w:t>
      </w:r>
      <w:proofErr w:type="spellEnd"/>
      <w:r>
        <w:rPr>
          <w:rStyle w:val="ui-provider"/>
          <w:lang w:val="en-US"/>
        </w:rPr>
        <w:t xml:space="preserve"> /dev/</w:t>
      </w:r>
      <w:proofErr w:type="spellStart"/>
      <w:r>
        <w:rPr>
          <w:rStyle w:val="ui-provider"/>
          <w:lang w:val="en-US"/>
        </w:rPr>
        <w:t>vgtest</w:t>
      </w:r>
      <w:proofErr w:type="spellEnd"/>
      <w:r>
        <w:rPr>
          <w:rStyle w:val="ui-provider"/>
          <w:lang w:val="en-US"/>
        </w:rPr>
        <w:t>/</w:t>
      </w:r>
      <w:proofErr w:type="spellStart"/>
      <w:r>
        <w:rPr>
          <w:rStyle w:val="ui-provider"/>
          <w:lang w:val="en-US"/>
        </w:rPr>
        <w:t>lvoll</w:t>
      </w:r>
      <w:proofErr w:type="spellEnd"/>
    </w:p>
    <w:p w:rsidR="00752E08" w:rsidRDefault="00752E08" w:rsidP="0093557C">
      <w:pPr>
        <w:pStyle w:val="Prrafodelista"/>
        <w:numPr>
          <w:ilvl w:val="0"/>
          <w:numId w:val="10"/>
        </w:numPr>
        <w:rPr>
          <w:rStyle w:val="ui-provider"/>
          <w:lang w:val="en-US"/>
        </w:rPr>
      </w:pPr>
      <w:proofErr w:type="spellStart"/>
      <w:r>
        <w:rPr>
          <w:rStyle w:val="ui-provider"/>
          <w:lang w:val="en-US"/>
        </w:rPr>
        <w:t>Mkdir</w:t>
      </w:r>
      <w:proofErr w:type="spellEnd"/>
      <w:r>
        <w:rPr>
          <w:rStyle w:val="ui-provider"/>
          <w:lang w:val="en-US"/>
        </w:rPr>
        <w:t xml:space="preserve"> –p </w:t>
      </w:r>
      <w:proofErr w:type="spellStart"/>
      <w:r>
        <w:rPr>
          <w:rStyle w:val="ui-provider"/>
          <w:lang w:val="en-US"/>
        </w:rPr>
        <w:t>mnt</w:t>
      </w:r>
      <w:proofErr w:type="spellEnd"/>
      <w:r>
        <w:rPr>
          <w:rStyle w:val="ui-provider"/>
          <w:lang w:val="en-US"/>
        </w:rPr>
        <w:t>/mnt1</w:t>
      </w:r>
    </w:p>
    <w:p w:rsidR="00752E08" w:rsidRDefault="00752E08" w:rsidP="0093557C">
      <w:pPr>
        <w:pStyle w:val="Prrafodelista"/>
        <w:numPr>
          <w:ilvl w:val="0"/>
          <w:numId w:val="10"/>
        </w:numPr>
        <w:rPr>
          <w:rStyle w:val="ui-provider"/>
          <w:lang w:val="en-US"/>
        </w:rPr>
      </w:pPr>
      <w:r>
        <w:rPr>
          <w:rStyle w:val="ui-provider"/>
          <w:lang w:val="en-US"/>
        </w:rPr>
        <w:t>Vim /</w:t>
      </w:r>
      <w:proofErr w:type="spellStart"/>
      <w:r>
        <w:rPr>
          <w:rStyle w:val="ui-provider"/>
          <w:lang w:val="en-US"/>
        </w:rPr>
        <w:t>etc</w:t>
      </w:r>
      <w:proofErr w:type="spellEnd"/>
      <w:r>
        <w:rPr>
          <w:rStyle w:val="ui-provider"/>
          <w:lang w:val="en-US"/>
        </w:rPr>
        <w:t>/</w:t>
      </w:r>
      <w:proofErr w:type="spellStart"/>
      <w:r>
        <w:rPr>
          <w:rStyle w:val="ui-provider"/>
          <w:lang w:val="en-US"/>
        </w:rPr>
        <w:t>fstab</w:t>
      </w:r>
      <w:proofErr w:type="spellEnd"/>
    </w:p>
    <w:p w:rsidR="00752E08" w:rsidRPr="00752E08" w:rsidRDefault="00752E08" w:rsidP="00752E08">
      <w:pPr>
        <w:pStyle w:val="Prrafodelista"/>
        <w:numPr>
          <w:ilvl w:val="1"/>
          <w:numId w:val="10"/>
        </w:numPr>
        <w:rPr>
          <w:rStyle w:val="ui-provider"/>
          <w:lang w:val="en-US"/>
        </w:rPr>
      </w:pPr>
      <w:r w:rsidRPr="00752E08">
        <w:rPr>
          <w:rStyle w:val="ui-provider"/>
          <w:lang w:val="en-US"/>
        </w:rPr>
        <w:t>/dev/</w:t>
      </w:r>
      <w:proofErr w:type="spellStart"/>
      <w:r w:rsidRPr="00752E08">
        <w:rPr>
          <w:rStyle w:val="ui-provider"/>
          <w:lang w:val="en-US"/>
        </w:rPr>
        <w:t>vgtest</w:t>
      </w:r>
      <w:proofErr w:type="spellEnd"/>
      <w:r w:rsidRPr="00752E08">
        <w:rPr>
          <w:rStyle w:val="ui-provider"/>
          <w:lang w:val="en-US"/>
        </w:rPr>
        <w:t>/</w:t>
      </w:r>
      <w:proofErr w:type="spellStart"/>
      <w:r w:rsidRPr="00752E08">
        <w:rPr>
          <w:rStyle w:val="ui-provider"/>
          <w:lang w:val="en-US"/>
        </w:rPr>
        <w:t>lvoll</w:t>
      </w:r>
      <w:proofErr w:type="spellEnd"/>
      <w:r w:rsidRPr="00752E08">
        <w:rPr>
          <w:rStyle w:val="ui-provider"/>
          <w:lang w:val="en-US"/>
        </w:rPr>
        <w:tab/>
        <w:t>/</w:t>
      </w:r>
      <w:proofErr w:type="spellStart"/>
      <w:r w:rsidRPr="00752E08">
        <w:rPr>
          <w:rStyle w:val="ui-provider"/>
          <w:lang w:val="en-US"/>
        </w:rPr>
        <w:t>mnt</w:t>
      </w:r>
      <w:proofErr w:type="spellEnd"/>
      <w:r w:rsidRPr="00752E08">
        <w:rPr>
          <w:rStyle w:val="ui-provider"/>
          <w:lang w:val="en-US"/>
        </w:rPr>
        <w:t xml:space="preserve">/mnt1 </w:t>
      </w:r>
      <w:r w:rsidRPr="00752E08">
        <w:rPr>
          <w:rStyle w:val="ui-provider"/>
          <w:lang w:val="en-US"/>
        </w:rPr>
        <w:tab/>
      </w:r>
      <w:proofErr w:type="spellStart"/>
      <w:r w:rsidRPr="00752E08">
        <w:rPr>
          <w:rStyle w:val="ui-provider"/>
          <w:lang w:val="en-US"/>
        </w:rPr>
        <w:t>xfs</w:t>
      </w:r>
      <w:proofErr w:type="spellEnd"/>
      <w:r w:rsidRPr="00752E08">
        <w:rPr>
          <w:rStyle w:val="ui-provider"/>
          <w:lang w:val="en-US"/>
        </w:rPr>
        <w:tab/>
        <w:t>defaults</w:t>
      </w:r>
      <w:r w:rsidRPr="00752E08">
        <w:rPr>
          <w:rStyle w:val="ui-provider"/>
          <w:lang w:val="en-US"/>
        </w:rPr>
        <w:tab/>
        <w:t>1 2</w:t>
      </w:r>
    </w:p>
    <w:p w:rsidR="00752E08" w:rsidRDefault="00752E08" w:rsidP="0093557C">
      <w:pPr>
        <w:pStyle w:val="Prrafodelista"/>
        <w:numPr>
          <w:ilvl w:val="0"/>
          <w:numId w:val="10"/>
        </w:numPr>
        <w:rPr>
          <w:rStyle w:val="ui-provider"/>
          <w:lang w:val="en-US"/>
        </w:rPr>
      </w:pPr>
      <w:proofErr w:type="spellStart"/>
      <w:r>
        <w:rPr>
          <w:rStyle w:val="ui-provider"/>
          <w:lang w:val="en-US"/>
        </w:rPr>
        <w:t>Systemctl</w:t>
      </w:r>
      <w:proofErr w:type="spellEnd"/>
      <w:r>
        <w:rPr>
          <w:rStyle w:val="ui-provider"/>
          <w:lang w:val="en-US"/>
        </w:rPr>
        <w:t xml:space="preserve"> daemon-reload</w:t>
      </w:r>
    </w:p>
    <w:p w:rsidR="00752E08" w:rsidRDefault="00752E08" w:rsidP="0093557C">
      <w:pPr>
        <w:pStyle w:val="Prrafodelista"/>
        <w:numPr>
          <w:ilvl w:val="0"/>
          <w:numId w:val="10"/>
        </w:numPr>
        <w:rPr>
          <w:rStyle w:val="ui-provider"/>
          <w:lang w:val="en-US"/>
        </w:rPr>
      </w:pPr>
      <w:r>
        <w:rPr>
          <w:rStyle w:val="ui-provider"/>
          <w:lang w:val="en-US"/>
        </w:rPr>
        <w:t>Mount /</w:t>
      </w:r>
      <w:proofErr w:type="spellStart"/>
      <w:r>
        <w:rPr>
          <w:rStyle w:val="ui-provider"/>
          <w:lang w:val="en-US"/>
        </w:rPr>
        <w:t>mnt</w:t>
      </w:r>
      <w:proofErr w:type="spellEnd"/>
      <w:r>
        <w:rPr>
          <w:rStyle w:val="ui-provider"/>
          <w:lang w:val="en-US"/>
        </w:rPr>
        <w:t>/mnt1</w:t>
      </w:r>
    </w:p>
    <w:p w:rsidR="00752E08" w:rsidRDefault="00752E08" w:rsidP="00752E08">
      <w:pPr>
        <w:pStyle w:val="Prrafodelista"/>
        <w:numPr>
          <w:ilvl w:val="0"/>
          <w:numId w:val="10"/>
        </w:numPr>
        <w:rPr>
          <w:rStyle w:val="ui-provider"/>
          <w:lang w:val="es-ES"/>
        </w:rPr>
      </w:pPr>
      <w:proofErr w:type="spellStart"/>
      <w:r w:rsidRPr="00752E08">
        <w:rPr>
          <w:rStyle w:val="ui-provider"/>
          <w:lang w:val="es-ES"/>
        </w:rPr>
        <w:t>Df</w:t>
      </w:r>
      <w:proofErr w:type="spellEnd"/>
      <w:r w:rsidRPr="00752E08">
        <w:rPr>
          <w:rStyle w:val="ui-provider"/>
          <w:lang w:val="es-ES"/>
        </w:rPr>
        <w:t xml:space="preserve"> –</w:t>
      </w:r>
      <w:proofErr w:type="spellStart"/>
      <w:r w:rsidRPr="00752E08">
        <w:rPr>
          <w:rStyle w:val="ui-provider"/>
          <w:lang w:val="es-ES"/>
        </w:rPr>
        <w:t>hT</w:t>
      </w:r>
      <w:proofErr w:type="spellEnd"/>
      <w:r w:rsidRPr="00752E08">
        <w:rPr>
          <w:rStyle w:val="ui-provider"/>
          <w:lang w:val="es-ES"/>
        </w:rPr>
        <w:t xml:space="preserve"> </w:t>
      </w:r>
      <w:r w:rsidRPr="00752E08">
        <w:rPr>
          <w:rStyle w:val="ui-provider"/>
          <w:lang w:val="es-ES"/>
        </w:rPr>
        <w:tab/>
      </w:r>
      <w:r>
        <w:rPr>
          <w:rStyle w:val="ui-provider"/>
          <w:lang w:val="es-ES"/>
        </w:rPr>
        <w:tab/>
        <w:t xml:space="preserve">// Para evaluar la </w:t>
      </w:r>
      <w:r w:rsidR="005C04DF">
        <w:rPr>
          <w:rStyle w:val="ui-provider"/>
          <w:lang w:val="es-ES"/>
        </w:rPr>
        <w:t>partición</w:t>
      </w:r>
    </w:p>
    <w:p w:rsidR="005C04DF" w:rsidRPr="00752E08" w:rsidRDefault="005C04DF" w:rsidP="00752E08">
      <w:pPr>
        <w:pStyle w:val="Prrafodelista"/>
        <w:numPr>
          <w:ilvl w:val="0"/>
          <w:numId w:val="10"/>
        </w:numPr>
        <w:rPr>
          <w:rStyle w:val="ui-provider"/>
          <w:lang w:val="es-ES"/>
        </w:rPr>
      </w:pPr>
      <w:proofErr w:type="spellStart"/>
      <w:r>
        <w:rPr>
          <w:rStyle w:val="ui-provider"/>
          <w:lang w:val="es-ES"/>
        </w:rPr>
        <w:t>pvdisplay</w:t>
      </w:r>
      <w:proofErr w:type="spellEnd"/>
    </w:p>
    <w:p w:rsidR="004A22C3" w:rsidRDefault="008202ED" w:rsidP="004A22C3">
      <w:pPr>
        <w:rPr>
          <w:rStyle w:val="ui-provider"/>
        </w:rPr>
      </w:pPr>
      <w:r w:rsidRPr="00752E08">
        <w:rPr>
          <w:lang w:val="es-ES"/>
        </w:rPr>
        <w:br/>
      </w:r>
      <w:r w:rsidRPr="004A22C3">
        <w:rPr>
          <w:rStyle w:val="ui-provider"/>
          <w:b/>
        </w:rPr>
        <w:t>Tarea 14:</w:t>
      </w:r>
      <w:r>
        <w:rPr>
          <w:rStyle w:val="ui-provider"/>
        </w:rPr>
        <w:t xml:space="preserve"> cambiar la pertenencia al grupo en /</w:t>
      </w:r>
      <w:proofErr w:type="spellStart"/>
      <w:r>
        <w:rPr>
          <w:rStyle w:val="ui-provider"/>
        </w:rPr>
        <w:t>mnt</w:t>
      </w:r>
      <w:proofErr w:type="spellEnd"/>
      <w:r>
        <w:rPr>
          <w:rStyle w:val="ui-provider"/>
        </w:rPr>
        <w:t>/mnt1 a group10. Establezca permisos de lectura/escritura/ejecución en /</w:t>
      </w:r>
      <w:proofErr w:type="spellStart"/>
      <w:r>
        <w:rPr>
          <w:rStyle w:val="ui-provider"/>
        </w:rPr>
        <w:t>mnt</w:t>
      </w:r>
      <w:proofErr w:type="spellEnd"/>
      <w:r>
        <w:rPr>
          <w:rStyle w:val="ui-provider"/>
        </w:rPr>
        <w:t>/mnt1 para los miembros del grupo y revoque todos los permisos para el público. (Ejercicios 6-4, 6-6 y 4-1 o 4-2).</w:t>
      </w:r>
    </w:p>
    <w:p w:rsidR="004A22C3" w:rsidRDefault="008202ED" w:rsidP="004A22C3">
      <w:pPr>
        <w:rPr>
          <w:rStyle w:val="ui-provider"/>
        </w:rPr>
      </w:pPr>
      <w:r>
        <w:br/>
      </w:r>
      <w:r w:rsidRPr="004A22C3">
        <w:rPr>
          <w:rStyle w:val="ui-provider"/>
          <w:b/>
        </w:rPr>
        <w:t>Tarea 15</w:t>
      </w:r>
      <w:r>
        <w:rPr>
          <w:rStyle w:val="ui-provider"/>
        </w:rPr>
        <w:t xml:space="preserve">: Cree un volumen lógico denominado </w:t>
      </w:r>
      <w:proofErr w:type="spellStart"/>
      <w:r>
        <w:rPr>
          <w:rStyle w:val="ui-provider"/>
        </w:rPr>
        <w:t>lvswap</w:t>
      </w:r>
      <w:proofErr w:type="spellEnd"/>
      <w:r>
        <w:rPr>
          <w:rStyle w:val="ui-provider"/>
        </w:rPr>
        <w:t xml:space="preserve"> de 280 MB de tamaño en el grupo de volúmenes </w:t>
      </w:r>
      <w:proofErr w:type="spellStart"/>
      <w:r>
        <w:rPr>
          <w:rStyle w:val="ui-provider"/>
        </w:rPr>
        <w:t>vgtest</w:t>
      </w:r>
      <w:proofErr w:type="spellEnd"/>
      <w:r>
        <w:rPr>
          <w:rStyle w:val="ui-provider"/>
        </w:rPr>
        <w:t>. Inicializar</w:t>
      </w:r>
      <w:r w:rsidR="00B17CF2">
        <w:rPr>
          <w:rStyle w:val="ui-provider"/>
        </w:rPr>
        <w:t xml:space="preserve"> </w:t>
      </w:r>
      <w:r>
        <w:rPr>
          <w:rStyle w:val="ui-provider"/>
        </w:rPr>
        <w:t>el volumen lógico para el uso de intercambio. Utilice el UUID y coloque una entrada para la persistencia. (Ejercicio 15-6).</w:t>
      </w:r>
    </w:p>
    <w:p w:rsidR="004A22C3" w:rsidRDefault="008202ED" w:rsidP="004A22C3">
      <w:pPr>
        <w:rPr>
          <w:rStyle w:val="ui-provider"/>
        </w:rPr>
      </w:pPr>
      <w:r>
        <w:br/>
      </w:r>
      <w:r w:rsidRPr="004A22C3">
        <w:rPr>
          <w:rStyle w:val="ui-provider"/>
          <w:b/>
        </w:rPr>
        <w:t>Tarea 16:</w:t>
      </w:r>
      <w:r>
        <w:rPr>
          <w:rStyle w:val="ui-provider"/>
        </w:rPr>
        <w:t xml:space="preserve"> use la combinación de los comandos </w:t>
      </w:r>
      <w:proofErr w:type="spellStart"/>
      <w:r>
        <w:rPr>
          <w:rStyle w:val="ui-provider"/>
        </w:rPr>
        <w:t>tar</w:t>
      </w:r>
      <w:proofErr w:type="spellEnd"/>
      <w:r>
        <w:rPr>
          <w:rStyle w:val="ui-provider"/>
        </w:rPr>
        <w:t xml:space="preserve"> y bzip2 para crear un archivo comprimido del directorio /</w:t>
      </w:r>
      <w:proofErr w:type="spellStart"/>
      <w:r>
        <w:rPr>
          <w:rStyle w:val="ui-provider"/>
        </w:rPr>
        <w:t>usr</w:t>
      </w:r>
      <w:proofErr w:type="spellEnd"/>
      <w:r>
        <w:rPr>
          <w:rStyle w:val="ui-provider"/>
        </w:rPr>
        <w:t>/lib. Guarde el archivo en /</w:t>
      </w:r>
      <w:proofErr w:type="spellStart"/>
      <w:r>
        <w:rPr>
          <w:rStyle w:val="ui-provider"/>
        </w:rPr>
        <w:t>var</w:t>
      </w:r>
      <w:proofErr w:type="spellEnd"/>
      <w:r>
        <w:rPr>
          <w:rStyle w:val="ui-provider"/>
        </w:rPr>
        <w:t>/</w:t>
      </w:r>
      <w:proofErr w:type="spellStart"/>
      <w:r>
        <w:rPr>
          <w:rStyle w:val="ui-provider"/>
        </w:rPr>
        <w:t>tmp</w:t>
      </w:r>
      <w:proofErr w:type="spellEnd"/>
      <w:r>
        <w:rPr>
          <w:rStyle w:val="ui-provider"/>
        </w:rPr>
        <w:t xml:space="preserve"> como usr.tar.bz2. (Ejercicio 3-1).</w:t>
      </w:r>
    </w:p>
    <w:p w:rsidR="004A22C3" w:rsidRDefault="008202ED" w:rsidP="004A22C3">
      <w:pPr>
        <w:rPr>
          <w:rStyle w:val="ui-provider"/>
        </w:rPr>
      </w:pPr>
      <w:r>
        <w:lastRenderedPageBreak/>
        <w:br/>
      </w:r>
      <w:r w:rsidRPr="004A22C3">
        <w:rPr>
          <w:rStyle w:val="ui-provider"/>
          <w:b/>
        </w:rPr>
        <w:t>Tarea 17:</w:t>
      </w:r>
      <w:r>
        <w:rPr>
          <w:rStyle w:val="ui-provider"/>
        </w:rPr>
        <w:t xml:space="preserve"> Cree una jerarquía de directorios /dir1/dir2/dir3/dir4 y aplique los contextos de </w:t>
      </w:r>
      <w:proofErr w:type="spellStart"/>
      <w:r>
        <w:rPr>
          <w:rStyle w:val="ui-provider"/>
        </w:rPr>
        <w:t>SELinux</w:t>
      </w:r>
      <w:proofErr w:type="spellEnd"/>
      <w:r>
        <w:rPr>
          <w:rStyle w:val="ui-provider"/>
        </w:rPr>
        <w:t xml:space="preserve"> de /</w:t>
      </w:r>
      <w:proofErr w:type="spellStart"/>
      <w:r>
        <w:rPr>
          <w:rStyle w:val="ui-provider"/>
        </w:rPr>
        <w:t>etc</w:t>
      </w:r>
      <w:proofErr w:type="spellEnd"/>
      <w:r>
        <w:rPr>
          <w:rStyle w:val="ui-provider"/>
        </w:rPr>
        <w:t xml:space="preserve"> en forma recursiva. (Capítulo 03, tema: Creación de archivos y directorios, y Ejercicio 21-2).</w:t>
      </w:r>
    </w:p>
    <w:p w:rsidR="004C36D5" w:rsidRDefault="008202ED" w:rsidP="004A22C3">
      <w:pPr>
        <w:rPr>
          <w:rStyle w:val="ui-provider"/>
        </w:rPr>
      </w:pPr>
      <w:r>
        <w:br/>
      </w:r>
      <w:r w:rsidRPr="004A22C3">
        <w:rPr>
          <w:rStyle w:val="ui-provider"/>
          <w:b/>
        </w:rPr>
        <w:t>Tarea 18:</w:t>
      </w:r>
      <w:r>
        <w:rPr>
          <w:rStyle w:val="ui-provider"/>
        </w:rPr>
        <w:t xml:space="preserve"> habilitar el acceso al servicio </w:t>
      </w:r>
      <w:proofErr w:type="spellStart"/>
      <w:r>
        <w:rPr>
          <w:rStyle w:val="ui-provider"/>
        </w:rPr>
        <w:t>atd</w:t>
      </w:r>
      <w:proofErr w:type="spellEnd"/>
      <w:r>
        <w:rPr>
          <w:rStyle w:val="ui-provider"/>
        </w:rPr>
        <w:t xml:space="preserve"> para el usuario 20 y negarlo para el usuario 30. (Capítulo 08, tema:</w:t>
      </w:r>
      <w:r w:rsidR="00B24ABF">
        <w:rPr>
          <w:rStyle w:val="ui-provider"/>
        </w:rPr>
        <w:t xml:space="preserve"> </w:t>
      </w:r>
      <w:r>
        <w:rPr>
          <w:rStyle w:val="ui-provider"/>
        </w:rPr>
        <w:t>control de acceso de usuarios). /</w:t>
      </w:r>
      <w:proofErr w:type="spellStart"/>
      <w:r>
        <w:rPr>
          <w:rStyle w:val="ui-provider"/>
        </w:rPr>
        <w:t>var</w:t>
      </w:r>
      <w:proofErr w:type="spellEnd"/>
      <w:r>
        <w:rPr>
          <w:rStyle w:val="ui-provider"/>
        </w:rPr>
        <w:t>/log/</w:t>
      </w:r>
      <w:proofErr w:type="spellStart"/>
      <w:r>
        <w:rPr>
          <w:rStyle w:val="ui-provider"/>
        </w:rPr>
        <w:t>messages</w:t>
      </w:r>
      <w:proofErr w:type="spellEnd"/>
      <w:r>
        <w:rPr>
          <w:rStyle w:val="ui-provider"/>
        </w:rPr>
        <w:t xml:space="preserve"> como usuario </w:t>
      </w:r>
      <w:proofErr w:type="spellStart"/>
      <w:r>
        <w:rPr>
          <w:rStyle w:val="ui-provider"/>
        </w:rPr>
        <w:t>root</w:t>
      </w:r>
      <w:proofErr w:type="spellEnd"/>
      <w:r>
        <w:rPr>
          <w:rStyle w:val="ui-provider"/>
        </w:rPr>
        <w:t>. Use una expresión regular para confirmar la entrada del mensaje al</w:t>
      </w:r>
    </w:p>
    <w:p w:rsidR="008202ED" w:rsidRDefault="008202ED" w:rsidP="004A22C3">
      <w:pPr>
        <w:rPr>
          <w:rStyle w:val="ui-provider"/>
        </w:rPr>
      </w:pPr>
      <w:r>
        <w:br/>
      </w:r>
      <w:r w:rsidR="00037992" w:rsidRPr="00037992">
        <w:rPr>
          <w:rStyle w:val="ui-provider"/>
          <w:b/>
        </w:rPr>
        <w:t>Tarea 19:</w:t>
      </w:r>
      <w:r w:rsidR="00037992" w:rsidRPr="00037992">
        <w:rPr>
          <w:rStyle w:val="ui-provider"/>
        </w:rPr>
        <w:t xml:space="preserve"> Agregue un mensaje personalizado "Este es un examen de muestra de RHCSA el $(fecha) por $NOMBRE DE REGISTRO" al archivo /</w:t>
      </w:r>
      <w:proofErr w:type="spellStart"/>
      <w:r w:rsidR="00037992" w:rsidRPr="00037992">
        <w:rPr>
          <w:rStyle w:val="ui-provider"/>
        </w:rPr>
        <w:t>var</w:t>
      </w:r>
      <w:proofErr w:type="spellEnd"/>
      <w:r w:rsidR="00037992" w:rsidRPr="00037992">
        <w:rPr>
          <w:rStyle w:val="ui-provider"/>
        </w:rPr>
        <w:t>/log/</w:t>
      </w:r>
      <w:proofErr w:type="spellStart"/>
      <w:r w:rsidR="00037992" w:rsidRPr="00037992">
        <w:rPr>
          <w:rStyle w:val="ui-provider"/>
        </w:rPr>
        <w:t>messages</w:t>
      </w:r>
      <w:proofErr w:type="spellEnd"/>
      <w:r w:rsidR="00037992" w:rsidRPr="00037992">
        <w:rPr>
          <w:rStyle w:val="ui-provider"/>
        </w:rPr>
        <w:t xml:space="preserve"> como usuario raíz. Utilice una expresión regular para confirmar la entrada del mensaje en el archivo de registro. (Capítulo 07, tema: Expresiones regulares y Capítulo 12, tema: Registro de mensajes personalizados).</w:t>
      </w:r>
    </w:p>
    <w:p w:rsidR="00037992" w:rsidRDefault="00037992" w:rsidP="004A22C3">
      <w:pPr>
        <w:rPr>
          <w:lang w:val="es-ES"/>
        </w:rPr>
      </w:pPr>
      <w:r w:rsidRPr="00037992">
        <w:rPr>
          <w:b/>
          <w:lang w:val="es-ES"/>
        </w:rPr>
        <w:t>Tarea 20:</w:t>
      </w:r>
      <w:r w:rsidRPr="00037992">
        <w:rPr>
          <w:lang w:val="es-ES"/>
        </w:rPr>
        <w:t xml:space="preserve"> permitir que user20 use sudo sin que se le solicite su contraseña. (Capítulo 6, topi: Hacer como </w:t>
      </w:r>
      <w:proofErr w:type="spellStart"/>
      <w:r w:rsidRPr="00037992">
        <w:rPr>
          <w:lang w:val="es-ES"/>
        </w:rPr>
        <w:t>superusuario</w:t>
      </w:r>
      <w:proofErr w:type="spellEnd"/>
      <w:r w:rsidRPr="00037992">
        <w:rPr>
          <w:lang w:val="es-ES"/>
        </w:rPr>
        <w:t xml:space="preserve"> (o hacer como Usuario suplente)).</w:t>
      </w:r>
    </w:p>
    <w:p w:rsidR="00037992" w:rsidRDefault="00037992" w:rsidP="004A22C3">
      <w:pPr>
        <w:rPr>
          <w:lang w:val="es-ES"/>
        </w:rPr>
      </w:pPr>
      <w:r w:rsidRPr="00037992">
        <w:rPr>
          <w:b/>
          <w:lang w:val="es-ES"/>
        </w:rPr>
        <w:t>Tarea 21:</w:t>
      </w:r>
      <w:r w:rsidRPr="00037992">
        <w:rPr>
          <w:lang w:val="es-ES"/>
        </w:rPr>
        <w:t xml:space="preserve"> escriba un </w:t>
      </w:r>
      <w:proofErr w:type="spellStart"/>
      <w:r w:rsidRPr="00037992">
        <w:rPr>
          <w:lang w:val="es-ES"/>
        </w:rPr>
        <w:t>shell</w:t>
      </w:r>
      <w:proofErr w:type="spellEnd"/>
      <w:r w:rsidRPr="00037992">
        <w:rPr>
          <w:lang w:val="es-ES"/>
        </w:rPr>
        <w:t xml:space="preserve"> </w:t>
      </w:r>
      <w:proofErr w:type="spellStart"/>
      <w:r w:rsidRPr="00037992">
        <w:rPr>
          <w:lang w:val="es-ES"/>
        </w:rPr>
        <w:t>bash</w:t>
      </w:r>
      <w:proofErr w:type="spellEnd"/>
      <w:r w:rsidRPr="00037992">
        <w:rPr>
          <w:lang w:val="es-ES"/>
        </w:rPr>
        <w:t xml:space="preserve"> y contraseñas que coincidan con sus nombres de usuario. El script también debe extraer los tres nombres de usuario del archivo /</w:t>
      </w:r>
      <w:proofErr w:type="spellStart"/>
      <w:r w:rsidRPr="00037992">
        <w:rPr>
          <w:lang w:val="es-ES"/>
        </w:rPr>
        <w:t>etc</w:t>
      </w:r>
      <w:proofErr w:type="spellEnd"/>
      <w:r w:rsidRPr="00037992">
        <w:rPr>
          <w:lang w:val="es-ES"/>
        </w:rPr>
        <w:t>/</w:t>
      </w:r>
      <w:proofErr w:type="spellStart"/>
      <w:r w:rsidRPr="00037992">
        <w:rPr>
          <w:lang w:val="es-ES"/>
        </w:rPr>
        <w:t>passwd</w:t>
      </w:r>
      <w:proofErr w:type="spellEnd"/>
      <w:r w:rsidRPr="00037992">
        <w:rPr>
          <w:lang w:val="es-ES"/>
        </w:rPr>
        <w:t xml:space="preserve"> y redirigirlos a /</w:t>
      </w:r>
      <w:proofErr w:type="spellStart"/>
      <w:r w:rsidRPr="00037992">
        <w:rPr>
          <w:lang w:val="es-ES"/>
        </w:rPr>
        <w:t>var</w:t>
      </w:r>
      <w:proofErr w:type="spellEnd"/>
      <w:r w:rsidRPr="00037992">
        <w:rPr>
          <w:lang w:val="es-ES"/>
        </w:rPr>
        <w:t>/</w:t>
      </w:r>
      <w:proofErr w:type="spellStart"/>
      <w:r w:rsidRPr="00037992">
        <w:rPr>
          <w:lang w:val="es-ES"/>
        </w:rPr>
        <w:t>tmp</w:t>
      </w:r>
      <w:proofErr w:type="spellEnd"/>
      <w:r w:rsidRPr="00037992">
        <w:rPr>
          <w:lang w:val="es-ES"/>
        </w:rPr>
        <w:t>/</w:t>
      </w:r>
      <w:proofErr w:type="spellStart"/>
      <w:r w:rsidRPr="00037992">
        <w:rPr>
          <w:lang w:val="es-ES"/>
        </w:rPr>
        <w:t>newusers</w:t>
      </w:r>
      <w:proofErr w:type="spellEnd"/>
      <w:r w:rsidRPr="00037992">
        <w:rPr>
          <w:lang w:val="es-ES"/>
        </w:rPr>
        <w:t>. Tema del capítulo 22: script12 y tema del capítulo 07: Expresión regular y redirecciones de entrada, salida y error</w:t>
      </w:r>
    </w:p>
    <w:p w:rsidR="00037992" w:rsidRDefault="00037992" w:rsidP="004A22C3">
      <w:pPr>
        <w:rPr>
          <w:lang w:val="es-ES"/>
        </w:rPr>
      </w:pPr>
      <w:r w:rsidRPr="00037992">
        <w:rPr>
          <w:b/>
          <w:lang w:val="es-ES"/>
        </w:rPr>
        <w:t>Tarea 22:</w:t>
      </w:r>
      <w:r w:rsidRPr="00037992">
        <w:rPr>
          <w:lang w:val="es-ES"/>
        </w:rPr>
        <w:t xml:space="preserve"> inicie un contenedor simple como usuario 20 utilizando la última versión de la imagen ubi7. Configure el contenedor para que se inicie automáticamente al reiniciar el sistema sin necesidad de que el usuario 20 inicie sesión. Ejercicio 23-10.</w:t>
      </w:r>
    </w:p>
    <w:p w:rsidR="00037992" w:rsidRPr="00037992" w:rsidRDefault="00037992" w:rsidP="004A22C3">
      <w:pPr>
        <w:rPr>
          <w:lang w:val="es-ES"/>
        </w:rPr>
      </w:pPr>
      <w:r w:rsidRPr="00037992">
        <w:rPr>
          <w:b/>
          <w:lang w:val="es-ES"/>
        </w:rPr>
        <w:t xml:space="preserve">Task23 </w:t>
      </w:r>
      <w:r w:rsidRPr="00037992">
        <w:rPr>
          <w:lang w:val="es-ES"/>
        </w:rPr>
        <w:t xml:space="preserve">Inicie otro contenedor como usuario20 utilizando la última versión de la imagen ubi8 con dos variables de entorno </w:t>
      </w:r>
      <w:proofErr w:type="spellStart"/>
      <w:r w:rsidRPr="00037992">
        <w:rPr>
          <w:lang w:val="es-ES"/>
        </w:rPr>
        <w:t>shell</w:t>
      </w:r>
      <w:proofErr w:type="spellEnd"/>
      <w:r w:rsidRPr="00037992">
        <w:rPr>
          <w:lang w:val="es-ES"/>
        </w:rPr>
        <w:t xml:space="preserve"> y </w:t>
      </w:r>
      <w:proofErr w:type="spellStart"/>
      <w:r w:rsidRPr="00037992">
        <w:rPr>
          <w:lang w:val="es-ES"/>
        </w:rPr>
        <w:t>hostname</w:t>
      </w:r>
      <w:proofErr w:type="spellEnd"/>
      <w:r w:rsidRPr="00037992">
        <w:rPr>
          <w:lang w:val="es-ES"/>
        </w:rPr>
        <w:t>. Configure el contenedor para que se inicie automáticamente a través del sistema sin necesidad de que el usuario 20 inicie sesión. Conéctese al contenedor y verifique la configuración de las variables Ejercicio 23-7 y 23-10</w:t>
      </w:r>
    </w:p>
    <w:sectPr w:rsidR="00037992" w:rsidRPr="000379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04E30"/>
    <w:multiLevelType w:val="hybridMultilevel"/>
    <w:tmpl w:val="BD3C3FA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A52CF3"/>
    <w:multiLevelType w:val="hybridMultilevel"/>
    <w:tmpl w:val="2966B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FA46CA"/>
    <w:multiLevelType w:val="hybridMultilevel"/>
    <w:tmpl w:val="55CE53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8B0956"/>
    <w:multiLevelType w:val="hybridMultilevel"/>
    <w:tmpl w:val="98F47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8863F4"/>
    <w:multiLevelType w:val="hybridMultilevel"/>
    <w:tmpl w:val="95848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E142E6"/>
    <w:multiLevelType w:val="hybridMultilevel"/>
    <w:tmpl w:val="9E04A8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FF51753"/>
    <w:multiLevelType w:val="hybridMultilevel"/>
    <w:tmpl w:val="E0887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424777"/>
    <w:multiLevelType w:val="hybridMultilevel"/>
    <w:tmpl w:val="BAE20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262201"/>
    <w:multiLevelType w:val="hybridMultilevel"/>
    <w:tmpl w:val="8578F604"/>
    <w:lvl w:ilvl="0" w:tplc="C3AE953C">
      <w:numFmt w:val="bullet"/>
      <w:lvlText w:val=""/>
      <w:lvlJc w:val="left"/>
      <w:pPr>
        <w:ind w:left="720" w:hanging="360"/>
      </w:pPr>
      <w:rPr>
        <w:rFonts w:ascii="Symbol" w:eastAsiaTheme="minorHAnsi"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71813B41"/>
    <w:multiLevelType w:val="hybridMultilevel"/>
    <w:tmpl w:val="A7309068"/>
    <w:lvl w:ilvl="0" w:tplc="C3AE953C">
      <w:numFmt w:val="bullet"/>
      <w:lvlText w:val=""/>
      <w:lvlJc w:val="left"/>
      <w:pPr>
        <w:ind w:left="720" w:hanging="360"/>
      </w:pPr>
      <w:rPr>
        <w:rFonts w:ascii="Symbol" w:eastAsiaTheme="minorHAnsi"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7ED470CF"/>
    <w:multiLevelType w:val="hybridMultilevel"/>
    <w:tmpl w:val="F21CD550"/>
    <w:lvl w:ilvl="0" w:tplc="C3AE953C">
      <w:numFmt w:val="bullet"/>
      <w:lvlText w:val=""/>
      <w:lvlJc w:val="left"/>
      <w:pPr>
        <w:ind w:left="720" w:hanging="360"/>
      </w:pPr>
      <w:rPr>
        <w:rFonts w:ascii="Symbol" w:eastAsiaTheme="minorHAnsi"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3"/>
  </w:num>
  <w:num w:numId="5">
    <w:abstractNumId w:val="1"/>
  </w:num>
  <w:num w:numId="6">
    <w:abstractNumId w:val="2"/>
  </w:num>
  <w:num w:numId="7">
    <w:abstractNumId w:val="7"/>
  </w:num>
  <w:num w:numId="8">
    <w:abstractNumId w:val="4"/>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ED"/>
    <w:rsid w:val="00003307"/>
    <w:rsid w:val="00037992"/>
    <w:rsid w:val="000A58FA"/>
    <w:rsid w:val="0017541F"/>
    <w:rsid w:val="001865C9"/>
    <w:rsid w:val="001A6F6B"/>
    <w:rsid w:val="00406FD5"/>
    <w:rsid w:val="00417E90"/>
    <w:rsid w:val="00430064"/>
    <w:rsid w:val="004455FC"/>
    <w:rsid w:val="004A0C43"/>
    <w:rsid w:val="004A22C3"/>
    <w:rsid w:val="004C36D5"/>
    <w:rsid w:val="005C04DF"/>
    <w:rsid w:val="005F1B41"/>
    <w:rsid w:val="006B205C"/>
    <w:rsid w:val="006C1609"/>
    <w:rsid w:val="00752E08"/>
    <w:rsid w:val="007E68F2"/>
    <w:rsid w:val="008202ED"/>
    <w:rsid w:val="00872424"/>
    <w:rsid w:val="0093557C"/>
    <w:rsid w:val="00A05A2B"/>
    <w:rsid w:val="00AD07BB"/>
    <w:rsid w:val="00AD10E1"/>
    <w:rsid w:val="00AF69FC"/>
    <w:rsid w:val="00B10402"/>
    <w:rsid w:val="00B17CF2"/>
    <w:rsid w:val="00B24ABF"/>
    <w:rsid w:val="00B3191A"/>
    <w:rsid w:val="00CB1706"/>
    <w:rsid w:val="00D102AA"/>
    <w:rsid w:val="00D40B61"/>
    <w:rsid w:val="00D85BDC"/>
    <w:rsid w:val="00DD348C"/>
    <w:rsid w:val="00DE0722"/>
    <w:rsid w:val="00F15E4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E4481-2F70-44D3-A284-D7ED72BE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i-provider">
    <w:name w:val="ui-provider"/>
    <w:basedOn w:val="Fuentedeprrafopredeter"/>
    <w:rsid w:val="008202ED"/>
  </w:style>
  <w:style w:type="character" w:styleId="Hipervnculo">
    <w:name w:val="Hyperlink"/>
    <w:basedOn w:val="Fuentedeprrafopredeter"/>
    <w:uiPriority w:val="99"/>
    <w:semiHidden/>
    <w:unhideWhenUsed/>
    <w:rsid w:val="008202ED"/>
    <w:rPr>
      <w:color w:val="0000FF"/>
      <w:u w:val="single"/>
    </w:rPr>
  </w:style>
  <w:style w:type="paragraph" w:styleId="Prrafodelista">
    <w:name w:val="List Paragraph"/>
    <w:basedOn w:val="Normal"/>
    <w:uiPriority w:val="34"/>
    <w:qFormat/>
    <w:rsid w:val="004A0C43"/>
    <w:pPr>
      <w:ind w:left="720"/>
      <w:contextualSpacing/>
    </w:pPr>
  </w:style>
  <w:style w:type="paragraph" w:styleId="HTMLconformatoprevio">
    <w:name w:val="HTML Preformatted"/>
    <w:basedOn w:val="Normal"/>
    <w:link w:val="HTMLconformatoprevioCar"/>
    <w:uiPriority w:val="99"/>
    <w:semiHidden/>
    <w:unhideWhenUsed/>
    <w:rsid w:val="004A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Y"/>
    </w:rPr>
  </w:style>
  <w:style w:type="character" w:customStyle="1" w:styleId="HTMLconformatoprevioCar">
    <w:name w:val="HTML con formato previo Car"/>
    <w:basedOn w:val="Fuentedeprrafopredeter"/>
    <w:link w:val="HTMLconformatoprevio"/>
    <w:uiPriority w:val="99"/>
    <w:semiHidden/>
    <w:rsid w:val="004A0C43"/>
    <w:rPr>
      <w:rFonts w:ascii="Courier New" w:eastAsia="Times New Roman" w:hAnsi="Courier New" w:cs="Courier New"/>
      <w:sz w:val="20"/>
      <w:szCs w:val="20"/>
      <w:lang w:eastAsia="es-PY"/>
    </w:rPr>
  </w:style>
  <w:style w:type="character" w:styleId="CdigoHTML">
    <w:name w:val="HTML Code"/>
    <w:basedOn w:val="Fuentedeprrafopredeter"/>
    <w:uiPriority w:val="99"/>
    <w:semiHidden/>
    <w:unhideWhenUsed/>
    <w:rsid w:val="004A0C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4852">
      <w:bodyDiv w:val="1"/>
      <w:marLeft w:val="0"/>
      <w:marRight w:val="0"/>
      <w:marTop w:val="0"/>
      <w:marBottom w:val="0"/>
      <w:divBdr>
        <w:top w:val="none" w:sz="0" w:space="0" w:color="auto"/>
        <w:left w:val="none" w:sz="0" w:space="0" w:color="auto"/>
        <w:bottom w:val="none" w:sz="0" w:space="0" w:color="auto"/>
        <w:right w:val="none" w:sz="0" w:space="0" w:color="auto"/>
      </w:divBdr>
    </w:div>
    <w:div w:id="456073779">
      <w:bodyDiv w:val="1"/>
      <w:marLeft w:val="0"/>
      <w:marRight w:val="0"/>
      <w:marTop w:val="0"/>
      <w:marBottom w:val="0"/>
      <w:divBdr>
        <w:top w:val="none" w:sz="0" w:space="0" w:color="auto"/>
        <w:left w:val="none" w:sz="0" w:space="0" w:color="auto"/>
        <w:bottom w:val="none" w:sz="0" w:space="0" w:color="auto"/>
        <w:right w:val="none" w:sz="0" w:space="0" w:color="auto"/>
      </w:divBdr>
      <w:divsChild>
        <w:div w:id="2009673198">
          <w:marLeft w:val="0"/>
          <w:marRight w:val="0"/>
          <w:marTop w:val="0"/>
          <w:marBottom w:val="0"/>
          <w:divBdr>
            <w:top w:val="none" w:sz="0" w:space="0" w:color="auto"/>
            <w:left w:val="none" w:sz="0" w:space="0" w:color="auto"/>
            <w:bottom w:val="none" w:sz="0" w:space="0" w:color="auto"/>
            <w:right w:val="none" w:sz="0" w:space="0" w:color="auto"/>
          </w:divBdr>
          <w:divsChild>
            <w:div w:id="1507554962">
              <w:marLeft w:val="0"/>
              <w:marRight w:val="0"/>
              <w:marTop w:val="0"/>
              <w:marBottom w:val="0"/>
              <w:divBdr>
                <w:top w:val="none" w:sz="0" w:space="0" w:color="auto"/>
                <w:left w:val="none" w:sz="0" w:space="0" w:color="auto"/>
                <w:bottom w:val="none" w:sz="0" w:space="0" w:color="auto"/>
                <w:right w:val="none" w:sz="0" w:space="0" w:color="auto"/>
              </w:divBdr>
              <w:divsChild>
                <w:div w:id="2072999286">
                  <w:marLeft w:val="0"/>
                  <w:marRight w:val="0"/>
                  <w:marTop w:val="0"/>
                  <w:marBottom w:val="0"/>
                  <w:divBdr>
                    <w:top w:val="none" w:sz="0" w:space="0" w:color="auto"/>
                    <w:left w:val="none" w:sz="0" w:space="0" w:color="auto"/>
                    <w:bottom w:val="none" w:sz="0" w:space="0" w:color="auto"/>
                    <w:right w:val="none" w:sz="0" w:space="0" w:color="auto"/>
                  </w:divBdr>
                  <w:divsChild>
                    <w:div w:id="11232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14689">
      <w:bodyDiv w:val="1"/>
      <w:marLeft w:val="0"/>
      <w:marRight w:val="0"/>
      <w:marTop w:val="0"/>
      <w:marBottom w:val="0"/>
      <w:divBdr>
        <w:top w:val="none" w:sz="0" w:space="0" w:color="auto"/>
        <w:left w:val="none" w:sz="0" w:space="0" w:color="auto"/>
        <w:bottom w:val="none" w:sz="0" w:space="0" w:color="auto"/>
        <w:right w:val="none" w:sz="0" w:space="0" w:color="auto"/>
      </w:divBdr>
    </w:div>
    <w:div w:id="746466198">
      <w:bodyDiv w:val="1"/>
      <w:marLeft w:val="0"/>
      <w:marRight w:val="0"/>
      <w:marTop w:val="0"/>
      <w:marBottom w:val="0"/>
      <w:divBdr>
        <w:top w:val="none" w:sz="0" w:space="0" w:color="auto"/>
        <w:left w:val="none" w:sz="0" w:space="0" w:color="auto"/>
        <w:bottom w:val="none" w:sz="0" w:space="0" w:color="auto"/>
        <w:right w:val="none" w:sz="0" w:space="0" w:color="auto"/>
      </w:divBdr>
    </w:div>
    <w:div w:id="837772424">
      <w:bodyDiv w:val="1"/>
      <w:marLeft w:val="0"/>
      <w:marRight w:val="0"/>
      <w:marTop w:val="0"/>
      <w:marBottom w:val="0"/>
      <w:divBdr>
        <w:top w:val="none" w:sz="0" w:space="0" w:color="auto"/>
        <w:left w:val="none" w:sz="0" w:space="0" w:color="auto"/>
        <w:bottom w:val="none" w:sz="0" w:space="0" w:color="auto"/>
        <w:right w:val="none" w:sz="0" w:space="0" w:color="auto"/>
      </w:divBdr>
    </w:div>
    <w:div w:id="933560387">
      <w:bodyDiv w:val="1"/>
      <w:marLeft w:val="0"/>
      <w:marRight w:val="0"/>
      <w:marTop w:val="0"/>
      <w:marBottom w:val="0"/>
      <w:divBdr>
        <w:top w:val="none" w:sz="0" w:space="0" w:color="auto"/>
        <w:left w:val="none" w:sz="0" w:space="0" w:color="auto"/>
        <w:bottom w:val="none" w:sz="0" w:space="0" w:color="auto"/>
        <w:right w:val="none" w:sz="0" w:space="0" w:color="auto"/>
      </w:divBdr>
      <w:divsChild>
        <w:div w:id="881985441">
          <w:marLeft w:val="0"/>
          <w:marRight w:val="0"/>
          <w:marTop w:val="0"/>
          <w:marBottom w:val="0"/>
          <w:divBdr>
            <w:top w:val="none" w:sz="0" w:space="0" w:color="auto"/>
            <w:left w:val="none" w:sz="0" w:space="0" w:color="auto"/>
            <w:bottom w:val="none" w:sz="0" w:space="0" w:color="auto"/>
            <w:right w:val="none" w:sz="0" w:space="0" w:color="auto"/>
          </w:divBdr>
        </w:div>
      </w:divsChild>
    </w:div>
    <w:div w:id="1239513648">
      <w:bodyDiv w:val="1"/>
      <w:marLeft w:val="0"/>
      <w:marRight w:val="0"/>
      <w:marTop w:val="0"/>
      <w:marBottom w:val="0"/>
      <w:divBdr>
        <w:top w:val="none" w:sz="0" w:space="0" w:color="auto"/>
        <w:left w:val="none" w:sz="0" w:space="0" w:color="auto"/>
        <w:bottom w:val="none" w:sz="0" w:space="0" w:color="auto"/>
        <w:right w:val="none" w:sz="0" w:space="0" w:color="auto"/>
      </w:divBdr>
      <w:divsChild>
        <w:div w:id="1380741907">
          <w:marLeft w:val="0"/>
          <w:marRight w:val="0"/>
          <w:marTop w:val="0"/>
          <w:marBottom w:val="0"/>
          <w:divBdr>
            <w:top w:val="none" w:sz="0" w:space="0" w:color="auto"/>
            <w:left w:val="none" w:sz="0" w:space="0" w:color="auto"/>
            <w:bottom w:val="none" w:sz="0" w:space="0" w:color="auto"/>
            <w:right w:val="none" w:sz="0" w:space="0" w:color="auto"/>
          </w:divBdr>
        </w:div>
      </w:divsChild>
    </w:div>
    <w:div w:id="1592936083">
      <w:bodyDiv w:val="1"/>
      <w:marLeft w:val="0"/>
      <w:marRight w:val="0"/>
      <w:marTop w:val="0"/>
      <w:marBottom w:val="0"/>
      <w:divBdr>
        <w:top w:val="none" w:sz="0" w:space="0" w:color="auto"/>
        <w:left w:val="none" w:sz="0" w:space="0" w:color="auto"/>
        <w:bottom w:val="none" w:sz="0" w:space="0" w:color="auto"/>
        <w:right w:val="none" w:sz="0" w:space="0" w:color="auto"/>
      </w:divBdr>
    </w:div>
    <w:div w:id="1601065767">
      <w:bodyDiv w:val="1"/>
      <w:marLeft w:val="0"/>
      <w:marRight w:val="0"/>
      <w:marTop w:val="0"/>
      <w:marBottom w:val="0"/>
      <w:divBdr>
        <w:top w:val="none" w:sz="0" w:space="0" w:color="auto"/>
        <w:left w:val="none" w:sz="0" w:space="0" w:color="auto"/>
        <w:bottom w:val="none" w:sz="0" w:space="0" w:color="auto"/>
        <w:right w:val="none" w:sz="0" w:space="0" w:color="auto"/>
      </w:divBdr>
      <w:divsChild>
        <w:div w:id="160642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s/?utm_source=onlinedoctranslator&amp;utm_medium=docx&amp;utm_campaign=attribu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hyperlink" Target="http://rhcsal.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doctranslator.com/es/?utm_source=onlinedoctranslator&amp;utm_medium=docx&amp;utm_campaign=attribution" TargetMode="External"/><Relationship Id="rId11" Type="http://schemas.openxmlformats.org/officeDocument/2006/relationships/hyperlink" Target="http://192.168.0.1" TargetMode="External"/><Relationship Id="rId5" Type="http://schemas.openxmlformats.org/officeDocument/2006/relationships/image" Target="media/image1.png"/><Relationship Id="rId10" Type="http://schemas.openxmlformats.org/officeDocument/2006/relationships/hyperlink" Target="http://192.168.0.1" TargetMode="External"/><Relationship Id="rId4" Type="http://schemas.openxmlformats.org/officeDocument/2006/relationships/webSettings" Target="webSettings.xml"/><Relationship Id="rId9" Type="http://schemas.openxmlformats.org/officeDocument/2006/relationships/hyperlink" Target="http://192.168.0.241/24"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5</Pages>
  <Words>1562</Words>
  <Characters>8593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Vera</dc:creator>
  <cp:keywords/>
  <dc:description/>
  <cp:lastModifiedBy>Luis</cp:lastModifiedBy>
  <cp:revision>18</cp:revision>
  <dcterms:created xsi:type="dcterms:W3CDTF">2023-02-06T15:38:00Z</dcterms:created>
  <dcterms:modified xsi:type="dcterms:W3CDTF">2023-03-01T22:18:00Z</dcterms:modified>
</cp:coreProperties>
</file>